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F9B1" w14:textId="70FA3EF7" w:rsidR="007F67C1" w:rsidRDefault="007F67C1" w:rsidP="00FE44BD">
      <w:pPr>
        <w:ind w:left="2829"/>
        <w:jc w:val="both"/>
        <w:rPr>
          <w:rFonts w:ascii="Avenir Medium" w:eastAsia="Times New Roman" w:hAnsi="Avenir Medium" w:cs="Arial"/>
          <w:color w:val="000000"/>
          <w:sz w:val="40"/>
          <w:szCs w:val="40"/>
        </w:rPr>
      </w:pPr>
      <w:r w:rsidRPr="007F67C1">
        <w:rPr>
          <w:rFonts w:ascii="Avenir Medium" w:eastAsia="Times New Roman" w:hAnsi="Avenir Medium" w:cs="Arial"/>
          <w:color w:val="000000"/>
          <w:sz w:val="40"/>
          <w:szCs w:val="40"/>
        </w:rPr>
        <w:t>Juan Arredondo</w:t>
      </w:r>
    </w:p>
    <w:p w14:paraId="0979C57C" w14:textId="006809F9" w:rsidR="007F67C1" w:rsidRDefault="00FE44BD" w:rsidP="00FE44BD">
      <w:pPr>
        <w:ind w:left="2880" w:firstLine="65"/>
        <w:jc w:val="both"/>
        <w:rPr>
          <w:rFonts w:ascii="Avenir Light" w:eastAsia="Times New Roman" w:hAnsi="Avenir Light" w:cs="Arial"/>
          <w:color w:val="767171"/>
          <w:sz w:val="28"/>
          <w:szCs w:val="28"/>
        </w:rPr>
      </w:pPr>
      <w:r>
        <w:rPr>
          <w:rFonts w:ascii="Avenir Light" w:eastAsia="Times New Roman" w:hAnsi="Avenir Light" w:cs="Arial"/>
          <w:color w:val="767171"/>
          <w:sz w:val="28"/>
          <w:szCs w:val="28"/>
        </w:rPr>
        <w:t xml:space="preserve">  </w:t>
      </w:r>
      <w:r w:rsidR="007F67C1" w:rsidRPr="007F67C1">
        <w:rPr>
          <w:rFonts w:ascii="Avenir Light" w:eastAsia="Times New Roman" w:hAnsi="Avenir Light" w:cs="Arial"/>
          <w:color w:val="767171"/>
          <w:sz w:val="28"/>
          <w:szCs w:val="28"/>
        </w:rPr>
        <w:t>+1.347.573.1774 (US)</w:t>
      </w:r>
    </w:p>
    <w:p w14:paraId="1F99D2C8" w14:textId="25C6F61F" w:rsidR="007F67C1" w:rsidRPr="007F67C1" w:rsidRDefault="007F67C1" w:rsidP="00FE44BD">
      <w:pPr>
        <w:ind w:left="2160" w:firstLine="720"/>
        <w:jc w:val="both"/>
        <w:rPr>
          <w:rFonts w:ascii="Avenir Light" w:eastAsia="Times New Roman" w:hAnsi="Avenir Light" w:cs="Times New Roman"/>
          <w:sz w:val="28"/>
          <w:szCs w:val="28"/>
        </w:rPr>
      </w:pPr>
      <w:r w:rsidRPr="007F67C1">
        <w:rPr>
          <w:rFonts w:ascii="Avenir Light" w:eastAsia="Times New Roman" w:hAnsi="Avenir Light" w:cs="Arial"/>
          <w:color w:val="767171"/>
          <w:sz w:val="28"/>
          <w:szCs w:val="28"/>
        </w:rPr>
        <w:t>info@juanarredondo.com</w:t>
      </w:r>
    </w:p>
    <w:p w14:paraId="6B3806FD" w14:textId="03314B30" w:rsidR="007F67C1" w:rsidRPr="007F67C1" w:rsidRDefault="007F67C1" w:rsidP="00FE44BD">
      <w:pPr>
        <w:ind w:left="2160" w:firstLine="720"/>
        <w:jc w:val="both"/>
        <w:rPr>
          <w:rFonts w:ascii="Avenir Light" w:eastAsia="Times New Roman" w:hAnsi="Avenir Light" w:cs="Times New Roman"/>
          <w:sz w:val="28"/>
          <w:szCs w:val="28"/>
        </w:rPr>
      </w:pPr>
      <w:r w:rsidRPr="007F67C1">
        <w:rPr>
          <w:rFonts w:ascii="Avenir Light" w:eastAsia="Times New Roman" w:hAnsi="Avenir Light" w:cs="Arial"/>
          <w:color w:val="767171"/>
          <w:sz w:val="28"/>
          <w:szCs w:val="28"/>
        </w:rPr>
        <w:t>www.juanarredondo.com</w:t>
      </w:r>
    </w:p>
    <w:p w14:paraId="220A8EDA" w14:textId="77777777" w:rsidR="00FE44BD" w:rsidRDefault="00FE44BD" w:rsidP="00C5206D">
      <w:pPr>
        <w:ind w:left="24"/>
        <w:rPr>
          <w:rFonts w:ascii="Avenir Medium" w:eastAsia="Times New Roman" w:hAnsi="Avenir Medium" w:cs="Arial"/>
          <w:color w:val="000000"/>
          <w:sz w:val="32"/>
          <w:szCs w:val="32"/>
        </w:rPr>
      </w:pPr>
    </w:p>
    <w:p w14:paraId="5F710AEC" w14:textId="5C1239A1" w:rsidR="007F67C1" w:rsidRDefault="007F67C1" w:rsidP="00C5206D">
      <w:pPr>
        <w:ind w:left="24"/>
        <w:rPr>
          <w:rFonts w:ascii="Avenir Medium" w:eastAsia="Times New Roman" w:hAnsi="Avenir Medium" w:cs="Arial"/>
          <w:color w:val="000000"/>
          <w:sz w:val="32"/>
          <w:szCs w:val="32"/>
        </w:rPr>
      </w:pPr>
      <w:r w:rsidRPr="007F67C1">
        <w:rPr>
          <w:rFonts w:ascii="Avenir Medium" w:eastAsia="Times New Roman" w:hAnsi="Avenir Medium" w:cs="Arial"/>
          <w:color w:val="000000"/>
          <w:sz w:val="32"/>
          <w:szCs w:val="32"/>
        </w:rPr>
        <w:t>Education </w:t>
      </w:r>
    </w:p>
    <w:p w14:paraId="4239C834" w14:textId="77777777" w:rsidR="0076088A" w:rsidRPr="007F67C1" w:rsidRDefault="0076088A" w:rsidP="00C5206D">
      <w:pPr>
        <w:ind w:left="24"/>
        <w:rPr>
          <w:rFonts w:ascii="Avenir Medium" w:eastAsia="Times New Roman" w:hAnsi="Avenir Medium" w:cs="Times New Roman"/>
          <w:sz w:val="32"/>
          <w:szCs w:val="32"/>
        </w:rPr>
      </w:pPr>
    </w:p>
    <w:p w14:paraId="0EBCF90C" w14:textId="421D54E9" w:rsidR="007F67C1" w:rsidRPr="007F67C1" w:rsidRDefault="007F67C1" w:rsidP="00C5206D">
      <w:pPr>
        <w:ind w:left="12" w:right="826" w:hanging="12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Columbia University Graduate School of Journalism,</w:t>
      </w:r>
      <w:r w:rsidR="00283F4E"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 NY.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M.S.</w:t>
      </w:r>
      <w:r w:rsidR="00C5206D">
        <w:rPr>
          <w:rFonts w:ascii="Avenir Light" w:eastAsia="Times New Roman" w:hAnsi="Avenir Light" w:cs="Arial"/>
          <w:color w:val="767171"/>
          <w:sz w:val="26"/>
          <w:szCs w:val="26"/>
        </w:rPr>
        <w:t xml:space="preserve"> (Honors)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>Documentary Filmmaking</w:t>
      </w:r>
      <w:r w:rsidR="00C5206D">
        <w:rPr>
          <w:rFonts w:ascii="Avenir Light" w:eastAsia="Times New Roman" w:hAnsi="Avenir Light" w:cs="Arial"/>
          <w:color w:val="767171"/>
          <w:sz w:val="26"/>
          <w:szCs w:val="26"/>
        </w:rPr>
        <w:t>,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2020 </w:t>
      </w:r>
    </w:p>
    <w:p w14:paraId="73EFA25E" w14:textId="02928F8E" w:rsidR="007F67C1" w:rsidRDefault="007F67C1" w:rsidP="00C5206D">
      <w:pPr>
        <w:ind w:left="21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Rutgers University, </w:t>
      </w:r>
      <w:r w:rsidR="00283F4E"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NJ.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B.A</w:t>
      </w:r>
      <w:r w:rsidR="00265BD7" w:rsidRPr="0087008A">
        <w:rPr>
          <w:rFonts w:ascii="Avenir Light" w:eastAsia="Times New Roman" w:hAnsi="Avenir Light" w:cs="Arial"/>
          <w:color w:val="767171"/>
          <w:sz w:val="26"/>
          <w:szCs w:val="26"/>
        </w:rPr>
        <w:t>.</w:t>
      </w:r>
      <w:r w:rsidR="00FE44BD">
        <w:rPr>
          <w:rFonts w:ascii="Avenir Light" w:eastAsia="Times New Roman" w:hAnsi="Avenir Light" w:cs="Arial"/>
          <w:color w:val="767171"/>
          <w:sz w:val="26"/>
          <w:szCs w:val="26"/>
        </w:rPr>
        <w:t xml:space="preserve"> (Cum</w:t>
      </w:r>
      <w:r w:rsidR="00C5206D">
        <w:rPr>
          <w:rFonts w:ascii="Avenir Light" w:eastAsia="Times New Roman" w:hAnsi="Avenir Light" w:cs="Arial"/>
          <w:color w:val="767171"/>
          <w:sz w:val="26"/>
          <w:szCs w:val="26"/>
        </w:rPr>
        <w:t xml:space="preserve"> Laude)</w:t>
      </w:r>
      <w:r w:rsidR="00265BD7" w:rsidRPr="0087008A">
        <w:rPr>
          <w:rFonts w:ascii="Avenir Light" w:eastAsia="Times New Roman" w:hAnsi="Avenir Light" w:cs="Arial"/>
          <w:color w:val="767171"/>
          <w:sz w:val="26"/>
          <w:szCs w:val="26"/>
        </w:rPr>
        <w:t>,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Chemistry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 w:rsidR="00283F4E"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&amp; 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>German Language and Literature</w:t>
      </w:r>
      <w:r w:rsidR="00C5206D">
        <w:rPr>
          <w:rFonts w:ascii="Avenir Light" w:eastAsia="Times New Roman" w:hAnsi="Avenir Light" w:cs="Arial"/>
          <w:color w:val="767171"/>
          <w:sz w:val="26"/>
          <w:szCs w:val="26"/>
        </w:rPr>
        <w:t>,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2001 </w:t>
      </w:r>
    </w:p>
    <w:p w14:paraId="552D5ECC" w14:textId="0D33A799" w:rsidR="007F67C1" w:rsidRPr="007F67C1" w:rsidRDefault="007F67C1" w:rsidP="0076088A">
      <w:pPr>
        <w:ind w:right="1003"/>
        <w:rPr>
          <w:rFonts w:ascii="Avenir Light" w:eastAsia="Times New Roman" w:hAnsi="Avenir Light" w:cs="Times New Roman"/>
          <w:sz w:val="26"/>
          <w:szCs w:val="26"/>
        </w:rPr>
      </w:pPr>
    </w:p>
    <w:p w14:paraId="489A959F" w14:textId="49113CB3" w:rsidR="007F67C1" w:rsidRDefault="0089115F" w:rsidP="00C5206D">
      <w:pPr>
        <w:ind w:left="2"/>
        <w:rPr>
          <w:rFonts w:ascii="Avenir Medium" w:eastAsia="Times New Roman" w:hAnsi="Avenir Medium" w:cs="Arial"/>
          <w:color w:val="000000"/>
          <w:sz w:val="32"/>
          <w:szCs w:val="32"/>
        </w:rPr>
      </w:pPr>
      <w:r w:rsidRPr="007F67C1">
        <w:rPr>
          <w:rFonts w:ascii="Avenir Medium" w:eastAsia="Times New Roman" w:hAnsi="Avenir Medium" w:cs="Arial"/>
          <w:color w:val="000000"/>
          <w:sz w:val="32"/>
          <w:szCs w:val="32"/>
        </w:rPr>
        <w:t>Teaching Experience</w:t>
      </w:r>
      <w:r w:rsidR="00966DDB">
        <w:rPr>
          <w:rFonts w:ascii="Avenir Medium" w:eastAsia="Times New Roman" w:hAnsi="Avenir Medium" w:cs="Arial"/>
          <w:color w:val="000000"/>
          <w:sz w:val="32"/>
          <w:szCs w:val="32"/>
        </w:rPr>
        <w:t xml:space="preserve"> </w:t>
      </w:r>
    </w:p>
    <w:p w14:paraId="18CEAAF0" w14:textId="56087A27" w:rsidR="00966DDB" w:rsidRDefault="00966DDB" w:rsidP="00C5206D">
      <w:pPr>
        <w:ind w:left="2"/>
        <w:rPr>
          <w:rFonts w:ascii="Avenir Medium" w:eastAsia="Times New Roman" w:hAnsi="Avenir Medium" w:cs="Times New Roman"/>
          <w:sz w:val="26"/>
          <w:szCs w:val="26"/>
        </w:rPr>
      </w:pPr>
    </w:p>
    <w:p w14:paraId="0A3F0CE2" w14:textId="24B8C847" w:rsidR="00A74CE9" w:rsidRPr="00293BA5" w:rsidRDefault="00A74CE9" w:rsidP="00A74CE9">
      <w:pPr>
        <w:rPr>
          <w:rFonts w:ascii="Avenir Light" w:eastAsia="Times New Roman" w:hAnsi="Avenir Light" w:cs="Arial"/>
          <w:color w:val="808080" w:themeColor="background1" w:themeShade="80"/>
          <w:sz w:val="26"/>
          <w:szCs w:val="26"/>
        </w:rPr>
      </w:pPr>
      <w:r w:rsidRPr="00293BA5">
        <w:rPr>
          <w:rFonts w:ascii="Avenir Light" w:eastAsia="Times New Roman" w:hAnsi="Avenir Light" w:cs="Arial"/>
          <w:color w:val="767171"/>
          <w:sz w:val="26"/>
          <w:szCs w:val="26"/>
        </w:rPr>
        <w:t>A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>ss</w:t>
      </w:r>
      <w:r w:rsidR="00397DB1">
        <w:rPr>
          <w:rFonts w:ascii="Avenir Light" w:eastAsia="Times New Roman" w:hAnsi="Avenir Light" w:cs="Arial"/>
          <w:color w:val="767171"/>
          <w:sz w:val="26"/>
          <w:szCs w:val="26"/>
        </w:rPr>
        <w:t>istant</w:t>
      </w:r>
      <w:r w:rsidRPr="00293BA5">
        <w:rPr>
          <w:rFonts w:ascii="Avenir Light" w:eastAsia="Times New Roman" w:hAnsi="Avenir Light" w:cs="Arial"/>
          <w:color w:val="767171"/>
          <w:sz w:val="26"/>
          <w:szCs w:val="26"/>
        </w:rPr>
        <w:t xml:space="preserve"> Professor, 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>Department of Arts, Culture and Media, School of Arts and Sciences, Rutgers University-Newark, Newark</w:t>
      </w:r>
      <w:r w:rsidRPr="00293BA5">
        <w:rPr>
          <w:rFonts w:ascii="Avenir Light" w:eastAsia="Times New Roman" w:hAnsi="Avenir Light" w:cs="Arial"/>
          <w:color w:val="767171"/>
          <w:sz w:val="26"/>
          <w:szCs w:val="26"/>
        </w:rPr>
        <w:t xml:space="preserve">, New 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Jersey </w:t>
      </w:r>
      <w:r w:rsidRPr="00293BA5">
        <w:rPr>
          <w:rFonts w:ascii="Avenir Book" w:hAnsi="Avenir Book" w:cs="Times New Roman"/>
          <w:color w:val="808080" w:themeColor="background1" w:themeShade="80"/>
          <w:sz w:val="26"/>
          <w:szCs w:val="26"/>
        </w:rPr>
        <w:t xml:space="preserve">| </w:t>
      </w:r>
      <w:r w:rsidRPr="00293BA5">
        <w:rPr>
          <w:rFonts w:ascii="Avenir Book" w:eastAsia="Times New Roman" w:hAnsi="Avenir Book" w:cs="Arial"/>
          <w:color w:val="808080" w:themeColor="background1" w:themeShade="80"/>
          <w:sz w:val="26"/>
          <w:szCs w:val="26"/>
        </w:rPr>
        <w:t>202</w:t>
      </w:r>
      <w:r w:rsidR="00B916C3">
        <w:rPr>
          <w:rFonts w:ascii="Avenir Book" w:eastAsia="Times New Roman" w:hAnsi="Avenir Book" w:cs="Arial"/>
          <w:color w:val="808080" w:themeColor="background1" w:themeShade="80"/>
          <w:sz w:val="26"/>
          <w:szCs w:val="26"/>
        </w:rPr>
        <w:t>3</w:t>
      </w:r>
      <w:r w:rsidRPr="00293BA5">
        <w:rPr>
          <w:rFonts w:ascii="Avenir Light" w:eastAsia="Times New Roman" w:hAnsi="Avenir Light" w:cs="Arial"/>
          <w:color w:val="808080" w:themeColor="background1" w:themeShade="80"/>
          <w:sz w:val="26"/>
          <w:szCs w:val="26"/>
        </w:rPr>
        <w:t>- present</w:t>
      </w:r>
    </w:p>
    <w:p w14:paraId="2FDDF5F8" w14:textId="77777777" w:rsidR="00A74CE9" w:rsidRPr="00966DDB" w:rsidRDefault="00A74CE9" w:rsidP="00A74CE9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713209F3" w14:textId="4704F273" w:rsidR="00A74CE9" w:rsidRPr="000C2387" w:rsidRDefault="00A74CE9" w:rsidP="00A74CE9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Taught Introduction to Multimedia  </w:t>
      </w:r>
    </w:p>
    <w:p w14:paraId="27B4ADD5" w14:textId="71137DF4" w:rsidR="00A74CE9" w:rsidRDefault="00A74CE9" w:rsidP="00A74CE9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Taught a Fundamentals of Multimedia Storytelling course</w:t>
      </w:r>
    </w:p>
    <w:p w14:paraId="6D622046" w14:textId="19B62289" w:rsidR="00A74CE9" w:rsidRDefault="00A74CE9" w:rsidP="00A74CE9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Taught Journalism, Ethics and the Law</w:t>
      </w:r>
      <w:r w:rsidRPr="00A74CE9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</w:p>
    <w:p w14:paraId="7B57AD12" w14:textId="13931D1E" w:rsidR="00A74CE9" w:rsidRPr="00A74CE9" w:rsidRDefault="00A74CE9" w:rsidP="00A74CE9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Mentor and advised undergraduate students in their independent studies</w:t>
      </w:r>
    </w:p>
    <w:p w14:paraId="23C7CC33" w14:textId="77777777" w:rsidR="00A74CE9" w:rsidRPr="00293BA5" w:rsidRDefault="00A74CE9" w:rsidP="00A74CE9">
      <w:pPr>
        <w:rPr>
          <w:rFonts w:ascii="Avenir Medium" w:eastAsia="Times New Roman" w:hAnsi="Avenir Medium" w:cs="Times New Roman"/>
          <w:sz w:val="26"/>
          <w:szCs w:val="26"/>
        </w:rPr>
      </w:pPr>
    </w:p>
    <w:p w14:paraId="38E4DB83" w14:textId="7D90B364" w:rsidR="00265BD7" w:rsidRPr="00293BA5" w:rsidRDefault="00265BD7" w:rsidP="00966DDB">
      <w:pPr>
        <w:rPr>
          <w:rFonts w:ascii="Avenir Light" w:eastAsia="Times New Roman" w:hAnsi="Avenir Light" w:cs="Arial"/>
          <w:color w:val="808080" w:themeColor="background1" w:themeShade="80"/>
          <w:sz w:val="26"/>
          <w:szCs w:val="26"/>
        </w:rPr>
      </w:pPr>
      <w:r w:rsidRPr="00293BA5">
        <w:rPr>
          <w:rFonts w:ascii="Avenir Light" w:eastAsia="Times New Roman" w:hAnsi="Avenir Light" w:cs="Arial"/>
          <w:color w:val="767171"/>
          <w:sz w:val="26"/>
          <w:szCs w:val="26"/>
        </w:rPr>
        <w:t>Adjunct Professor of Visual Journalism, Columbia University Graduate School of Journalism, N</w:t>
      </w:r>
      <w:r w:rsidR="00966DDB" w:rsidRPr="00293BA5">
        <w:rPr>
          <w:rFonts w:ascii="Avenir Light" w:eastAsia="Times New Roman" w:hAnsi="Avenir Light" w:cs="Arial"/>
          <w:color w:val="767171"/>
          <w:sz w:val="26"/>
          <w:szCs w:val="26"/>
        </w:rPr>
        <w:t xml:space="preserve">ew York, </w:t>
      </w:r>
      <w:r w:rsidR="00966DDB" w:rsidRPr="00313E93">
        <w:rPr>
          <w:rFonts w:ascii="Avenir Light" w:eastAsia="Times New Roman" w:hAnsi="Avenir Light" w:cs="Arial"/>
          <w:color w:val="808080" w:themeColor="background1" w:themeShade="80"/>
          <w:sz w:val="26"/>
          <w:szCs w:val="26"/>
        </w:rPr>
        <w:t xml:space="preserve">New </w:t>
      </w:r>
      <w:r w:rsidR="00966DDB" w:rsidRPr="00313E93">
        <w:rPr>
          <w:rFonts w:ascii="Avenir Book" w:eastAsia="Times New Roman" w:hAnsi="Avenir Book" w:cs="Arial"/>
          <w:color w:val="808080" w:themeColor="background1" w:themeShade="80"/>
          <w:sz w:val="26"/>
          <w:szCs w:val="26"/>
        </w:rPr>
        <w:t xml:space="preserve">York </w:t>
      </w:r>
      <w:r w:rsidR="00966DDB" w:rsidRPr="00313E93">
        <w:rPr>
          <w:rFonts w:ascii="Avenir Book" w:hAnsi="Avenir Book" w:cs="Times New Roman"/>
          <w:color w:val="808080" w:themeColor="background1" w:themeShade="80"/>
          <w:sz w:val="26"/>
          <w:szCs w:val="26"/>
        </w:rPr>
        <w:t xml:space="preserve">| </w:t>
      </w:r>
      <w:r w:rsidR="00B93969" w:rsidRPr="00313E93">
        <w:rPr>
          <w:rFonts w:ascii="Avenir Book" w:eastAsia="Times New Roman" w:hAnsi="Avenir Book" w:cs="Arial"/>
          <w:color w:val="808080" w:themeColor="background1" w:themeShade="80"/>
          <w:sz w:val="26"/>
          <w:szCs w:val="26"/>
        </w:rPr>
        <w:t>2021</w:t>
      </w:r>
      <w:r w:rsidR="00B93969" w:rsidRPr="00313E93">
        <w:rPr>
          <w:rFonts w:ascii="Avenir Light" w:eastAsia="Times New Roman" w:hAnsi="Avenir Light" w:cs="Arial"/>
          <w:color w:val="808080" w:themeColor="background1" w:themeShade="80"/>
          <w:sz w:val="26"/>
          <w:szCs w:val="26"/>
        </w:rPr>
        <w:t xml:space="preserve">- </w:t>
      </w:r>
      <w:r w:rsidR="00B916C3">
        <w:rPr>
          <w:rFonts w:ascii="Avenir Light" w:eastAsia="Times New Roman" w:hAnsi="Avenir Light" w:cs="Arial"/>
          <w:color w:val="808080" w:themeColor="background1" w:themeShade="80"/>
          <w:sz w:val="26"/>
          <w:szCs w:val="26"/>
        </w:rPr>
        <w:t>2022</w:t>
      </w:r>
    </w:p>
    <w:p w14:paraId="444FB433" w14:textId="77777777" w:rsidR="0089115F" w:rsidRPr="00966DDB" w:rsidRDefault="0089115F" w:rsidP="00966DDB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7A756DD2" w14:textId="2CE6BEB8" w:rsidR="000C2387" w:rsidRPr="000C2387" w:rsidRDefault="00966DDB" w:rsidP="000C2387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Taught </w:t>
      </w:r>
      <w:r w:rsidR="000C2387">
        <w:rPr>
          <w:rFonts w:ascii="Avenir Light" w:eastAsia="Times New Roman" w:hAnsi="Avenir Light" w:cs="Arial"/>
          <w:color w:val="767171"/>
          <w:sz w:val="26"/>
          <w:szCs w:val="26"/>
        </w:rPr>
        <w:t xml:space="preserve">a Video and Sound course </w:t>
      </w:r>
    </w:p>
    <w:p w14:paraId="7C92E0E6" w14:textId="4E02975A" w:rsidR="000C2387" w:rsidRDefault="000C2387" w:rsidP="00966DDB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Taught a Fundamentals of Multimedia Storytelling course</w:t>
      </w:r>
    </w:p>
    <w:p w14:paraId="54753F9F" w14:textId="1476C23F" w:rsidR="00313E93" w:rsidRDefault="00313E93" w:rsidP="00966DDB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Design and taught City Newsroom course</w:t>
      </w:r>
    </w:p>
    <w:p w14:paraId="21B185E8" w14:textId="4B8A4125" w:rsidR="000C2387" w:rsidRDefault="000C2387" w:rsidP="00966DDB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Produced and redesigned the </w:t>
      </w:r>
      <w:hyperlink r:id="rId5" w:history="1">
        <w:r w:rsidRPr="0047137F">
          <w:rPr>
            <w:rStyle w:val="Hyperlink"/>
            <w:rFonts w:ascii="Avenir Light" w:eastAsia="Times New Roman" w:hAnsi="Avenir Light" w:cs="Arial"/>
            <w:sz w:val="26"/>
            <w:szCs w:val="26"/>
          </w:rPr>
          <w:t>NYCITY Lens</w:t>
        </w:r>
      </w:hyperlink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 news site </w:t>
      </w:r>
    </w:p>
    <w:p w14:paraId="7AE6BA70" w14:textId="7E0CF077" w:rsidR="000C2387" w:rsidRDefault="000C2387" w:rsidP="00966DDB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Covered: Lightroom, Final Cut Pro, Premiere Pro, Audition</w:t>
      </w:r>
    </w:p>
    <w:p w14:paraId="248A7343" w14:textId="42AED5F6" w:rsidR="000C2387" w:rsidRDefault="000C2387" w:rsidP="00966DDB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Led Premier Pro and Lightroom workshops for students and faculty</w:t>
      </w:r>
    </w:p>
    <w:p w14:paraId="4853138F" w14:textId="401DEBD8" w:rsidR="00A74CE9" w:rsidRDefault="00A74CE9" w:rsidP="00A74CE9">
      <w:p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</w:p>
    <w:p w14:paraId="75A70E4A" w14:textId="333F0076" w:rsidR="00A74CE9" w:rsidRDefault="00A74CE9" w:rsidP="00A74CE9">
      <w:pPr>
        <w:ind w:left="12" w:right="653" w:firstLine="9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lastRenderedPageBreak/>
        <w:t>Visiting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 Distinguished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Professor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 of Ethics in Journalism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, 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>The Center for Ethics in Journalism and Strategic Media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, 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>University of Arkansas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>,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 Fayetteville, 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>A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rkansas </w:t>
      </w:r>
      <w:r w:rsidRPr="00966DDB">
        <w:rPr>
          <w:rFonts w:ascii="Avenir Book" w:hAnsi="Avenir Book" w:cs="Times New Roman"/>
          <w:color w:val="808080" w:themeColor="background1" w:themeShade="80"/>
        </w:rPr>
        <w:t>|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2022 </w:t>
      </w:r>
    </w:p>
    <w:p w14:paraId="24DC1915" w14:textId="77777777" w:rsidR="00A74CE9" w:rsidRDefault="00A74CE9" w:rsidP="00A74CE9">
      <w:pPr>
        <w:pStyle w:val="ListParagraph"/>
        <w:ind w:left="741"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</w:p>
    <w:p w14:paraId="2ABAF932" w14:textId="01E98DEB" w:rsidR="00A74CE9" w:rsidRDefault="00FF0CFF" w:rsidP="00A74CE9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Lectured on covering </w:t>
      </w:r>
      <w:r w:rsidR="00B916C3">
        <w:rPr>
          <w:rFonts w:ascii="Avenir Light" w:eastAsia="Times New Roman" w:hAnsi="Avenir Light" w:cs="Arial"/>
          <w:color w:val="767171"/>
          <w:sz w:val="26"/>
          <w:szCs w:val="26"/>
        </w:rPr>
        <w:t>conflict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 zones and international </w:t>
      </w:r>
      <w:proofErr w:type="gramStart"/>
      <w:r>
        <w:rPr>
          <w:rFonts w:ascii="Avenir Light" w:eastAsia="Times New Roman" w:hAnsi="Avenir Light" w:cs="Arial"/>
          <w:color w:val="767171"/>
          <w:sz w:val="26"/>
          <w:szCs w:val="26"/>
        </w:rPr>
        <w:t>reporting</w:t>
      </w:r>
      <w:proofErr w:type="gramEnd"/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</w:p>
    <w:p w14:paraId="2D9009A8" w14:textId="635B1A1F" w:rsidR="00D00D21" w:rsidRDefault="00D00D21" w:rsidP="00A74CE9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Led editing and sequencing </w:t>
      </w:r>
      <w:proofErr w:type="gramStart"/>
      <w:r>
        <w:rPr>
          <w:rFonts w:ascii="Avenir Light" w:eastAsia="Times New Roman" w:hAnsi="Avenir Light" w:cs="Arial"/>
          <w:color w:val="767171"/>
          <w:sz w:val="26"/>
          <w:szCs w:val="26"/>
        </w:rPr>
        <w:t>workshops</w:t>
      </w:r>
      <w:proofErr w:type="gramEnd"/>
    </w:p>
    <w:p w14:paraId="6C71B225" w14:textId="4369E19B" w:rsidR="00FF0CFF" w:rsidRPr="00FF0CFF" w:rsidRDefault="00017AE7" w:rsidP="00FF0CF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Led the ethics of photojournalism</w:t>
      </w:r>
      <w:r w:rsidR="00FF0CFF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and internal </w:t>
      </w:r>
      <w:proofErr w:type="gramStart"/>
      <w:r>
        <w:rPr>
          <w:rFonts w:ascii="Avenir Light" w:eastAsia="Times New Roman" w:hAnsi="Avenir Light" w:cs="Arial"/>
          <w:color w:val="767171"/>
          <w:sz w:val="26"/>
          <w:szCs w:val="26"/>
        </w:rPr>
        <w:t>reporting</w:t>
      </w:r>
      <w:proofErr w:type="gramEnd"/>
    </w:p>
    <w:p w14:paraId="5050033D" w14:textId="199DC704" w:rsidR="00A74CE9" w:rsidRPr="00FF0CFF" w:rsidRDefault="00A74CE9" w:rsidP="00FF0CF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Led </w:t>
      </w:r>
      <w:r w:rsidR="00017AE7">
        <w:rPr>
          <w:rFonts w:ascii="Avenir Light" w:eastAsia="Times New Roman" w:hAnsi="Avenir Light" w:cs="Arial"/>
          <w:color w:val="767171"/>
          <w:sz w:val="26"/>
          <w:szCs w:val="26"/>
        </w:rPr>
        <w:t>m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ultimedia </w:t>
      </w:r>
      <w:r w:rsidR="00017AE7">
        <w:rPr>
          <w:rFonts w:ascii="Avenir Light" w:eastAsia="Times New Roman" w:hAnsi="Avenir Light" w:cs="Arial"/>
          <w:color w:val="767171"/>
          <w:sz w:val="26"/>
          <w:szCs w:val="26"/>
        </w:rPr>
        <w:t>s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>torytelling workshop</w:t>
      </w:r>
    </w:p>
    <w:p w14:paraId="3CF79206" w14:textId="77777777" w:rsidR="00966DDB" w:rsidRPr="0087008A" w:rsidRDefault="00966DDB" w:rsidP="0076088A">
      <w:p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</w:p>
    <w:p w14:paraId="6D6AC29C" w14:textId="732C932E" w:rsidR="007F67C1" w:rsidRDefault="007F67C1" w:rsidP="00C5206D">
      <w:pPr>
        <w:ind w:left="12" w:right="653" w:firstLine="9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Buffet Foundation Visiting Professor of Visual Journalism, Walter </w:t>
      </w:r>
      <w:r w:rsidR="00B73E54" w:rsidRPr="0087008A">
        <w:rPr>
          <w:rFonts w:ascii="Avenir Light" w:eastAsia="Times New Roman" w:hAnsi="Avenir Light" w:cs="Arial"/>
          <w:color w:val="767171"/>
          <w:sz w:val="26"/>
          <w:szCs w:val="26"/>
        </w:rPr>
        <w:t>Cronkite School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of Journalism and Mass Communication, Arizona State </w:t>
      </w:r>
      <w:r w:rsidR="00B73E54"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University, </w:t>
      </w:r>
      <w:r w:rsidR="00875B5B">
        <w:rPr>
          <w:rFonts w:ascii="Avenir Light" w:eastAsia="Times New Roman" w:hAnsi="Avenir Light" w:cs="Arial"/>
          <w:color w:val="767171"/>
          <w:sz w:val="26"/>
          <w:szCs w:val="26"/>
        </w:rPr>
        <w:t xml:space="preserve">Phoenix, </w:t>
      </w:r>
      <w:r w:rsidR="00B73E54" w:rsidRPr="0087008A">
        <w:rPr>
          <w:rFonts w:ascii="Avenir Light" w:eastAsia="Times New Roman" w:hAnsi="Avenir Light" w:cs="Arial"/>
          <w:color w:val="767171"/>
          <w:sz w:val="26"/>
          <w:szCs w:val="26"/>
        </w:rPr>
        <w:t>A</w:t>
      </w:r>
      <w:r w:rsidR="00875B5B">
        <w:rPr>
          <w:rFonts w:ascii="Avenir Light" w:eastAsia="Times New Roman" w:hAnsi="Avenir Light" w:cs="Arial"/>
          <w:color w:val="767171"/>
          <w:sz w:val="26"/>
          <w:szCs w:val="26"/>
        </w:rPr>
        <w:t xml:space="preserve">rizona </w:t>
      </w:r>
      <w:r w:rsidR="00875B5B" w:rsidRPr="00966DDB">
        <w:rPr>
          <w:rFonts w:ascii="Avenir Book" w:hAnsi="Avenir Book" w:cs="Times New Roman"/>
          <w:color w:val="808080" w:themeColor="background1" w:themeShade="80"/>
        </w:rPr>
        <w:t>|</w:t>
      </w:r>
      <w:r w:rsidR="00265BD7"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 w:rsidR="00B93969">
        <w:rPr>
          <w:rFonts w:ascii="Avenir Light" w:eastAsia="Times New Roman" w:hAnsi="Avenir Light" w:cs="Arial"/>
          <w:color w:val="767171"/>
          <w:sz w:val="26"/>
          <w:szCs w:val="26"/>
        </w:rPr>
        <w:t>2020-</w:t>
      </w:r>
      <w:r w:rsidR="00397DB1">
        <w:rPr>
          <w:rFonts w:ascii="Avenir Light" w:eastAsia="Times New Roman" w:hAnsi="Avenir Light" w:cs="Arial"/>
          <w:color w:val="767171"/>
          <w:sz w:val="26"/>
          <w:szCs w:val="26"/>
        </w:rPr>
        <w:t>2021</w:t>
      </w:r>
      <w:r w:rsidR="00B93969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</w:p>
    <w:p w14:paraId="0F35EB52" w14:textId="77777777" w:rsidR="0089115F" w:rsidRDefault="0089115F" w:rsidP="00FB4C20">
      <w:pPr>
        <w:pStyle w:val="ListParagraph"/>
        <w:ind w:left="741"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</w:p>
    <w:p w14:paraId="295835C8" w14:textId="018EB075" w:rsidR="0047137F" w:rsidRPr="000C2387" w:rsidRDefault="0047137F" w:rsidP="0047137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Taught Advanced Photojournalism </w:t>
      </w:r>
      <w:r w:rsidR="00FF0CFF">
        <w:rPr>
          <w:rFonts w:ascii="Avenir Light" w:eastAsia="Times New Roman" w:hAnsi="Avenir Light" w:cs="Arial"/>
          <w:color w:val="767171"/>
          <w:sz w:val="26"/>
          <w:szCs w:val="26"/>
        </w:rPr>
        <w:t>courses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 to undergraduates and graduate students </w:t>
      </w:r>
    </w:p>
    <w:p w14:paraId="3813F0F4" w14:textId="495505BE" w:rsidR="0047137F" w:rsidRDefault="005F51BA" w:rsidP="0047137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Led</w:t>
      </w:r>
      <w:r w:rsidR="0047137F">
        <w:rPr>
          <w:rFonts w:ascii="Avenir Light" w:eastAsia="Times New Roman" w:hAnsi="Avenir Light" w:cs="Arial"/>
          <w:color w:val="767171"/>
          <w:sz w:val="26"/>
          <w:szCs w:val="26"/>
        </w:rPr>
        <w:t xml:space="preserve"> Fundamentals of Multimedia Storytelling 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>workshop</w:t>
      </w:r>
    </w:p>
    <w:p w14:paraId="5DCA1C98" w14:textId="41901125" w:rsidR="005F51BA" w:rsidRDefault="005F51BA" w:rsidP="0047137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Photo and multimedia editor for </w:t>
      </w:r>
      <w:hyperlink r:id="rId6" w:history="1">
        <w:r w:rsidRPr="00984F6E">
          <w:rPr>
            <w:rStyle w:val="Hyperlink"/>
            <w:rFonts w:ascii="Avenir Light" w:eastAsia="Times New Roman" w:hAnsi="Avenir Light" w:cs="Arial"/>
            <w:sz w:val="26"/>
            <w:szCs w:val="26"/>
          </w:rPr>
          <w:t>C</w:t>
        </w:r>
        <w:r w:rsidR="00984F6E" w:rsidRPr="00984F6E">
          <w:rPr>
            <w:rStyle w:val="Hyperlink"/>
            <w:rFonts w:ascii="Avenir Light" w:eastAsia="Times New Roman" w:hAnsi="Avenir Light" w:cs="Arial"/>
            <w:sz w:val="26"/>
            <w:szCs w:val="26"/>
          </w:rPr>
          <w:t>ronkite News Arizona PBS</w:t>
        </w:r>
      </w:hyperlink>
    </w:p>
    <w:p w14:paraId="700F9C6D" w14:textId="1A3D0022" w:rsidR="0047137F" w:rsidRDefault="00706EB3" w:rsidP="0047137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Photo and multimedia editor of News21 </w:t>
      </w:r>
      <w:r w:rsidR="00984F6E">
        <w:rPr>
          <w:rFonts w:ascii="Avenir Light" w:eastAsia="Times New Roman" w:hAnsi="Avenir Light" w:cs="Arial"/>
          <w:color w:val="767171"/>
          <w:sz w:val="26"/>
          <w:szCs w:val="26"/>
        </w:rPr>
        <w:t xml:space="preserve">investigative project </w:t>
      </w:r>
      <w:hyperlink r:id="rId7" w:history="1">
        <w:r w:rsidR="00984F6E" w:rsidRPr="00984F6E">
          <w:rPr>
            <w:rStyle w:val="Hyperlink"/>
            <w:rFonts w:ascii="Avenir Light" w:eastAsia="Times New Roman" w:hAnsi="Avenir Light" w:cs="Arial"/>
            <w:sz w:val="26"/>
            <w:szCs w:val="26"/>
          </w:rPr>
          <w:t>‘</w:t>
        </w:r>
        <w:r w:rsidRPr="00984F6E">
          <w:rPr>
            <w:rStyle w:val="Hyperlink"/>
            <w:rFonts w:ascii="Avenir Light" w:eastAsia="Times New Roman" w:hAnsi="Avenir Light" w:cs="Arial"/>
            <w:sz w:val="26"/>
            <w:szCs w:val="26"/>
          </w:rPr>
          <w:t>Unmasking Americ</w:t>
        </w:r>
        <w:r w:rsidR="00984F6E" w:rsidRPr="00984F6E">
          <w:rPr>
            <w:rStyle w:val="Hyperlink"/>
            <w:rFonts w:ascii="Avenir Light" w:eastAsia="Times New Roman" w:hAnsi="Avenir Light" w:cs="Arial"/>
            <w:sz w:val="26"/>
            <w:szCs w:val="26"/>
          </w:rPr>
          <w:t>a’</w:t>
        </w:r>
      </w:hyperlink>
      <w:r w:rsidR="0047137F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 w:rsidR="00984F6E">
        <w:rPr>
          <w:rFonts w:ascii="Avenir Light" w:eastAsia="Times New Roman" w:hAnsi="Avenir Light" w:cs="Arial"/>
          <w:color w:val="767171"/>
          <w:sz w:val="26"/>
          <w:szCs w:val="26"/>
        </w:rPr>
        <w:t xml:space="preserve">and news </w:t>
      </w:r>
      <w:r w:rsidR="0047137F">
        <w:rPr>
          <w:rFonts w:ascii="Avenir Light" w:eastAsia="Times New Roman" w:hAnsi="Avenir Light" w:cs="Arial"/>
          <w:color w:val="767171"/>
          <w:sz w:val="26"/>
          <w:szCs w:val="26"/>
        </w:rPr>
        <w:t xml:space="preserve">site </w:t>
      </w:r>
    </w:p>
    <w:p w14:paraId="21F0EEFF" w14:textId="77777777" w:rsidR="0047137F" w:rsidRDefault="0047137F" w:rsidP="0047137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Covered: Lightroom, Final Cut Pro, Premiere Pro, Audition</w:t>
      </w:r>
    </w:p>
    <w:p w14:paraId="330D679B" w14:textId="21618B81" w:rsidR="0047137F" w:rsidRDefault="0047137F" w:rsidP="0047137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Led Premier Pro and Lightroom workshops for students and faculty</w:t>
      </w:r>
    </w:p>
    <w:p w14:paraId="363197C0" w14:textId="7D8CD1F2" w:rsidR="00E52AB2" w:rsidRDefault="00E52AB2" w:rsidP="0047137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Faculty adviser on Hearst Award (First place) Photojournalism News &amp; Features category</w:t>
      </w:r>
    </w:p>
    <w:p w14:paraId="1E5F3CF5" w14:textId="77777777" w:rsidR="00FE2167" w:rsidRDefault="00FE2167" w:rsidP="00FE2167">
      <w:pPr>
        <w:pStyle w:val="ListParagraph"/>
        <w:ind w:left="741"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</w:p>
    <w:p w14:paraId="0D1D2FFB" w14:textId="225D13AF" w:rsidR="00FE2167" w:rsidRDefault="00FE2167" w:rsidP="00FE2167">
      <w:pPr>
        <w:ind w:left="12" w:right="1051" w:firstLine="9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Visiting Instructor, The Poynter Institute, Tampa, Florida.  Visual Journalism </w:t>
      </w:r>
      <w:r w:rsidRPr="00966DDB">
        <w:rPr>
          <w:rFonts w:ascii="Avenir Book" w:hAnsi="Avenir Book" w:cs="Times New Roman"/>
          <w:color w:val="808080" w:themeColor="background1" w:themeShade="80"/>
        </w:rPr>
        <w:t>|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20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20- Present </w:t>
      </w:r>
    </w:p>
    <w:p w14:paraId="1749F115" w14:textId="33C67365" w:rsidR="00FE2167" w:rsidRPr="00FE2167" w:rsidRDefault="00FE2167" w:rsidP="00FE2167">
      <w:p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</w:p>
    <w:p w14:paraId="21A3840E" w14:textId="0F37F32C" w:rsidR="00FE2167" w:rsidRDefault="00FE2167" w:rsidP="00FE2167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Taught photojournalism and covering civil unrest to professional journalists. </w:t>
      </w:r>
    </w:p>
    <w:p w14:paraId="54A3C20C" w14:textId="77777777" w:rsidR="0047137F" w:rsidRPr="007F67C1" w:rsidRDefault="0047137F" w:rsidP="0076088A">
      <w:pPr>
        <w:ind w:right="653"/>
        <w:jc w:val="both"/>
        <w:rPr>
          <w:rFonts w:ascii="Avenir Light" w:eastAsia="Times New Roman" w:hAnsi="Avenir Light" w:cs="Times New Roman"/>
          <w:sz w:val="26"/>
          <w:szCs w:val="26"/>
        </w:rPr>
      </w:pPr>
    </w:p>
    <w:p w14:paraId="33B8D04F" w14:textId="51498314" w:rsidR="007F67C1" w:rsidRDefault="0089115F" w:rsidP="00C5206D">
      <w:pPr>
        <w:ind w:left="12" w:right="1051" w:firstLine="9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Teaching Assistant, </w:t>
      </w:r>
      <w:r w:rsidR="007F67C1" w:rsidRPr="007F67C1">
        <w:rPr>
          <w:rFonts w:ascii="Avenir Light" w:eastAsia="Times New Roman" w:hAnsi="Avenir Light" w:cs="Arial"/>
          <w:color w:val="767171"/>
          <w:sz w:val="26"/>
          <w:szCs w:val="26"/>
        </w:rPr>
        <w:t>International Center of Photography (ICP), New York</w:t>
      </w:r>
      <w:r w:rsidR="00875B5B">
        <w:rPr>
          <w:rFonts w:ascii="Avenir Light" w:eastAsia="Times New Roman" w:hAnsi="Avenir Light" w:cs="Arial"/>
          <w:color w:val="767171"/>
          <w:sz w:val="26"/>
          <w:szCs w:val="26"/>
        </w:rPr>
        <w:t>, New York</w:t>
      </w:r>
      <w:r w:rsidR="007F67C1"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, (Variety </w:t>
      </w:r>
      <w:r w:rsidR="00B73E54" w:rsidRPr="0087008A">
        <w:rPr>
          <w:rFonts w:ascii="Avenir Light" w:eastAsia="Times New Roman" w:hAnsi="Avenir Light" w:cs="Arial"/>
          <w:color w:val="767171"/>
          <w:sz w:val="26"/>
          <w:szCs w:val="26"/>
        </w:rPr>
        <w:t>of Courses</w:t>
      </w:r>
      <w:r w:rsidR="007F67C1" w:rsidRPr="007F67C1">
        <w:rPr>
          <w:rFonts w:ascii="Avenir Light" w:eastAsia="Times New Roman" w:hAnsi="Avenir Light" w:cs="Arial"/>
          <w:color w:val="767171"/>
          <w:sz w:val="26"/>
          <w:szCs w:val="26"/>
        </w:rPr>
        <w:t>)</w:t>
      </w:r>
      <w:r w:rsidR="00875B5B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 w:rsidR="00875B5B" w:rsidRPr="00966DDB">
        <w:rPr>
          <w:rFonts w:ascii="Avenir Book" w:hAnsi="Avenir Book" w:cs="Times New Roman"/>
          <w:color w:val="808080" w:themeColor="background1" w:themeShade="80"/>
        </w:rPr>
        <w:t>|</w:t>
      </w:r>
      <w:r w:rsidR="007F67C1"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2014-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>2017</w:t>
      </w:r>
    </w:p>
    <w:p w14:paraId="3CAD3877" w14:textId="77777777" w:rsidR="0089115F" w:rsidRDefault="0089115F" w:rsidP="00C5206D">
      <w:pPr>
        <w:ind w:left="12" w:right="1051" w:firstLine="9"/>
        <w:rPr>
          <w:rFonts w:ascii="Avenir Light" w:eastAsia="Times New Roman" w:hAnsi="Avenir Light" w:cs="Arial"/>
          <w:color w:val="767171"/>
          <w:sz w:val="26"/>
          <w:szCs w:val="26"/>
        </w:rPr>
      </w:pPr>
    </w:p>
    <w:p w14:paraId="497BC124" w14:textId="5A14BC09" w:rsidR="00E52AB2" w:rsidRDefault="00E52AB2" w:rsidP="0089115F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Taught </w:t>
      </w:r>
      <w:r w:rsidR="0076088A">
        <w:rPr>
          <w:rFonts w:ascii="Avenir Light" w:eastAsia="Times New Roman" w:hAnsi="Avenir Light" w:cs="Arial"/>
          <w:color w:val="767171"/>
          <w:sz w:val="26"/>
          <w:szCs w:val="26"/>
        </w:rPr>
        <w:t xml:space="preserve">photojournalism and </w:t>
      </w: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multimedia </w:t>
      </w:r>
      <w:r w:rsidR="0076088A">
        <w:rPr>
          <w:rFonts w:ascii="Avenir Light" w:eastAsia="Times New Roman" w:hAnsi="Avenir Light" w:cs="Arial"/>
          <w:color w:val="767171"/>
          <w:sz w:val="26"/>
          <w:szCs w:val="26"/>
        </w:rPr>
        <w:t>storytelling techniques and digital reporting strategies</w:t>
      </w:r>
    </w:p>
    <w:p w14:paraId="5C687298" w14:textId="77777777" w:rsidR="0076088A" w:rsidRDefault="0076088A" w:rsidP="0076088A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Led Lightroom workshops for students </w:t>
      </w:r>
    </w:p>
    <w:p w14:paraId="694D29B5" w14:textId="77777777" w:rsidR="0089115F" w:rsidRDefault="0089115F" w:rsidP="0076088A">
      <w:pPr>
        <w:ind w:right="1051"/>
        <w:rPr>
          <w:rFonts w:ascii="Avenir Light" w:eastAsia="Times New Roman" w:hAnsi="Avenir Light" w:cs="Arial"/>
          <w:color w:val="767171"/>
          <w:sz w:val="26"/>
          <w:szCs w:val="26"/>
        </w:rPr>
      </w:pPr>
    </w:p>
    <w:p w14:paraId="541C476E" w14:textId="068B25D1" w:rsidR="007F67C1" w:rsidRDefault="007F67C1" w:rsidP="00C5206D">
      <w:pPr>
        <w:ind w:right="142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Centro Nacional de Memoria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Historica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, Bogota, Colombia (workshops), 2013- 2018 </w:t>
      </w:r>
    </w:p>
    <w:p w14:paraId="16DF78AA" w14:textId="526BD0BC" w:rsidR="0076088A" w:rsidRDefault="0076088A" w:rsidP="0076088A">
      <w:pPr>
        <w:pStyle w:val="ListParagraph"/>
        <w:numPr>
          <w:ilvl w:val="0"/>
          <w:numId w:val="1"/>
        </w:numPr>
        <w:ind w:right="653"/>
        <w:jc w:val="both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Taught photography and multimedia storytelling techniques and digital reporting strategies to researchers and media professionals</w:t>
      </w:r>
    </w:p>
    <w:p w14:paraId="6985A20C" w14:textId="77777777" w:rsidR="00FE44BD" w:rsidRDefault="00FE44BD" w:rsidP="00C5206D">
      <w:pPr>
        <w:rPr>
          <w:rFonts w:ascii="Avenir Medium" w:eastAsia="Times New Roman" w:hAnsi="Avenir Medium" w:cs="Arial"/>
          <w:color w:val="000000"/>
          <w:sz w:val="32"/>
          <w:szCs w:val="32"/>
        </w:rPr>
      </w:pPr>
    </w:p>
    <w:p w14:paraId="7C762910" w14:textId="01E5BD0A" w:rsidR="0076088A" w:rsidRDefault="007F67C1" w:rsidP="00C5206D">
      <w:pPr>
        <w:rPr>
          <w:rFonts w:ascii="Avenir Medium" w:eastAsia="Times New Roman" w:hAnsi="Avenir Medium" w:cs="Arial"/>
          <w:color w:val="000000"/>
          <w:sz w:val="32"/>
          <w:szCs w:val="32"/>
        </w:rPr>
      </w:pPr>
      <w:r w:rsidRPr="007F67C1">
        <w:rPr>
          <w:rFonts w:ascii="Avenir Medium" w:eastAsia="Times New Roman" w:hAnsi="Avenir Medium" w:cs="Arial"/>
          <w:color w:val="000000"/>
          <w:sz w:val="32"/>
          <w:szCs w:val="32"/>
        </w:rPr>
        <w:t>Visiting Lectures</w:t>
      </w:r>
      <w:r w:rsidR="008D2F54">
        <w:rPr>
          <w:rFonts w:ascii="Avenir Medium" w:eastAsia="Times New Roman" w:hAnsi="Avenir Medium" w:cs="Arial"/>
          <w:color w:val="000000"/>
          <w:sz w:val="32"/>
          <w:szCs w:val="32"/>
        </w:rPr>
        <w:t xml:space="preserve"> Venues</w:t>
      </w:r>
    </w:p>
    <w:p w14:paraId="5BED33E8" w14:textId="2E0121B0" w:rsidR="007F67C1" w:rsidRPr="007F67C1" w:rsidRDefault="007F67C1" w:rsidP="00C5206D">
      <w:pPr>
        <w:rPr>
          <w:rFonts w:ascii="Avenir Medium" w:eastAsia="Times New Roman" w:hAnsi="Avenir Medium" w:cs="Times New Roman"/>
          <w:sz w:val="32"/>
          <w:szCs w:val="32"/>
        </w:rPr>
      </w:pPr>
      <w:r w:rsidRPr="007F67C1">
        <w:rPr>
          <w:rFonts w:ascii="Avenir Medium" w:eastAsia="Times New Roman" w:hAnsi="Avenir Medium" w:cs="Arial"/>
          <w:color w:val="000000"/>
          <w:sz w:val="32"/>
          <w:szCs w:val="32"/>
        </w:rPr>
        <w:t> </w:t>
      </w:r>
    </w:p>
    <w:p w14:paraId="61DEE3AB" w14:textId="77777777" w:rsidR="00FB7FB9" w:rsidRDefault="007F67C1" w:rsidP="00C5206D">
      <w:pPr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Arizona State </w:t>
      </w:r>
      <w:r w:rsidR="00F2548B"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University </w:t>
      </w:r>
      <w:r w:rsidR="00F2548B" w:rsidRPr="007F67C1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Times New Roman"/>
          <w:sz w:val="26"/>
          <w:szCs w:val="26"/>
        </w:rPr>
        <w:t xml:space="preserve">                           </w:t>
      </w:r>
      <w:r w:rsidR="005E0BA2" w:rsidRPr="00B93969">
        <w:rPr>
          <w:rFonts w:ascii="Avenir Light" w:eastAsia="Times New Roman" w:hAnsi="Avenir Light" w:cs="Times New Roman"/>
          <w:sz w:val="26"/>
          <w:szCs w:val="26"/>
        </w:rPr>
        <w:tab/>
        <w:t xml:space="preserve">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Bronx Documentary Center</w:t>
      </w:r>
    </w:p>
    <w:p w14:paraId="125B6234" w14:textId="56D31106" w:rsidR="00FB7FB9" w:rsidRDefault="00FB7FB9" w:rsidP="00C5206D">
      <w:pPr>
        <w:rPr>
          <w:rFonts w:ascii="Avenir Light" w:eastAsia="Times New Roman" w:hAnsi="Avenir Light" w:cs="Times New Roman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Rutgers University </w:t>
      </w:r>
      <w:r w:rsidR="007F67C1" w:rsidRPr="007F67C1">
        <w:rPr>
          <w:rFonts w:ascii="Avenir Light" w:eastAsia="Times New Roman" w:hAnsi="Avenir Light" w:cs="Arial"/>
          <w:color w:val="767171"/>
          <w:sz w:val="26"/>
          <w:szCs w:val="26"/>
        </w:rPr>
        <w:t> </w:t>
      </w:r>
      <w:r w:rsidR="005E0BA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Times New Roman"/>
          <w:sz w:val="26"/>
          <w:szCs w:val="26"/>
        </w:rPr>
        <w:tab/>
        <w:t xml:space="preserve">         </w:t>
      </w:r>
    </w:p>
    <w:p w14:paraId="7F33F2C8" w14:textId="29894651" w:rsidR="00293BA5" w:rsidRDefault="007F67C1" w:rsidP="00C5206D">
      <w:pPr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Columbia University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  <w:t xml:space="preserve">    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Harvard University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  <w:t xml:space="preserve">               Massachusetts Institute of Technology 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  <w:t xml:space="preserve">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Universidad Pontificia Bolivariana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>, Colombia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  <w:t xml:space="preserve">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Universidad de EAFIT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>, Colombia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  <w:t xml:space="preserve">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Universidad de Antioquia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>, Colombia</w:t>
      </w:r>
    </w:p>
    <w:p w14:paraId="335BEB2D" w14:textId="0612A78D" w:rsidR="005E0BA2" w:rsidRPr="00B93969" w:rsidRDefault="00293BA5" w:rsidP="00C5206D">
      <w:pPr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Universidad Nacional, Colombia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  <w:t xml:space="preserve">      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  <w:t xml:space="preserve">                                     </w:t>
      </w:r>
      <w:r w:rsidR="007F67C1" w:rsidRPr="007F67C1">
        <w:rPr>
          <w:rFonts w:ascii="Avenir Light" w:eastAsia="Times New Roman" w:hAnsi="Avenir Light" w:cs="Arial"/>
          <w:color w:val="767171"/>
          <w:sz w:val="26"/>
          <w:szCs w:val="26"/>
        </w:rPr>
        <w:t>World Peace Forum, France </w:t>
      </w:r>
    </w:p>
    <w:p w14:paraId="3280071C" w14:textId="4D43AD41" w:rsidR="008D2F54" w:rsidRPr="008D2F54" w:rsidRDefault="008D2F54" w:rsidP="008D2F54">
      <w:pPr>
        <w:spacing w:before="100" w:beforeAutospacing="1" w:after="100" w:afterAutospacing="1"/>
        <w:rPr>
          <w:rFonts w:ascii="Avenir Book" w:eastAsia="Times New Roman" w:hAnsi="Avenir Book" w:cs="Times New Roman"/>
          <w:b/>
          <w:bCs/>
          <w:color w:val="000000" w:themeColor="text1"/>
          <w:sz w:val="32"/>
          <w:szCs w:val="32"/>
        </w:rPr>
      </w:pPr>
      <w:r>
        <w:rPr>
          <w:rFonts w:ascii="Avenir Book" w:eastAsia="Times New Roman" w:hAnsi="Avenir Book" w:cs="Times New Roman"/>
          <w:b/>
          <w:bCs/>
          <w:color w:val="000000" w:themeColor="text1"/>
          <w:sz w:val="32"/>
          <w:szCs w:val="32"/>
        </w:rPr>
        <w:t>Freelance</w:t>
      </w:r>
      <w:r w:rsidRPr="008D2F54">
        <w:rPr>
          <w:rFonts w:ascii="Avenir Book" w:eastAsia="Times New Roman" w:hAnsi="Avenir Book" w:cs="Times New Roman"/>
          <w:b/>
          <w:bCs/>
          <w:color w:val="000000" w:themeColor="text1"/>
          <w:sz w:val="32"/>
          <w:szCs w:val="32"/>
        </w:rPr>
        <w:t xml:space="preserve"> J</w:t>
      </w:r>
      <w:r>
        <w:rPr>
          <w:rFonts w:ascii="Avenir Book" w:eastAsia="Times New Roman" w:hAnsi="Avenir Book" w:cs="Times New Roman"/>
          <w:b/>
          <w:bCs/>
          <w:color w:val="000000" w:themeColor="text1"/>
          <w:sz w:val="32"/>
          <w:szCs w:val="32"/>
        </w:rPr>
        <w:t>ournalism</w:t>
      </w:r>
      <w:r w:rsidRPr="008D2F54">
        <w:rPr>
          <w:rFonts w:ascii="Avenir Book" w:eastAsia="Times New Roman" w:hAnsi="Avenir Book" w:cs="Times New Roman"/>
          <w:b/>
          <w:bCs/>
          <w:color w:val="000000" w:themeColor="text1"/>
          <w:sz w:val="32"/>
          <w:szCs w:val="32"/>
        </w:rPr>
        <w:t xml:space="preserve"> E</w:t>
      </w:r>
      <w:r>
        <w:rPr>
          <w:rFonts w:ascii="Avenir Book" w:eastAsia="Times New Roman" w:hAnsi="Avenir Book" w:cs="Times New Roman"/>
          <w:b/>
          <w:bCs/>
          <w:color w:val="000000" w:themeColor="text1"/>
          <w:sz w:val="32"/>
          <w:szCs w:val="32"/>
        </w:rPr>
        <w:t>xperience</w:t>
      </w:r>
      <w:r w:rsidRPr="008D2F54">
        <w:rPr>
          <w:rFonts w:ascii="Avenir Book" w:eastAsia="Times New Roman" w:hAnsi="Avenir Book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749D9775" w14:textId="7A40EC7E" w:rsidR="008D2F54" w:rsidRPr="008D2F54" w:rsidRDefault="008D2F54" w:rsidP="008D2F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Photojournalist/Multimedia Reporter (</w:t>
      </w: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 xml:space="preserve">South America) 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2010-Present Covered news and feature stories on </w:t>
      </w:r>
      <w:r w:rsidR="00355463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various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 topics</w:t>
      </w:r>
      <w:r w:rsidR="00FB7FB9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,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 including conflict, politics, migration, and social issues for news outlets including </w:t>
      </w: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>The New York Times, National Geographic, Vanity Fair, ESPN, Newsweek, The Guardian, Der Spiegel.</w:t>
      </w: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br/>
        <w:t xml:space="preserve">The New York Times </w:t>
      </w:r>
    </w:p>
    <w:p w14:paraId="6A7E67E0" w14:textId="79D583D5" w:rsidR="008D2F54" w:rsidRPr="008D2F54" w:rsidRDefault="008D2F54" w:rsidP="008D2F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Photographed eight front pages stories and a total of 142 photographs. Produced short videos on politics and culture. </w:t>
      </w:r>
      <w:r w:rsidRPr="008D2F54"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  <w:t xml:space="preserve">o 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Lead freelance photographer in New Jersey covering news stories for Metro and National desks</w:t>
      </w:r>
      <w:r w:rsidR="00355463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,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 including New Jersey’s governor’s race in 2010, sports, arts, entertainment, food, and real estate.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br/>
      </w:r>
      <w:r w:rsidRPr="008D2F54"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  <w:t xml:space="preserve">o 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Lead freelance photographer in Colombia. Highlights included a two-year investigation that revealed the use of child soldiers by illegal armed 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lastRenderedPageBreak/>
        <w:t xml:space="preserve">groups in Colombia. This work was developed into a high school curriculum </w:t>
      </w:r>
      <w:r w:rsidR="007172E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to prevent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 </w:t>
      </w:r>
      <w:r w:rsidR="007172E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the 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recruitment of child soldiers in Colombia. Photographed and helped report five feature stories on the peace process, reintegration of former FARC rebels, drug trafficking, protests in Venezuela</w:t>
      </w:r>
      <w:r w:rsidR="007172E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,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 and its migrant crisis. </w:t>
      </w:r>
    </w:p>
    <w:p w14:paraId="0E63D95D" w14:textId="77777777" w:rsidR="008D2F54" w:rsidRPr="008D2F54" w:rsidRDefault="008D2F54" w:rsidP="008D2F54">
      <w:p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 xml:space="preserve">National Geographic Magazine </w:t>
      </w:r>
    </w:p>
    <w:p w14:paraId="298A1439" w14:textId="17C30602" w:rsidR="008D2F54" w:rsidRDefault="008D2F54" w:rsidP="008D2F5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Six feature stories covering animal trafficking, internal conflict in Colombia, </w:t>
      </w:r>
      <w:r w:rsidR="00B916C3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and </w:t>
      </w:r>
      <w:r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reintegration of former FARC rebels.</w:t>
      </w:r>
    </w:p>
    <w:p w14:paraId="6D9F20C4" w14:textId="77777777" w:rsidR="008D2F54" w:rsidRDefault="008D2F54" w:rsidP="008D2F5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Photographed and filmed short stories for @natgeo Instagram account with </w:t>
      </w:r>
      <w:r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211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M followers. </w:t>
      </w:r>
    </w:p>
    <w:p w14:paraId="54F4B877" w14:textId="26FDB1EA" w:rsidR="008D2F54" w:rsidRPr="008D2F54" w:rsidRDefault="008D2F54" w:rsidP="008D2F54">
      <w:p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 xml:space="preserve">Vanity Fair </w:t>
      </w:r>
    </w:p>
    <w:p w14:paraId="4B558B31" w14:textId="69AC32B4" w:rsidR="008D2F54" w:rsidRPr="008D2F54" w:rsidRDefault="008D2F54" w:rsidP="008D2F5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Eight-page photo spread for a story about sexual violence against women inside FARC. Traveled with reporter Maureen Orth and assisted her in reporting and translating for this story. </w:t>
      </w:r>
    </w:p>
    <w:p w14:paraId="2BC9A819" w14:textId="77777777" w:rsidR="008D2F54" w:rsidRPr="008D2F54" w:rsidRDefault="008D2F54" w:rsidP="008D2F54">
      <w:p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 xml:space="preserve">ESPN Magazine </w:t>
      </w:r>
    </w:p>
    <w:p w14:paraId="7242A3FE" w14:textId="56DF1B06" w:rsidR="008D2F54" w:rsidRPr="008D2F54" w:rsidRDefault="008D2F54" w:rsidP="008D2F5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Published </w:t>
      </w:r>
      <w:r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an 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eight-page photo story on the reintegration of former Colombian rebels through soccer and wrote a 1,500- word feature story. This work was awarded 2018 </w:t>
      </w: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 xml:space="preserve">World Press Photo 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for </w:t>
      </w:r>
      <w:r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sports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 stories. Also photographed and wrote </w:t>
      </w:r>
      <w:r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a 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1,500-word story about soccer fans traveling through Russia’s 2018 world cup. </w:t>
      </w:r>
    </w:p>
    <w:p w14:paraId="2F583E25" w14:textId="7700D6A0" w:rsidR="008D2F54" w:rsidRDefault="008D2F54" w:rsidP="008D2F54">
      <w:pPr>
        <w:spacing w:before="100" w:beforeAutospacing="1" w:after="100" w:afterAutospacing="1"/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>Getty Images</w:t>
      </w:r>
    </w:p>
    <w:p w14:paraId="124E17C4" w14:textId="649F5FCB" w:rsidR="008D2F54" w:rsidRPr="007172E4" w:rsidRDefault="008D2F54" w:rsidP="008D2F5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Represented photographer and videographer for commercial and editorial work. Clients include </w:t>
      </w: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 xml:space="preserve">Ford and Gates </w:t>
      </w:r>
      <w:r w:rsidRPr="007172E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 xml:space="preserve">Foundations, The International Red Cross, UNMAS, World Economic Forum, Airbnb, Renault and Nike. </w:t>
      </w:r>
    </w:p>
    <w:p w14:paraId="597337A3" w14:textId="633F6D45" w:rsidR="00355463" w:rsidRDefault="008D2F54" w:rsidP="008D2F54">
      <w:p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b/>
          <w:bCs/>
          <w:color w:val="000000" w:themeColor="text1"/>
          <w:sz w:val="26"/>
          <w:szCs w:val="26"/>
        </w:rPr>
        <w:t>Freelance Writer, Audio and Documentary Producer</w:t>
      </w:r>
      <w:r w:rsidRPr="008D2F54">
        <w:rPr>
          <w:rFonts w:ascii="Avenir Book" w:eastAsia="Times New Roman" w:hAnsi="Avenir Book" w:cs="Times New Roman"/>
          <w:color w:val="000000" w:themeColor="text1"/>
          <w:sz w:val="26"/>
          <w:szCs w:val="26"/>
        </w:rPr>
        <w:t xml:space="preserve"> </w:t>
      </w:r>
      <w:r w:rsidR="00355463" w:rsidRPr="00355463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(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2017-Present</w:t>
      </w:r>
      <w:r w:rsidR="00355463" w:rsidRPr="00355463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)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 </w:t>
      </w:r>
    </w:p>
    <w:p w14:paraId="1C03A0AB" w14:textId="6015CC82" w:rsidR="00355463" w:rsidRPr="00355463" w:rsidRDefault="00355463" w:rsidP="0035546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355463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Visual Journalist and documentary lead for Telemundo/MSNBC</w:t>
      </w:r>
      <w:r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 (2020 – Present)</w:t>
      </w:r>
    </w:p>
    <w:p w14:paraId="7F3C69CF" w14:textId="222FC1A8" w:rsidR="00355463" w:rsidRPr="00355463" w:rsidRDefault="00355463" w:rsidP="0035546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</w:pPr>
      <w:r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  <w:lastRenderedPageBreak/>
        <w:t>Producer and Director of Photography of ESPN documentary series ‘</w:t>
      </w:r>
      <w:r w:rsidRPr="00355463">
        <w:rPr>
          <w:rFonts w:ascii="Avenir Book" w:eastAsia="Times New Roman" w:hAnsi="Avenir Book" w:cs="CourierNewPSMT"/>
          <w:i/>
          <w:iCs/>
          <w:color w:val="808080" w:themeColor="background1" w:themeShade="80"/>
          <w:sz w:val="26"/>
          <w:szCs w:val="26"/>
        </w:rPr>
        <w:t>Our Time: UCF’</w:t>
      </w:r>
      <w:r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  <w:t xml:space="preserve"> (2021)</w:t>
      </w:r>
      <w:r w:rsidR="009A7EB9"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  <w:t>, Above &amp; Beyond (</w:t>
      </w:r>
      <w:r w:rsidR="009A7EB9" w:rsidRPr="009A7EB9">
        <w:rPr>
          <w:rFonts w:ascii="Avenir Book" w:eastAsia="Times New Roman" w:hAnsi="Avenir Book" w:cs="CourierNewPSMT"/>
          <w:i/>
          <w:iCs/>
          <w:color w:val="808080" w:themeColor="background1" w:themeShade="80"/>
          <w:sz w:val="26"/>
          <w:szCs w:val="26"/>
        </w:rPr>
        <w:t>Imagine Entertainment, 2021</w:t>
      </w:r>
      <w:r w:rsidR="009A7EB9"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  <w:t>) The Tipping Point (</w:t>
      </w:r>
      <w:r w:rsidR="009A7EB9" w:rsidRPr="009A7EB9">
        <w:rPr>
          <w:rFonts w:ascii="Avenir Book" w:eastAsia="Times New Roman" w:hAnsi="Avenir Book" w:cs="CourierNewPSMT"/>
          <w:i/>
          <w:iCs/>
          <w:color w:val="808080" w:themeColor="background1" w:themeShade="80"/>
          <w:sz w:val="26"/>
          <w:szCs w:val="26"/>
        </w:rPr>
        <w:t>TIME studios, 2022</w:t>
      </w:r>
      <w:r w:rsidR="009A7EB9"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  <w:t>), Southern Storytellers (</w:t>
      </w:r>
      <w:r w:rsidR="009A7EB9" w:rsidRPr="009A7EB9">
        <w:rPr>
          <w:rFonts w:ascii="Avenir Book" w:eastAsia="Times New Roman" w:hAnsi="Avenir Book" w:cs="CourierNewPSMT"/>
          <w:i/>
          <w:iCs/>
          <w:color w:val="808080" w:themeColor="background1" w:themeShade="80"/>
          <w:sz w:val="26"/>
          <w:szCs w:val="26"/>
        </w:rPr>
        <w:t>PBS, 2023</w:t>
      </w:r>
      <w:r w:rsidR="009A7EB9"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  <w:t>).</w:t>
      </w:r>
    </w:p>
    <w:p w14:paraId="4DC7218A" w14:textId="3F5371AA" w:rsidR="008D2F54" w:rsidRPr="00355463" w:rsidRDefault="008D2F54" w:rsidP="0035546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</w:pPr>
      <w:r w:rsidRPr="00355463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Director of Photography in Colombia on the feature documentary </w:t>
      </w:r>
      <w:r w:rsidRPr="00355463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>The Prosecutors (2018</w:t>
      </w:r>
      <w:r w:rsidRPr="00355463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), which follows the work of three prosecutors on war crimes in Congo, Bosnia, and Colombia.</w:t>
      </w:r>
    </w:p>
    <w:p w14:paraId="32840A9F" w14:textId="512ACE34" w:rsidR="008D2F54" w:rsidRPr="00355463" w:rsidRDefault="008D2F54" w:rsidP="00C5206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2,000-word article on the killings of leaders in Colombia’s peace movement for </w:t>
      </w: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>The Atlantic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.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br/>
      </w:r>
      <w:r w:rsidRPr="008D2F54">
        <w:rPr>
          <w:rFonts w:ascii="Avenir Book" w:eastAsia="Times New Roman" w:hAnsi="Avenir Book" w:cs="CourierNewPSMT"/>
          <w:color w:val="808080" w:themeColor="background1" w:themeShade="80"/>
          <w:sz w:val="26"/>
          <w:szCs w:val="26"/>
        </w:rPr>
        <w:t xml:space="preserve">o 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Reported, scripted</w:t>
      </w:r>
      <w:r w:rsidR="007172E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>,</w:t>
      </w:r>
      <w:r w:rsidRPr="008D2F54"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  <w:t xml:space="preserve"> and edited a 32-min episode for the podcast series “Democracy Undone” for </w:t>
      </w:r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 xml:space="preserve">The </w:t>
      </w:r>
      <w:proofErr w:type="spellStart"/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>GroundTruth</w:t>
      </w:r>
      <w:proofErr w:type="spellEnd"/>
      <w:r w:rsidRPr="008D2F54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 xml:space="preserve"> </w:t>
      </w:r>
      <w:r w:rsidRPr="00355463">
        <w:rPr>
          <w:rFonts w:ascii="Avenir Book" w:eastAsia="Times New Roman" w:hAnsi="Avenir Book" w:cs="Times New Roman"/>
          <w:i/>
          <w:iCs/>
          <w:color w:val="808080" w:themeColor="background1" w:themeShade="80"/>
          <w:sz w:val="26"/>
          <w:szCs w:val="26"/>
        </w:rPr>
        <w:t>Project and PRX.</w:t>
      </w:r>
      <w:r w:rsidRPr="00355463">
        <w:rPr>
          <w:rFonts w:ascii="HelveticaNeue" w:eastAsia="Times New Roman" w:hAnsi="HelveticaNeue" w:cs="Times New Roman"/>
          <w:i/>
          <w:iCs/>
          <w:color w:val="808080" w:themeColor="background1" w:themeShade="80"/>
          <w:sz w:val="26"/>
          <w:szCs w:val="26"/>
        </w:rPr>
        <w:t xml:space="preserve"> </w:t>
      </w:r>
    </w:p>
    <w:p w14:paraId="76805882" w14:textId="77777777" w:rsidR="00355463" w:rsidRPr="00355463" w:rsidRDefault="00355463" w:rsidP="00355463">
      <w:pPr>
        <w:pStyle w:val="ListParagraph"/>
        <w:spacing w:before="100" w:beforeAutospacing="1" w:after="100" w:afterAutospacing="1"/>
        <w:rPr>
          <w:rFonts w:ascii="Avenir Book" w:eastAsia="Times New Roman" w:hAnsi="Avenir Book" w:cs="Times New Roman"/>
          <w:color w:val="808080" w:themeColor="background1" w:themeShade="80"/>
          <w:sz w:val="26"/>
          <w:szCs w:val="26"/>
        </w:rPr>
      </w:pPr>
    </w:p>
    <w:p w14:paraId="3BE0BE01" w14:textId="1CAFD92E" w:rsidR="007F67C1" w:rsidRDefault="007F67C1" w:rsidP="00C5206D">
      <w:pPr>
        <w:rPr>
          <w:rFonts w:ascii="Avenir Medium" w:eastAsia="Times New Roman" w:hAnsi="Avenir Medium" w:cs="Arial"/>
          <w:color w:val="000000"/>
          <w:sz w:val="32"/>
          <w:szCs w:val="32"/>
        </w:rPr>
      </w:pPr>
      <w:r w:rsidRPr="007F67C1">
        <w:rPr>
          <w:rFonts w:ascii="Avenir Medium" w:eastAsia="Times New Roman" w:hAnsi="Avenir Medium" w:cs="Arial"/>
          <w:color w:val="000000"/>
          <w:sz w:val="32"/>
          <w:szCs w:val="32"/>
        </w:rPr>
        <w:t>Awards/ Grants / Fellowships (selected) </w:t>
      </w:r>
    </w:p>
    <w:p w14:paraId="36EFC2D9" w14:textId="7A11AC78" w:rsidR="00B916C3" w:rsidRPr="007F67C1" w:rsidRDefault="00B916C3" w:rsidP="00C5206D">
      <w:pPr>
        <w:rPr>
          <w:rFonts w:ascii="Avenir Light" w:eastAsia="Times New Roman" w:hAnsi="Avenir Light" w:cs="Arial"/>
          <w:color w:val="767171"/>
          <w:sz w:val="32"/>
          <w:szCs w:val="32"/>
        </w:rPr>
      </w:pPr>
    </w:p>
    <w:p w14:paraId="57C318AF" w14:textId="21A129AB" w:rsidR="00B916C3" w:rsidRDefault="00B916C3" w:rsidP="00B916C3">
      <w:pPr>
        <w:ind w:left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202</w:t>
      </w:r>
      <w:r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3</w:t>
      </w:r>
    </w:p>
    <w:p w14:paraId="42F54E21" w14:textId="462AA28B" w:rsidR="00B916C3" w:rsidRPr="00B916C3" w:rsidRDefault="00B916C3" w:rsidP="00C5206D">
      <w:pPr>
        <w:ind w:left="5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B916C3">
        <w:rPr>
          <w:rFonts w:ascii="Avenir Light" w:eastAsia="Times New Roman" w:hAnsi="Avenir Light" w:cs="Arial"/>
          <w:color w:val="767171"/>
          <w:sz w:val="26"/>
          <w:szCs w:val="26"/>
        </w:rPr>
        <w:t>Eyewitness Photojournalism Grantees, Pulitzer Center</w:t>
      </w:r>
    </w:p>
    <w:p w14:paraId="5A5471D6" w14:textId="47C3F0AF" w:rsidR="00397DB1" w:rsidRDefault="00397DB1" w:rsidP="00C5206D">
      <w:pPr>
        <w:ind w:left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2022</w:t>
      </w:r>
    </w:p>
    <w:p w14:paraId="13972F1A" w14:textId="1A76A6EA" w:rsidR="00397DB1" w:rsidRDefault="00397DB1" w:rsidP="00397DB1">
      <w:pPr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“A day in the life of a delivery man”</w:t>
      </w:r>
    </w:p>
    <w:p w14:paraId="69116A94" w14:textId="326803EA" w:rsidR="00397DB1" w:rsidRDefault="00397DB1" w:rsidP="00C5206D">
      <w:pPr>
        <w:ind w:left="5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 xml:space="preserve">Premio Ñ for best Television / Online Video </w:t>
      </w:r>
    </w:p>
    <w:p w14:paraId="2C055D40" w14:textId="40A7310C" w:rsidR="00397DB1" w:rsidRPr="00397DB1" w:rsidRDefault="00397DB1" w:rsidP="00C5206D">
      <w:pPr>
        <w:ind w:left="5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National Association of Hispanic Journalists</w:t>
      </w:r>
    </w:p>
    <w:p w14:paraId="0402BC80" w14:textId="7067D49D" w:rsidR="00397DB1" w:rsidRDefault="00397DB1" w:rsidP="00C5206D">
      <w:pPr>
        <w:ind w:left="5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2021</w:t>
      </w:r>
      <w:r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 xml:space="preserve"> </w:t>
      </w:r>
    </w:p>
    <w:p w14:paraId="1A4490FC" w14:textId="4259F94A" w:rsidR="00397DB1" w:rsidRDefault="00397DB1" w:rsidP="00C5206D">
      <w:pPr>
        <w:ind w:left="5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397DB1">
        <w:rPr>
          <w:rFonts w:ascii="Avenir Light" w:eastAsia="Times New Roman" w:hAnsi="Avenir Light" w:cs="Arial"/>
          <w:color w:val="767171"/>
          <w:sz w:val="26"/>
          <w:szCs w:val="26"/>
        </w:rPr>
        <w:t>“Homeschooled”</w:t>
      </w:r>
    </w:p>
    <w:p w14:paraId="5F0657D8" w14:textId="31161E2D" w:rsidR="00397DB1" w:rsidRDefault="00397DB1" w:rsidP="00C5206D">
      <w:pPr>
        <w:ind w:left="5"/>
        <w:rPr>
          <w:rFonts w:ascii="Avenir Light" w:eastAsia="Times New Roman" w:hAnsi="Avenir Light" w:cs="Arial"/>
          <w:color w:val="767171"/>
          <w:sz w:val="26"/>
          <w:szCs w:val="26"/>
        </w:rPr>
      </w:pPr>
      <w:r>
        <w:rPr>
          <w:rFonts w:ascii="Avenir Light" w:eastAsia="Times New Roman" w:hAnsi="Avenir Light" w:cs="Arial"/>
          <w:color w:val="767171"/>
          <w:sz w:val="26"/>
          <w:szCs w:val="26"/>
        </w:rPr>
        <w:t>Student Academy Finalist Domestic film Schools Documentary finalist</w:t>
      </w:r>
    </w:p>
    <w:p w14:paraId="37E5FE7C" w14:textId="385A873B" w:rsidR="007F67C1" w:rsidRPr="007F67C1" w:rsidRDefault="007F67C1" w:rsidP="00C5206D">
      <w:pPr>
        <w:ind w:left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2020</w:t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</w:t>
      </w:r>
      <w:proofErr w:type="spellStart"/>
      <w:r w:rsidR="000565EA">
        <w:rPr>
          <w:rFonts w:ascii="Avenir Light" w:eastAsia="Times New Roman" w:hAnsi="Avenir Light" w:cs="Arial"/>
          <w:color w:val="767171"/>
          <w:sz w:val="26"/>
          <w:szCs w:val="26"/>
        </w:rPr>
        <w:t>POYi</w:t>
      </w:r>
      <w:proofErr w:type="spellEnd"/>
      <w:r w:rsidR="000565EA">
        <w:rPr>
          <w:rFonts w:ascii="Avenir Light" w:eastAsia="Times New Roman" w:hAnsi="Avenir Light" w:cs="Arial"/>
          <w:color w:val="767171"/>
          <w:sz w:val="26"/>
          <w:szCs w:val="26"/>
        </w:rPr>
        <w:t xml:space="preserve"> Online Storytelling Daily Life and News Reporting                       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Overseas Press Club Scholarship Award,  </w:t>
      </w:r>
    </w:p>
    <w:p w14:paraId="527B34F6" w14:textId="78FC26DE" w:rsidR="007F67C1" w:rsidRPr="007F67C1" w:rsidRDefault="007F67C1" w:rsidP="00C5206D">
      <w:pPr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2019</w:t>
      </w: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 xml:space="preserve"> </w:t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  <w:t xml:space="preserve">        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The Ground </w:t>
      </w:r>
      <w:r w:rsidR="0087008A">
        <w:rPr>
          <w:rFonts w:ascii="Avenir Light" w:eastAsia="Times New Roman" w:hAnsi="Avenir Light" w:cs="Arial"/>
          <w:color w:val="767171"/>
          <w:sz w:val="26"/>
          <w:szCs w:val="26"/>
        </w:rPr>
        <w:t>Truth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Project Fellowship Award</w:t>
      </w:r>
      <w:r w:rsidR="000565EA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                                       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Nieman Fellow, Harvard University  </w:t>
      </w:r>
    </w:p>
    <w:p w14:paraId="5BABB5BB" w14:textId="647B8674" w:rsidR="007F67C1" w:rsidRPr="007F67C1" w:rsidRDefault="007F67C1" w:rsidP="00C5206D">
      <w:pPr>
        <w:ind w:left="5" w:right="413" w:hanging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2018 </w:t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B93969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World Press Photo Award, Second Prize, Sports Story, “</w:t>
      </w:r>
      <w:r w:rsidR="00B73E54" w:rsidRPr="0087008A">
        <w:rPr>
          <w:rFonts w:ascii="Avenir Light" w:eastAsia="Times New Roman" w:hAnsi="Avenir Light" w:cs="Arial"/>
          <w:color w:val="767171"/>
          <w:sz w:val="26"/>
          <w:szCs w:val="26"/>
        </w:rPr>
        <w:t>Peace Football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Club” </w:t>
      </w:r>
    </w:p>
    <w:p w14:paraId="6567A424" w14:textId="2DCD5799" w:rsidR="007F67C1" w:rsidRPr="007F67C1" w:rsidRDefault="007F67C1" w:rsidP="00C5206D">
      <w:pPr>
        <w:ind w:left="5"/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2017 </w:t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  <w:t xml:space="preserve">  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Runner-up,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Visura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Grant for Outstanding Personal Project </w:t>
      </w:r>
    </w:p>
    <w:p w14:paraId="53F7EA3D" w14:textId="7AC923AD" w:rsidR="00C5206D" w:rsidRDefault="007F67C1" w:rsidP="00C5206D">
      <w:pPr>
        <w:ind w:left="5" w:right="2083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2016 </w:t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  </w:t>
      </w:r>
      <w:r w:rsid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        </w:t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ICRC Humanitarian Visa D’Or Award</w:t>
      </w:r>
      <w:r w:rsidR="001D6ED6">
        <w:rPr>
          <w:rFonts w:ascii="Avenir Light" w:eastAsia="Times New Roman" w:hAnsi="Avenir Light" w:cs="Arial"/>
          <w:color w:val="767171"/>
          <w:sz w:val="26"/>
          <w:szCs w:val="26"/>
        </w:rPr>
        <w:t xml:space="preserve">, </w:t>
      </w:r>
      <w:r w:rsidR="00C5206D">
        <w:rPr>
          <w:rFonts w:ascii="Avenir Light" w:eastAsia="Times New Roman" w:hAnsi="Avenir Light" w:cs="Arial"/>
          <w:color w:val="767171"/>
          <w:sz w:val="26"/>
          <w:szCs w:val="26"/>
        </w:rPr>
        <w:t>R</w:t>
      </w:r>
      <w:r w:rsidR="001D6ED6">
        <w:rPr>
          <w:rFonts w:ascii="Avenir Light" w:eastAsia="Times New Roman" w:hAnsi="Avenir Light" w:cs="Arial"/>
          <w:color w:val="767171"/>
          <w:sz w:val="26"/>
          <w:szCs w:val="26"/>
        </w:rPr>
        <w:t xml:space="preserve">ecipient </w:t>
      </w:r>
      <w:r w:rsidR="001D6ED6">
        <w:rPr>
          <w:rFonts w:ascii="Avenir Light" w:eastAsia="Times New Roman" w:hAnsi="Avenir Light" w:cs="Arial"/>
          <w:color w:val="767171"/>
          <w:sz w:val="26"/>
          <w:szCs w:val="26"/>
        </w:rPr>
        <w:tab/>
      </w:r>
    </w:p>
    <w:p w14:paraId="6EB45C02" w14:textId="77172260" w:rsidR="001D6ED6" w:rsidRDefault="007F67C1" w:rsidP="00C5206D">
      <w:pPr>
        <w:ind w:left="5" w:right="2083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lastRenderedPageBreak/>
        <w:t>The</w:t>
      </w:r>
      <w:r w:rsidR="00651339"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Aftermath </w:t>
      </w:r>
      <w:r w:rsidR="00B73E54" w:rsidRPr="0087008A">
        <w:rPr>
          <w:rFonts w:ascii="Avenir Light" w:eastAsia="Times New Roman" w:hAnsi="Avenir Light" w:cs="Arial"/>
          <w:color w:val="767171"/>
          <w:sz w:val="26"/>
          <w:szCs w:val="26"/>
        </w:rPr>
        <w:t>Project</w:t>
      </w:r>
      <w:r w:rsidR="001D6ED6">
        <w:rPr>
          <w:rFonts w:ascii="Avenir Light" w:eastAsia="Times New Roman" w:hAnsi="Avenir Light" w:cs="Arial"/>
          <w:color w:val="767171"/>
          <w:sz w:val="26"/>
          <w:szCs w:val="26"/>
        </w:rPr>
        <w:t xml:space="preserve">, </w:t>
      </w:r>
      <w:r w:rsidR="001D6ED6" w:rsidRPr="007F67C1">
        <w:rPr>
          <w:rFonts w:ascii="Avenir Light" w:eastAsia="Times New Roman" w:hAnsi="Avenir Light" w:cs="Arial"/>
          <w:color w:val="767171"/>
        </w:rPr>
        <w:t>“Everybody Needs a Neighbor</w:t>
      </w:r>
      <w:r w:rsidR="001D6ED6">
        <w:rPr>
          <w:rFonts w:ascii="Avenir Light" w:eastAsia="Times New Roman" w:hAnsi="Avenir Light" w:cs="Arial"/>
          <w:color w:val="767171"/>
        </w:rPr>
        <w:t>,</w:t>
      </w:r>
      <w:r w:rsidR="001D6ED6" w:rsidRPr="007F67C1">
        <w:rPr>
          <w:rFonts w:ascii="Avenir Light" w:eastAsia="Times New Roman" w:hAnsi="Avenir Light" w:cs="Arial"/>
          <w:color w:val="767171"/>
        </w:rPr>
        <w:t>”</w:t>
      </w:r>
      <w:r w:rsidR="001D6ED6">
        <w:rPr>
          <w:rFonts w:ascii="Avenir Light" w:eastAsia="Times New Roman" w:hAnsi="Avenir Light" w:cs="Arial"/>
          <w:color w:val="767171"/>
        </w:rPr>
        <w:t xml:space="preserve"> </w:t>
      </w:r>
      <w:r w:rsidR="00C5206D">
        <w:rPr>
          <w:rFonts w:ascii="Avenir Light" w:eastAsia="Times New Roman" w:hAnsi="Avenir Light" w:cs="Arial"/>
          <w:color w:val="767171"/>
        </w:rPr>
        <w:t>R</w:t>
      </w:r>
      <w:r w:rsidR="001D6ED6">
        <w:rPr>
          <w:rFonts w:ascii="Avenir Light" w:eastAsia="Times New Roman" w:hAnsi="Avenir Light" w:cs="Arial"/>
          <w:color w:val="767171"/>
        </w:rPr>
        <w:t xml:space="preserve">ecipient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Visura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Grant</w:t>
      </w:r>
      <w:r w:rsidR="001D6ED6">
        <w:rPr>
          <w:rFonts w:ascii="Avenir Light" w:eastAsia="Times New Roman" w:hAnsi="Avenir Light" w:cs="Arial"/>
          <w:color w:val="767171"/>
          <w:sz w:val="26"/>
          <w:szCs w:val="26"/>
        </w:rPr>
        <w:t xml:space="preserve">, </w:t>
      </w:r>
      <w:r w:rsidR="001D6ED6" w:rsidRPr="007F67C1">
        <w:rPr>
          <w:rFonts w:ascii="Avenir Light" w:eastAsia="Times New Roman" w:hAnsi="Avenir Light" w:cs="Arial"/>
          <w:color w:val="767171"/>
        </w:rPr>
        <w:t>“Everybody Needs a Neighbor</w:t>
      </w:r>
      <w:r w:rsidR="001D6ED6">
        <w:rPr>
          <w:rFonts w:ascii="Avenir Light" w:eastAsia="Times New Roman" w:hAnsi="Avenir Light" w:cs="Arial"/>
          <w:color w:val="767171"/>
        </w:rPr>
        <w:t>,</w:t>
      </w:r>
      <w:r w:rsidR="001D6ED6" w:rsidRPr="007F67C1">
        <w:rPr>
          <w:rFonts w:ascii="Avenir Light" w:eastAsia="Times New Roman" w:hAnsi="Avenir Light" w:cs="Arial"/>
          <w:color w:val="767171"/>
        </w:rPr>
        <w:t>”</w:t>
      </w:r>
      <w:r w:rsidR="001D6ED6">
        <w:rPr>
          <w:rFonts w:ascii="Avenir Light" w:eastAsia="Times New Roman" w:hAnsi="Avenir Light" w:cs="Arial"/>
          <w:color w:val="767171"/>
        </w:rPr>
        <w:t xml:space="preserve"> </w:t>
      </w:r>
      <w:r w:rsidR="00C5206D">
        <w:rPr>
          <w:rFonts w:ascii="Avenir Light" w:eastAsia="Times New Roman" w:hAnsi="Avenir Light" w:cs="Arial"/>
          <w:color w:val="767171"/>
        </w:rPr>
        <w:t>R</w:t>
      </w:r>
      <w:r w:rsidR="001D6ED6">
        <w:rPr>
          <w:rFonts w:ascii="Avenir Light" w:eastAsia="Times New Roman" w:hAnsi="Avenir Light" w:cs="Arial"/>
          <w:color w:val="767171"/>
        </w:rPr>
        <w:t>ecipient</w:t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</w:t>
      </w:r>
    </w:p>
    <w:p w14:paraId="0D9E2FE6" w14:textId="77777777" w:rsidR="00C5206D" w:rsidRDefault="007F67C1" w:rsidP="00C5206D">
      <w:pPr>
        <w:ind w:left="5" w:right="2083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2015</w:t>
      </w: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 xml:space="preserve"> </w:t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  <w:t xml:space="preserve">       </w:t>
      </w:r>
    </w:p>
    <w:p w14:paraId="5F523D70" w14:textId="789C5290" w:rsidR="001D6ED6" w:rsidRDefault="007F67C1" w:rsidP="00C5206D">
      <w:pPr>
        <w:ind w:left="5" w:right="2083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Aaron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Siskind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Individual Photographer’s Fellowship</w:t>
      </w:r>
      <w:r w:rsidR="00C5206D">
        <w:rPr>
          <w:rFonts w:ascii="Avenir Light" w:eastAsia="Times New Roman" w:hAnsi="Avenir Light" w:cs="Arial"/>
          <w:color w:val="767171"/>
          <w:sz w:val="26"/>
          <w:szCs w:val="26"/>
        </w:rPr>
        <w:t>, Recipient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</w:p>
    <w:p w14:paraId="403E52BD" w14:textId="77777777" w:rsidR="00C5206D" w:rsidRDefault="007F67C1" w:rsidP="00C5206D">
      <w:pPr>
        <w:ind w:left="5" w:right="2083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2014 </w:t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</w:t>
      </w:r>
    </w:p>
    <w:p w14:paraId="423EF12E" w14:textId="612868B2" w:rsidR="008F2072" w:rsidRPr="001D6ED6" w:rsidRDefault="007F67C1" w:rsidP="00C5206D">
      <w:pPr>
        <w:ind w:left="5" w:right="2083"/>
        <w:rPr>
          <w:rFonts w:ascii="Avenir Light" w:eastAsia="Times New Roman" w:hAnsi="Avenir Light" w:cs="Arial"/>
          <w:color w:val="767171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Getty Grant for Editorial Photography Emerging</w:t>
      </w:r>
      <w:r w:rsidR="00C5206D">
        <w:rPr>
          <w:rFonts w:ascii="Avenir Light" w:eastAsia="Times New Roman" w:hAnsi="Avenir Light" w:cs="Arial"/>
          <w:color w:val="767171"/>
          <w:sz w:val="26"/>
          <w:szCs w:val="26"/>
        </w:rPr>
        <w:t xml:space="preserve">,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Talent Reportage by Getty Images</w:t>
      </w:r>
      <w:r w:rsidR="00C5206D">
        <w:rPr>
          <w:rFonts w:ascii="Avenir Light" w:eastAsia="Times New Roman" w:hAnsi="Avenir Light" w:cs="Arial"/>
          <w:color w:val="767171"/>
          <w:sz w:val="26"/>
          <w:szCs w:val="26"/>
        </w:rPr>
        <w:t>, Recipient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 </w:t>
      </w:r>
    </w:p>
    <w:p w14:paraId="6EAE86ED" w14:textId="710BD377" w:rsidR="00651339" w:rsidRPr="001D6ED6" w:rsidRDefault="007F67C1" w:rsidP="00C5206D">
      <w:pPr>
        <w:ind w:left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2013 </w:t>
      </w:r>
    </w:p>
    <w:p w14:paraId="51A415F3" w14:textId="626B096E" w:rsidR="007F67C1" w:rsidRPr="007F67C1" w:rsidRDefault="007F67C1" w:rsidP="00C5206D">
      <w:pPr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PDN’s 30</w:t>
      </w:r>
      <w:r w:rsidR="000565EA">
        <w:rPr>
          <w:rFonts w:ascii="Avenir Light" w:eastAsia="Times New Roman" w:hAnsi="Avenir Light" w:cs="Arial"/>
          <w:color w:val="767171"/>
          <w:sz w:val="26"/>
          <w:szCs w:val="26"/>
        </w:rPr>
        <w:t>s under 30s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  </w:t>
      </w:r>
    </w:p>
    <w:p w14:paraId="29B141F1" w14:textId="43AA40CB" w:rsidR="00651339" w:rsidRPr="008F2072" w:rsidRDefault="007F67C1" w:rsidP="00C5206D">
      <w:pPr>
        <w:ind w:left="5" w:right="979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2012 </w:t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 xml:space="preserve">         </w:t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Magenta Flash Forward Emerging Photographers</w:t>
      </w:r>
    </w:p>
    <w:p w14:paraId="57B01DE6" w14:textId="0C742668" w:rsidR="00651339" w:rsidRPr="008F2072" w:rsidRDefault="007F67C1" w:rsidP="00C5206D">
      <w:pPr>
        <w:ind w:left="5" w:right="979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2011 </w:t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  <w:t xml:space="preserve">   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Nominated to World Press Photo Joop Swart Masterclass </w:t>
      </w:r>
    </w:p>
    <w:p w14:paraId="02446EE7" w14:textId="3BCEC999" w:rsidR="00651339" w:rsidRPr="008F2072" w:rsidRDefault="007F67C1" w:rsidP="00C5206D">
      <w:pPr>
        <w:ind w:left="5" w:right="979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2010</w:t>
      </w: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 xml:space="preserve"> </w:t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8F2072" w:rsidRPr="001D6ED6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  <w:t xml:space="preserve">    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Nominated to World Press Photo Joop Swart </w:t>
      </w:r>
      <w:r w:rsidR="00B73E54"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Masterclass </w:t>
      </w:r>
    </w:p>
    <w:p w14:paraId="4B21C62E" w14:textId="3F55B27A" w:rsidR="00651339" w:rsidRPr="000565EA" w:rsidRDefault="007F67C1" w:rsidP="00C5206D">
      <w:pPr>
        <w:ind w:left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2008 </w:t>
      </w:r>
    </w:p>
    <w:p w14:paraId="37166288" w14:textId="25F1DFC1" w:rsidR="007F67C1" w:rsidRPr="007F67C1" w:rsidRDefault="007F67C1" w:rsidP="00C5206D">
      <w:pPr>
        <w:ind w:left="5"/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Eddie Adams Workshop, Barnstorm XXI </w:t>
      </w:r>
    </w:p>
    <w:p w14:paraId="70CEDD2F" w14:textId="2E7CFA95" w:rsidR="007F67C1" w:rsidRPr="007F67C1" w:rsidRDefault="007F67C1" w:rsidP="00C5206D">
      <w:pPr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The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Yarka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Vendrinska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Photojournalism Memorial Scholarship </w:t>
      </w:r>
      <w:r w:rsidR="00B73E54"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for an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emerging </w:t>
      </w:r>
      <w:r w:rsidR="00E60B2A"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Documentary photographer </w:t>
      </w:r>
    </w:p>
    <w:p w14:paraId="4B0855DA" w14:textId="77777777" w:rsidR="007F67C1" w:rsidRPr="007F67C1" w:rsidRDefault="007F67C1" w:rsidP="00C5206D">
      <w:pPr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PX3: Prix De La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Photographie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Paris, 1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  <w:vertAlign w:val="superscript"/>
        </w:rPr>
        <w:t xml:space="preserve">st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place Photojournalism:  General News, Colombia: Internally Displaced People </w:t>
      </w:r>
    </w:p>
    <w:p w14:paraId="19D256C0" w14:textId="1C0F9A88" w:rsidR="007F67C1" w:rsidRPr="007F67C1" w:rsidRDefault="007F67C1" w:rsidP="00C5206D">
      <w:pPr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Human condition PX3: Prix De La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Photographie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Paris, </w:t>
      </w:r>
      <w:r w:rsidR="00B73E54" w:rsidRPr="0087008A">
        <w:rPr>
          <w:rFonts w:ascii="Avenir Light" w:eastAsia="Times New Roman" w:hAnsi="Avenir Light" w:cs="Arial"/>
          <w:color w:val="767171"/>
          <w:sz w:val="26"/>
          <w:szCs w:val="26"/>
        </w:rPr>
        <w:t>Honorable mention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 </w:t>
      </w:r>
    </w:p>
    <w:p w14:paraId="0FF6EAB3" w14:textId="77777777" w:rsidR="00C5206D" w:rsidRDefault="00C5206D" w:rsidP="00C5206D">
      <w:pPr>
        <w:ind w:left="14"/>
        <w:rPr>
          <w:rFonts w:ascii="Avenir Medium" w:eastAsia="Times New Roman" w:hAnsi="Avenir Medium" w:cs="Arial"/>
          <w:color w:val="000000"/>
          <w:sz w:val="32"/>
          <w:szCs w:val="32"/>
        </w:rPr>
      </w:pPr>
    </w:p>
    <w:p w14:paraId="3556D353" w14:textId="1CFF79F8" w:rsidR="007F67C1" w:rsidRPr="007F67C1" w:rsidRDefault="007F67C1" w:rsidP="00C5206D">
      <w:pPr>
        <w:ind w:left="14"/>
        <w:rPr>
          <w:rFonts w:ascii="Avenir Medium" w:eastAsia="Times New Roman" w:hAnsi="Avenir Medium" w:cs="Times New Roman"/>
          <w:sz w:val="32"/>
          <w:szCs w:val="32"/>
        </w:rPr>
      </w:pPr>
      <w:r w:rsidRPr="007F67C1">
        <w:rPr>
          <w:rFonts w:ascii="Avenir Medium" w:eastAsia="Times New Roman" w:hAnsi="Avenir Medium" w:cs="Arial"/>
          <w:color w:val="000000"/>
          <w:sz w:val="32"/>
          <w:szCs w:val="32"/>
        </w:rPr>
        <w:t>Selected Group and Solo Exhibitions  </w:t>
      </w:r>
    </w:p>
    <w:p w14:paraId="39410632" w14:textId="77777777" w:rsidR="00397DB1" w:rsidRDefault="00397DB1" w:rsidP="00C5206D">
      <w:pPr>
        <w:ind w:left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</w:p>
    <w:p w14:paraId="5EF5ED3E" w14:textId="54EE18B4" w:rsidR="007F67C1" w:rsidRPr="007F67C1" w:rsidRDefault="007F67C1" w:rsidP="00C5206D">
      <w:pPr>
        <w:ind w:left="5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2019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</w:r>
      <w:r w:rsidR="005E0BA2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  <w:t xml:space="preserve">                   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World Press Photo World traveling exhibition  </w:t>
      </w:r>
    </w:p>
    <w:p w14:paraId="1B9B586A" w14:textId="04CAB664" w:rsidR="007F67C1" w:rsidRPr="007F67C1" w:rsidRDefault="007F67C1" w:rsidP="00C5206D">
      <w:pPr>
        <w:ind w:right="1047"/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Eyes on Main Street, Outdoor Photo Festival, Wilson, NC </w:t>
      </w:r>
    </w:p>
    <w:p w14:paraId="319B9BC6" w14:textId="66EFA81D" w:rsidR="007F67C1" w:rsidRPr="007F67C1" w:rsidRDefault="007F67C1" w:rsidP="00C5206D">
      <w:pPr>
        <w:ind w:left="5" w:right="941" w:hanging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2018 </w:t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Eyes on Main Street, Outdoor Photo Festival, Wilson, NC </w:t>
      </w:r>
      <w:r w:rsidR="00D47C9C" w:rsidRPr="00B93969">
        <w:rPr>
          <w:rFonts w:ascii="Avenir Light" w:eastAsia="Times New Roman" w:hAnsi="Avenir Light" w:cs="Arial"/>
          <w:color w:val="767171"/>
          <w:sz w:val="26"/>
          <w:szCs w:val="26"/>
        </w:rPr>
        <w:tab/>
        <w:t xml:space="preserve">     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Endulzar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la Palabra, Museo Nacional, Bogota, Colombia  </w:t>
      </w:r>
    </w:p>
    <w:p w14:paraId="3E6A2F9E" w14:textId="661AF632" w:rsidR="007F67C1" w:rsidRPr="007F67C1" w:rsidRDefault="007F67C1" w:rsidP="00C5206D">
      <w:pPr>
        <w:ind w:left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2017</w:t>
      </w: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 xml:space="preserve"> </w:t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  <w:t xml:space="preserve">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36 Little Good Things,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Cortonao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on the move, </w:t>
      </w:r>
      <w:r w:rsidR="00B93969"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Festival </w:t>
      </w:r>
      <w:proofErr w:type="spellStart"/>
      <w:r w:rsidR="00B93969" w:rsidRPr="007F67C1">
        <w:rPr>
          <w:rFonts w:ascii="Avenir Light" w:eastAsia="Times New Roman" w:hAnsi="Avenir Light" w:cs="Arial"/>
          <w:color w:val="767171"/>
          <w:sz w:val="26"/>
          <w:szCs w:val="26"/>
        </w:rPr>
        <w:t>Internazionale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Di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Fotografia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, Rome </w:t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</w:r>
      <w:r w:rsidR="00B93969" w:rsidRPr="00B93969">
        <w:rPr>
          <w:rFonts w:ascii="Avenir Light" w:eastAsia="Times New Roman" w:hAnsi="Avenir Light" w:cs="Times New Roman"/>
          <w:sz w:val="26"/>
          <w:szCs w:val="26"/>
        </w:rPr>
        <w:tab/>
        <w:t xml:space="preserve">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Nes dans le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Conflit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, A la boutique des Arts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Menagers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, Paris </w:t>
      </w:r>
    </w:p>
    <w:p w14:paraId="0AB186D6" w14:textId="77777777" w:rsidR="007F67C1" w:rsidRPr="007F67C1" w:rsidRDefault="007F67C1" w:rsidP="00C5206D">
      <w:pPr>
        <w:ind w:right="1003"/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Transitions, </w:t>
      </w:r>
      <w:r w:rsidRPr="007F67C1">
        <w:rPr>
          <w:rFonts w:ascii="Avenir Light" w:eastAsia="Times New Roman" w:hAnsi="Avenir Light" w:cs="Arial"/>
          <w:color w:val="808080"/>
          <w:sz w:val="26"/>
          <w:szCs w:val="26"/>
        </w:rPr>
        <w:t xml:space="preserve">Nobel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Peace Prize Summit, Bogota, Colombia</w:t>
      </w:r>
    </w:p>
    <w:p w14:paraId="59EB56D5" w14:textId="77777777" w:rsidR="00B93969" w:rsidRPr="00B93969" w:rsidRDefault="007F67C1" w:rsidP="00C5206D">
      <w:pPr>
        <w:ind w:left="5" w:right="518" w:hanging="5"/>
        <w:rPr>
          <w:rFonts w:ascii="Avenir Light" w:eastAsia="Times New Roman" w:hAnsi="Avenir Light" w:cs="Arial"/>
          <w:color w:val="A6A6A6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lastRenderedPageBreak/>
        <w:t xml:space="preserve">2016 Born into Conflict, Visa Pour </w:t>
      </w:r>
      <w:proofErr w:type="spellStart"/>
      <w:r w:rsidRPr="007F67C1">
        <w:rPr>
          <w:rFonts w:ascii="Avenir Light" w:eastAsia="Times New Roman" w:hAnsi="Avenir Light" w:cs="Arial"/>
          <w:color w:val="808080"/>
          <w:sz w:val="26"/>
          <w:szCs w:val="26"/>
        </w:rPr>
        <w:t>L’image</w:t>
      </w:r>
      <w:proofErr w:type="spellEnd"/>
      <w:r w:rsidRPr="007F67C1">
        <w:rPr>
          <w:rFonts w:ascii="Avenir Light" w:eastAsia="Times New Roman" w:hAnsi="Avenir Light" w:cs="Arial"/>
          <w:color w:val="808080"/>
          <w:sz w:val="26"/>
          <w:szCs w:val="26"/>
        </w:rPr>
        <w:t>, Perpignan, Franc</w:t>
      </w:r>
      <w:r w:rsidRPr="007F67C1">
        <w:rPr>
          <w:rFonts w:ascii="Avenir Light" w:eastAsia="Times New Roman" w:hAnsi="Avenir Light" w:cs="Arial"/>
          <w:color w:val="A6A6A6"/>
          <w:sz w:val="26"/>
          <w:szCs w:val="26"/>
        </w:rPr>
        <w:t xml:space="preserve">e  </w:t>
      </w:r>
    </w:p>
    <w:p w14:paraId="578E6954" w14:textId="6839D87C" w:rsidR="007F67C1" w:rsidRPr="007F67C1" w:rsidRDefault="007F67C1" w:rsidP="00C5206D">
      <w:pPr>
        <w:ind w:left="5" w:right="518" w:hanging="5"/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Transitions, a four-part international group exhibition, Congo, Chicago, Bogotá, Bosnia </w:t>
      </w:r>
    </w:p>
    <w:p w14:paraId="7236C246" w14:textId="4E44F637" w:rsidR="007F67C1" w:rsidRPr="007F67C1" w:rsidRDefault="007F67C1" w:rsidP="00C5206D">
      <w:pPr>
        <w:ind w:right="835"/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Volver la Mirada, Group exhibition on prevention of Child Soldiers Bogota, Medellin, Cali, Colombia </w:t>
      </w:r>
    </w:p>
    <w:p w14:paraId="39C7E0EE" w14:textId="77777777" w:rsidR="007F67C1" w:rsidRPr="007F67C1" w:rsidRDefault="007F67C1" w:rsidP="00C5206D">
      <w:pPr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Barrio Triste, Visa Pour </w:t>
      </w:r>
      <w:proofErr w:type="spellStart"/>
      <w:r w:rsidRPr="007F67C1">
        <w:rPr>
          <w:rFonts w:ascii="Avenir Light" w:eastAsia="Times New Roman" w:hAnsi="Avenir Light" w:cs="Arial"/>
          <w:color w:val="808080"/>
          <w:sz w:val="26"/>
          <w:szCs w:val="26"/>
        </w:rPr>
        <w:t>L’image</w:t>
      </w:r>
      <w:proofErr w:type="spellEnd"/>
      <w:r w:rsidRPr="007F67C1">
        <w:rPr>
          <w:rFonts w:ascii="Avenir Light" w:eastAsia="Times New Roman" w:hAnsi="Avenir Light" w:cs="Arial"/>
          <w:color w:val="808080"/>
          <w:sz w:val="26"/>
          <w:szCs w:val="26"/>
        </w:rPr>
        <w:t>, Perpignan, France </w:t>
      </w:r>
    </w:p>
    <w:p w14:paraId="440CDAB6" w14:textId="77777777" w:rsidR="007F67C1" w:rsidRPr="007F67C1" w:rsidRDefault="007F67C1" w:rsidP="00C5206D">
      <w:pPr>
        <w:rPr>
          <w:rFonts w:ascii="Avenir Light" w:eastAsia="Times New Roman" w:hAnsi="Avenir Light" w:cs="Times New Roman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808080"/>
          <w:sz w:val="26"/>
          <w:szCs w:val="26"/>
        </w:rPr>
        <w:t xml:space="preserve">Born in Conflict Visa Pour </w:t>
      </w:r>
      <w:proofErr w:type="spellStart"/>
      <w:r w:rsidRPr="007F67C1">
        <w:rPr>
          <w:rFonts w:ascii="Avenir Light" w:eastAsia="Times New Roman" w:hAnsi="Avenir Light" w:cs="Arial"/>
          <w:color w:val="808080"/>
          <w:sz w:val="26"/>
          <w:szCs w:val="26"/>
        </w:rPr>
        <w:t>L’image</w:t>
      </w:r>
      <w:proofErr w:type="spellEnd"/>
      <w:r w:rsidRPr="007F67C1">
        <w:rPr>
          <w:rFonts w:ascii="Avenir Light" w:eastAsia="Times New Roman" w:hAnsi="Avenir Light" w:cs="Arial"/>
          <w:color w:val="808080"/>
          <w:sz w:val="26"/>
          <w:szCs w:val="26"/>
        </w:rPr>
        <w:t>, Perpignan, France </w:t>
      </w:r>
    </w:p>
    <w:p w14:paraId="3C2F4033" w14:textId="28FF1BEB" w:rsidR="007F67C1" w:rsidRPr="007F67C1" w:rsidRDefault="007F67C1" w:rsidP="00C5206D">
      <w:pPr>
        <w:ind w:left="5" w:hanging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2012-13</w:t>
      </w: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 xml:space="preserve"> </w:t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  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Magenta Flash Forward traveling group exhibition, </w:t>
      </w:r>
      <w:r w:rsidR="00651339" w:rsidRPr="00B93969">
        <w:rPr>
          <w:rFonts w:ascii="Avenir Light" w:eastAsia="Times New Roman" w:hAnsi="Avenir Light" w:cs="Arial"/>
          <w:color w:val="767171"/>
          <w:sz w:val="26"/>
          <w:szCs w:val="26"/>
        </w:rPr>
        <w:t>Toronto, London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, Boston  </w:t>
      </w:r>
    </w:p>
    <w:p w14:paraId="7BBEB453" w14:textId="37F53A3F" w:rsidR="007F67C1" w:rsidRPr="007F67C1" w:rsidRDefault="007F67C1" w:rsidP="00C5206D">
      <w:pPr>
        <w:ind w:left="5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2009</w:t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     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Yarkata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Vendriska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memorial Group Exhibition, Rockport, ME </w:t>
      </w:r>
    </w:p>
    <w:p w14:paraId="22244CBF" w14:textId="11B15042" w:rsidR="00C1264B" w:rsidRDefault="007F67C1" w:rsidP="00C5206D">
      <w:pPr>
        <w:ind w:right="120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>2008</w:t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 w:rsidRP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</w:rPr>
        <w:tab/>
      </w:r>
      <w:r w:rsidR="00F2548B"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  <w:t xml:space="preserve">    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Destierro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y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Reparacion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, Museo de Antioquia, Medellin, Colombia </w:t>
      </w:r>
      <w:r w:rsidR="00B93969">
        <w:rPr>
          <w:rFonts w:ascii="Avenir Light" w:eastAsia="Times New Roman" w:hAnsi="Avenir Light" w:cs="Arial"/>
          <w:color w:val="767171"/>
          <w:sz w:val="26"/>
          <w:szCs w:val="26"/>
        </w:rPr>
        <w:t xml:space="preserve">     </w:t>
      </w:r>
      <w:proofErr w:type="spellStart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Heartgallery</w:t>
      </w:r>
      <w:proofErr w:type="spellEnd"/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 of New Jersey, Liberty Science Center, New Jersey </w:t>
      </w:r>
    </w:p>
    <w:p w14:paraId="5A60A5E1" w14:textId="48C88187" w:rsidR="0076088A" w:rsidRDefault="0076088A" w:rsidP="00C5206D">
      <w:pPr>
        <w:ind w:right="120"/>
        <w:rPr>
          <w:rFonts w:ascii="Avenir Light" w:eastAsia="Times New Roman" w:hAnsi="Avenir Light" w:cs="Arial"/>
          <w:color w:val="767171"/>
          <w:sz w:val="26"/>
          <w:szCs w:val="26"/>
        </w:rPr>
      </w:pPr>
    </w:p>
    <w:p w14:paraId="4C3C8C9B" w14:textId="77777777" w:rsidR="0076088A" w:rsidRDefault="0076088A" w:rsidP="0076088A">
      <w:pPr>
        <w:ind w:left="24"/>
        <w:rPr>
          <w:rFonts w:ascii="Avenir Medium" w:eastAsia="Times New Roman" w:hAnsi="Avenir Medium" w:cs="Arial"/>
          <w:color w:val="000000"/>
          <w:sz w:val="32"/>
          <w:szCs w:val="32"/>
        </w:rPr>
      </w:pPr>
      <w:r w:rsidRPr="007F67C1">
        <w:rPr>
          <w:rFonts w:ascii="Avenir Medium" w:eastAsia="Times New Roman" w:hAnsi="Avenir Medium" w:cs="Arial"/>
          <w:color w:val="000000"/>
          <w:sz w:val="32"/>
          <w:szCs w:val="32"/>
        </w:rPr>
        <w:t>Representation </w:t>
      </w:r>
    </w:p>
    <w:p w14:paraId="49EB05A7" w14:textId="77777777" w:rsidR="0076088A" w:rsidRPr="007F67C1" w:rsidRDefault="0076088A" w:rsidP="0076088A">
      <w:pPr>
        <w:ind w:left="24"/>
        <w:rPr>
          <w:rFonts w:ascii="Avenir Medium" w:eastAsia="Times New Roman" w:hAnsi="Avenir Medium" w:cs="Times New Roman"/>
          <w:sz w:val="32"/>
          <w:szCs w:val="32"/>
        </w:rPr>
      </w:pPr>
    </w:p>
    <w:p w14:paraId="5844AE5C" w14:textId="77777777" w:rsidR="0076088A" w:rsidRDefault="0076088A" w:rsidP="0076088A">
      <w:pPr>
        <w:ind w:right="2034" w:firstLine="21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>Reportage by Getty Images, New York City (archival images) Verbatim Photo Agency, New York City (commercial work)  </w:t>
      </w:r>
    </w:p>
    <w:p w14:paraId="5DE1DF54" w14:textId="77777777" w:rsidR="0076088A" w:rsidRPr="007F67C1" w:rsidRDefault="0076088A" w:rsidP="0076088A">
      <w:pPr>
        <w:ind w:right="2034" w:firstLine="21"/>
        <w:rPr>
          <w:rFonts w:ascii="Avenir Light" w:eastAsia="Times New Roman" w:hAnsi="Avenir Light" w:cs="Times New Roman"/>
          <w:sz w:val="26"/>
          <w:szCs w:val="26"/>
        </w:rPr>
      </w:pPr>
    </w:p>
    <w:p w14:paraId="3D418689" w14:textId="77777777" w:rsidR="0076088A" w:rsidRDefault="0076088A" w:rsidP="0076088A">
      <w:pPr>
        <w:ind w:left="14"/>
        <w:rPr>
          <w:rFonts w:ascii="Avenir Medium" w:eastAsia="Times New Roman" w:hAnsi="Avenir Medium" w:cs="Arial"/>
          <w:color w:val="000000"/>
          <w:sz w:val="32"/>
          <w:szCs w:val="32"/>
        </w:rPr>
      </w:pPr>
      <w:r w:rsidRPr="007F67C1">
        <w:rPr>
          <w:rFonts w:ascii="Avenir Medium" w:eastAsia="Times New Roman" w:hAnsi="Avenir Medium" w:cs="Arial"/>
          <w:color w:val="000000"/>
          <w:sz w:val="32"/>
          <w:szCs w:val="32"/>
        </w:rPr>
        <w:t>Selected Clients  </w:t>
      </w:r>
    </w:p>
    <w:p w14:paraId="15D31AA0" w14:textId="77777777" w:rsidR="0076088A" w:rsidRPr="007F67C1" w:rsidRDefault="0076088A" w:rsidP="0076088A">
      <w:pPr>
        <w:ind w:left="14"/>
        <w:rPr>
          <w:rFonts w:ascii="Avenir Medium" w:eastAsia="Times New Roman" w:hAnsi="Avenir Medium" w:cs="Times New Roman"/>
          <w:sz w:val="32"/>
          <w:szCs w:val="32"/>
        </w:rPr>
      </w:pPr>
    </w:p>
    <w:p w14:paraId="5EB13255" w14:textId="0F2F69DC" w:rsidR="0076088A" w:rsidRDefault="0076088A" w:rsidP="0076088A">
      <w:pPr>
        <w:ind w:left="2" w:right="1003" w:hanging="10"/>
        <w:rPr>
          <w:rFonts w:ascii="Avenir Light" w:eastAsia="Times New Roman" w:hAnsi="Avenir Light" w:cs="Arial"/>
          <w:color w:val="767171"/>
          <w:sz w:val="26"/>
          <w:szCs w:val="26"/>
        </w:rPr>
      </w:pP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The New York Times, National Geographic, Vanity Fair, </w:t>
      </w:r>
      <w:r w:rsidR="008D2F54">
        <w:rPr>
          <w:rFonts w:ascii="Avenir Light" w:eastAsia="Times New Roman" w:hAnsi="Avenir Light" w:cs="Arial"/>
          <w:color w:val="767171"/>
          <w:sz w:val="26"/>
          <w:szCs w:val="26"/>
        </w:rPr>
        <w:t xml:space="preserve">MSNBC, BBC, Telemundo,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Newsweek, CNN, 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NBC, Telemundo,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Der Spiegel, 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 xml:space="preserve">NPR, </w:t>
      </w:r>
      <w:r w:rsidRPr="007F67C1">
        <w:rPr>
          <w:rFonts w:ascii="Avenir Light" w:eastAsia="Times New Roman" w:hAnsi="Avenir Light" w:cs="Arial"/>
          <w:color w:val="767171"/>
          <w:sz w:val="26"/>
          <w:szCs w:val="26"/>
        </w:rPr>
        <w:t xml:space="preserve">PBS, ESPN, Bloomberg, American Scientific, </w:t>
      </w:r>
      <w:r w:rsidRPr="0087008A">
        <w:rPr>
          <w:rFonts w:ascii="Avenir Light" w:eastAsia="Times New Roman" w:hAnsi="Avenir Light" w:cs="Arial"/>
          <w:color w:val="767171"/>
          <w:sz w:val="26"/>
          <w:szCs w:val="26"/>
        </w:rPr>
        <w:t>ICRC, UNHCR</w:t>
      </w:r>
      <w:r w:rsidR="007172E4">
        <w:rPr>
          <w:rFonts w:ascii="Avenir Light" w:eastAsia="Times New Roman" w:hAnsi="Avenir Light" w:cs="Arial"/>
          <w:color w:val="767171"/>
          <w:sz w:val="26"/>
          <w:szCs w:val="26"/>
        </w:rPr>
        <w:t>.</w:t>
      </w:r>
    </w:p>
    <w:p w14:paraId="4F1DFB3F" w14:textId="77777777" w:rsidR="0076088A" w:rsidRPr="00C5206D" w:rsidRDefault="0076088A" w:rsidP="00C5206D">
      <w:pPr>
        <w:ind w:right="120"/>
        <w:rPr>
          <w:rFonts w:ascii="Avenir Light" w:eastAsia="Times New Roman" w:hAnsi="Avenir Light" w:cs="Arial"/>
          <w:b/>
          <w:bCs/>
          <w:color w:val="767171"/>
          <w:sz w:val="26"/>
          <w:szCs w:val="26"/>
          <w:u w:val="single"/>
        </w:rPr>
      </w:pPr>
    </w:p>
    <w:sectPr w:rsidR="0076088A" w:rsidRPr="00C52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NewPSMT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D10"/>
    <w:multiLevelType w:val="hybridMultilevel"/>
    <w:tmpl w:val="A8683618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0E2149C5"/>
    <w:multiLevelType w:val="hybridMultilevel"/>
    <w:tmpl w:val="824C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736DD"/>
    <w:multiLevelType w:val="hybridMultilevel"/>
    <w:tmpl w:val="0786F080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 w16cid:durableId="111704247">
    <w:abstractNumId w:val="2"/>
  </w:num>
  <w:num w:numId="2" w16cid:durableId="283780088">
    <w:abstractNumId w:val="0"/>
  </w:num>
  <w:num w:numId="3" w16cid:durableId="111752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1"/>
    <w:rsid w:val="00017AE7"/>
    <w:rsid w:val="000565EA"/>
    <w:rsid w:val="000C2387"/>
    <w:rsid w:val="001D6ED6"/>
    <w:rsid w:val="002037FF"/>
    <w:rsid w:val="00265BD7"/>
    <w:rsid w:val="00283F4E"/>
    <w:rsid w:val="00293BA5"/>
    <w:rsid w:val="002E6D63"/>
    <w:rsid w:val="00313E93"/>
    <w:rsid w:val="00355463"/>
    <w:rsid w:val="00397DB1"/>
    <w:rsid w:val="0047137F"/>
    <w:rsid w:val="004B71BF"/>
    <w:rsid w:val="005E0BA2"/>
    <w:rsid w:val="005F51BA"/>
    <w:rsid w:val="00620676"/>
    <w:rsid w:val="00651339"/>
    <w:rsid w:val="006A45FA"/>
    <w:rsid w:val="00706EB3"/>
    <w:rsid w:val="007172E4"/>
    <w:rsid w:val="00732A5A"/>
    <w:rsid w:val="0076088A"/>
    <w:rsid w:val="007E1185"/>
    <w:rsid w:val="007F67C1"/>
    <w:rsid w:val="0087008A"/>
    <w:rsid w:val="00875B5B"/>
    <w:rsid w:val="0089115F"/>
    <w:rsid w:val="008D2F54"/>
    <w:rsid w:val="008F2072"/>
    <w:rsid w:val="00953EA6"/>
    <w:rsid w:val="00966DDB"/>
    <w:rsid w:val="00975C14"/>
    <w:rsid w:val="00984F6E"/>
    <w:rsid w:val="009A7EB9"/>
    <w:rsid w:val="00A74CE9"/>
    <w:rsid w:val="00B73E54"/>
    <w:rsid w:val="00B916C3"/>
    <w:rsid w:val="00B93969"/>
    <w:rsid w:val="00C1264B"/>
    <w:rsid w:val="00C5206D"/>
    <w:rsid w:val="00C75BF7"/>
    <w:rsid w:val="00D00D21"/>
    <w:rsid w:val="00D47C9C"/>
    <w:rsid w:val="00E52AB2"/>
    <w:rsid w:val="00E60B2A"/>
    <w:rsid w:val="00EE1C76"/>
    <w:rsid w:val="00F2548B"/>
    <w:rsid w:val="00FB4C20"/>
    <w:rsid w:val="00FB7FB9"/>
    <w:rsid w:val="00FE2167"/>
    <w:rsid w:val="00FE44BD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DF409"/>
  <w15:chartTrackingRefBased/>
  <w15:docId w15:val="{3A11CFB9-FD3E-284E-96CE-5DA6DF30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7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6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3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maskingamerica.news2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nkitenews.azpbs.org/" TargetMode="External"/><Relationship Id="rId5" Type="http://schemas.openxmlformats.org/officeDocument/2006/relationships/hyperlink" Target="https://nycitylen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Arredondo</dc:creator>
  <cp:keywords/>
  <dc:description/>
  <cp:lastModifiedBy>Juan Arredondo</cp:lastModifiedBy>
  <cp:revision>2</cp:revision>
  <dcterms:created xsi:type="dcterms:W3CDTF">2023-11-20T17:02:00Z</dcterms:created>
  <dcterms:modified xsi:type="dcterms:W3CDTF">2023-11-20T17:02:00Z</dcterms:modified>
</cp:coreProperties>
</file>