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FAAD" w14:textId="77777777" w:rsidR="00C96100" w:rsidRPr="00FA449C" w:rsidRDefault="00C96100" w:rsidP="00C96100">
      <w:pPr>
        <w:pStyle w:val="a"/>
        <w:jc w:val="center"/>
        <w:outlineLvl w:val="0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/>
          <w:bCs/>
        </w:rPr>
        <w:t xml:space="preserve">CURRICULUM VITAE </w:t>
      </w:r>
    </w:p>
    <w:p w14:paraId="4FE375EB" w14:textId="77777777" w:rsidR="00C96100" w:rsidRPr="001B650A" w:rsidRDefault="00C96100" w:rsidP="00C96100">
      <w:pPr>
        <w:pStyle w:val="FooterAddress"/>
        <w:ind w:right="360" w:firstLine="720"/>
        <w:jc w:val="center"/>
        <w:rPr>
          <w:b/>
          <w:sz w:val="24"/>
          <w:szCs w:val="24"/>
        </w:rPr>
      </w:pPr>
      <w:r w:rsidRPr="001B650A">
        <w:rPr>
          <w:b/>
          <w:sz w:val="24"/>
          <w:szCs w:val="24"/>
        </w:rPr>
        <w:t>Perry N. Halkitis, PhD, MS, MPH</w:t>
      </w:r>
    </w:p>
    <w:p w14:paraId="642FA59D" w14:textId="77777777" w:rsidR="00C96100" w:rsidRPr="001B650A" w:rsidRDefault="00000000" w:rsidP="00C96100">
      <w:pPr>
        <w:pStyle w:val="FooterAddress"/>
        <w:ind w:left="-1080" w:firstLine="1080"/>
        <w:jc w:val="center"/>
        <w:rPr>
          <w:b/>
          <w:spacing w:val="7"/>
          <w:sz w:val="24"/>
          <w:szCs w:val="24"/>
        </w:rPr>
      </w:pPr>
      <w:hyperlink r:id="rId7" w:history="1">
        <w:r w:rsidR="00C96100" w:rsidRPr="001B650A">
          <w:rPr>
            <w:rStyle w:val="Hyperlink"/>
            <w:b/>
            <w:spacing w:val="7"/>
            <w:sz w:val="24"/>
            <w:szCs w:val="24"/>
          </w:rPr>
          <w:t>perrynhalkitisphd@gmail.com</w:t>
        </w:r>
      </w:hyperlink>
      <w:r w:rsidR="00C96100" w:rsidRPr="001B650A">
        <w:rPr>
          <w:b/>
          <w:spacing w:val="7"/>
          <w:sz w:val="24"/>
          <w:szCs w:val="24"/>
        </w:rPr>
        <w:t xml:space="preserve"> </w:t>
      </w:r>
      <w:hyperlink r:id="rId8" w:history="1">
        <w:r w:rsidR="00C96100" w:rsidRPr="001B650A">
          <w:rPr>
            <w:rStyle w:val="Hyperlink"/>
            <w:b/>
            <w:spacing w:val="7"/>
            <w:sz w:val="24"/>
            <w:szCs w:val="24"/>
          </w:rPr>
          <w:t>www.perrynhalkitis.com</w:t>
        </w:r>
      </w:hyperlink>
      <w:r w:rsidR="00C96100">
        <w:rPr>
          <w:b/>
          <w:spacing w:val="7"/>
          <w:sz w:val="24"/>
          <w:szCs w:val="24"/>
        </w:rPr>
        <w:t xml:space="preserve"> @DeanPNHalkitis</w:t>
      </w:r>
    </w:p>
    <w:p w14:paraId="46503F30" w14:textId="77777777" w:rsidR="00522F7F" w:rsidRPr="00FA449C" w:rsidRDefault="00522F7F" w:rsidP="008F0761">
      <w:pPr>
        <w:outlineLvl w:val="0"/>
        <w:rPr>
          <w:rFonts w:ascii="Arial" w:hAnsi="Arial" w:cs="Arial"/>
        </w:rPr>
      </w:pPr>
    </w:p>
    <w:p w14:paraId="28F9F4E5" w14:textId="637C1EA9" w:rsidR="00BC5DA6" w:rsidRPr="00FA449C" w:rsidRDefault="00DA0E10" w:rsidP="00E4336E">
      <w:pPr>
        <w:pStyle w:val="a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ACADEMIC TRAINING</w:t>
      </w:r>
      <w:r w:rsidR="00BC5DA6" w:rsidRPr="00FA449C">
        <w:rPr>
          <w:rFonts w:ascii="Arial" w:hAnsi="Arial" w:cs="Arial"/>
          <w:b/>
        </w:rPr>
        <w:t>:</w:t>
      </w:r>
    </w:p>
    <w:p w14:paraId="1834B2C9" w14:textId="29004A87" w:rsidR="00BC5DA6" w:rsidRPr="00FA449C" w:rsidRDefault="00BC5DA6" w:rsidP="00E4336E">
      <w:pPr>
        <w:tabs>
          <w:tab w:val="left" w:pos="0"/>
        </w:tabs>
        <w:ind w:left="1440" w:right="90" w:hanging="144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MPH, Ur</w:t>
      </w:r>
      <w:r w:rsidR="00250626" w:rsidRPr="00FA449C">
        <w:rPr>
          <w:rFonts w:ascii="Arial" w:hAnsi="Arial" w:cs="Arial"/>
          <w:bCs/>
        </w:rPr>
        <w:t>ban Public Health Epidemiology</w:t>
      </w:r>
      <w:r w:rsidR="00C668F6" w:rsidRPr="00FA449C">
        <w:rPr>
          <w:rFonts w:ascii="Arial" w:hAnsi="Arial" w:cs="Arial"/>
          <w:bCs/>
        </w:rPr>
        <w:t xml:space="preserve"> (Academic Excellence in Epidemiology Award)</w:t>
      </w:r>
      <w:r w:rsidR="00250626" w:rsidRPr="00FA449C">
        <w:rPr>
          <w:rFonts w:ascii="Arial" w:hAnsi="Arial" w:cs="Arial"/>
          <w:bCs/>
        </w:rPr>
        <w:t>, 2013</w:t>
      </w:r>
    </w:p>
    <w:p w14:paraId="38BB8856" w14:textId="3DEADE42" w:rsidR="00BC5DA6" w:rsidRPr="00FA449C" w:rsidRDefault="00501A9F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ab/>
      </w:r>
      <w:r w:rsidR="001C38A6" w:rsidRPr="00FA449C">
        <w:rPr>
          <w:rFonts w:ascii="Arial" w:hAnsi="Arial" w:cs="Arial"/>
          <w:bCs/>
        </w:rPr>
        <w:t xml:space="preserve">School of Public Health of </w:t>
      </w:r>
      <w:r w:rsidR="00BC5DA6" w:rsidRPr="00FA449C">
        <w:rPr>
          <w:rFonts w:ascii="Arial" w:hAnsi="Arial" w:cs="Arial"/>
          <w:bCs/>
        </w:rPr>
        <w:t>The City University of New York</w:t>
      </w:r>
      <w:r w:rsidR="00EF4FBF" w:rsidRPr="00FA449C">
        <w:rPr>
          <w:rFonts w:ascii="Arial" w:hAnsi="Arial" w:cs="Arial"/>
          <w:bCs/>
        </w:rPr>
        <w:t>, NY</w:t>
      </w:r>
    </w:p>
    <w:p w14:paraId="0D6A1161" w14:textId="5B97C41F" w:rsidR="00BC5DA6" w:rsidRPr="00FA449C" w:rsidRDefault="00BC5DA6" w:rsidP="00E4336E">
      <w:pPr>
        <w:tabs>
          <w:tab w:val="left" w:pos="0"/>
        </w:tabs>
        <w:ind w:left="1440" w:right="90" w:hanging="144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PhD, Quantitative Methods in Educational &amp; Psychological Research</w:t>
      </w:r>
      <w:r w:rsidR="00250626" w:rsidRPr="00FA449C">
        <w:rPr>
          <w:rFonts w:ascii="Arial" w:hAnsi="Arial" w:cs="Arial"/>
          <w:bCs/>
        </w:rPr>
        <w:t>, 1995</w:t>
      </w:r>
    </w:p>
    <w:p w14:paraId="39296A50" w14:textId="3FC8C289" w:rsidR="00BC5DA6" w:rsidRPr="00FA449C" w:rsidRDefault="00501A9F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ab/>
      </w:r>
      <w:r w:rsidR="00BC5DA6" w:rsidRPr="00FA449C">
        <w:rPr>
          <w:rFonts w:ascii="Arial" w:hAnsi="Arial" w:cs="Arial"/>
          <w:bCs/>
        </w:rPr>
        <w:t>The Graduate Center of The City University of New York</w:t>
      </w:r>
      <w:r w:rsidR="00EF4FBF" w:rsidRPr="00FA449C">
        <w:rPr>
          <w:rFonts w:ascii="Arial" w:hAnsi="Arial" w:cs="Arial"/>
          <w:bCs/>
        </w:rPr>
        <w:t>, NY</w:t>
      </w:r>
    </w:p>
    <w:p w14:paraId="04E0621F" w14:textId="684BBCC4" w:rsidR="00BC5DA6" w:rsidRPr="00FA449C" w:rsidRDefault="00BC5DA6" w:rsidP="00E4336E">
      <w:pPr>
        <w:tabs>
          <w:tab w:val="left" w:pos="0"/>
        </w:tabs>
        <w:ind w:left="1440" w:right="90" w:hanging="144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MPhil, Educational Psychology</w:t>
      </w:r>
      <w:r w:rsidR="00250626" w:rsidRPr="00FA449C">
        <w:rPr>
          <w:rFonts w:ascii="Arial" w:hAnsi="Arial" w:cs="Arial"/>
          <w:bCs/>
        </w:rPr>
        <w:t>, 1993</w:t>
      </w:r>
    </w:p>
    <w:p w14:paraId="2F20F7AF" w14:textId="63E275C6" w:rsidR="00BC5DA6" w:rsidRPr="00FA449C" w:rsidRDefault="00501A9F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ab/>
      </w:r>
      <w:r w:rsidR="00BC5DA6" w:rsidRPr="00FA449C">
        <w:rPr>
          <w:rFonts w:ascii="Arial" w:hAnsi="Arial" w:cs="Arial"/>
          <w:bCs/>
        </w:rPr>
        <w:t>The Graduate Center of The City University of New York</w:t>
      </w:r>
      <w:r w:rsidR="00EF4FBF" w:rsidRPr="00FA449C">
        <w:rPr>
          <w:rFonts w:ascii="Arial" w:hAnsi="Arial" w:cs="Arial"/>
          <w:bCs/>
        </w:rPr>
        <w:t>, NY</w:t>
      </w:r>
    </w:p>
    <w:p w14:paraId="1ECAC5CD" w14:textId="26B379C9" w:rsidR="00BC5DA6" w:rsidRPr="00FA449C" w:rsidRDefault="00BC5DA6" w:rsidP="00E4336E">
      <w:pPr>
        <w:tabs>
          <w:tab w:val="left" w:pos="0"/>
        </w:tabs>
        <w:ind w:left="1440" w:right="90" w:hanging="144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MS, Education--Human Development and Learning</w:t>
      </w:r>
      <w:r w:rsidR="00250626" w:rsidRPr="00FA449C">
        <w:rPr>
          <w:rFonts w:ascii="Arial" w:hAnsi="Arial" w:cs="Arial"/>
          <w:bCs/>
        </w:rPr>
        <w:t xml:space="preserve"> (Kappa Delta Pi), 1988</w:t>
      </w:r>
    </w:p>
    <w:p w14:paraId="6412F90D" w14:textId="01CD0905" w:rsidR="00BC5DA6" w:rsidRPr="00FA449C" w:rsidRDefault="00EF4FBF" w:rsidP="00E4336E">
      <w:pPr>
        <w:tabs>
          <w:tab w:val="left" w:pos="0"/>
        </w:tabs>
        <w:ind w:left="720" w:hanging="72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ab/>
      </w:r>
      <w:r w:rsidR="00BC5DA6" w:rsidRPr="00FA449C">
        <w:rPr>
          <w:rFonts w:ascii="Arial" w:hAnsi="Arial" w:cs="Arial"/>
          <w:bCs/>
        </w:rPr>
        <w:t>Hunter College of The City University of New York</w:t>
      </w:r>
      <w:r w:rsidRPr="00FA449C">
        <w:rPr>
          <w:rFonts w:ascii="Arial" w:hAnsi="Arial" w:cs="Arial"/>
          <w:bCs/>
        </w:rPr>
        <w:t>, NY</w:t>
      </w:r>
    </w:p>
    <w:p w14:paraId="46E94EAD" w14:textId="5DDF1FD4" w:rsidR="00BC5DA6" w:rsidRPr="00FA449C" w:rsidRDefault="00BC5DA6" w:rsidP="00E4336E">
      <w:pPr>
        <w:tabs>
          <w:tab w:val="left" w:pos="0"/>
        </w:tabs>
        <w:ind w:left="1440" w:hanging="144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BA, Biology &amp; Psychology--Pre-Medical </w:t>
      </w:r>
      <w:r w:rsidR="00250626" w:rsidRPr="00FA449C">
        <w:rPr>
          <w:rFonts w:ascii="Arial" w:hAnsi="Arial" w:cs="Arial"/>
          <w:bCs/>
        </w:rPr>
        <w:t>(Cum Laude, Phi Beta Kappa)</w:t>
      </w:r>
      <w:r w:rsidR="00501A9F" w:rsidRPr="00FA449C">
        <w:rPr>
          <w:rFonts w:ascii="Arial" w:hAnsi="Arial" w:cs="Arial"/>
          <w:bCs/>
        </w:rPr>
        <w:t>, 1984</w:t>
      </w:r>
    </w:p>
    <w:p w14:paraId="4844EACF" w14:textId="4201FA25" w:rsidR="00077EFF" w:rsidRPr="00FA449C" w:rsidRDefault="00501A9F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ab/>
      </w:r>
      <w:r w:rsidR="00BC5DA6" w:rsidRPr="00FA449C">
        <w:rPr>
          <w:rFonts w:ascii="Arial" w:hAnsi="Arial" w:cs="Arial"/>
          <w:bCs/>
        </w:rPr>
        <w:t>Columbia University, New York, NY</w:t>
      </w:r>
    </w:p>
    <w:p w14:paraId="611B6245" w14:textId="77777777" w:rsidR="00715C52" w:rsidRPr="00FA449C" w:rsidRDefault="00715C52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</w:p>
    <w:p w14:paraId="6A644021" w14:textId="0B551C37" w:rsidR="00501A9F" w:rsidRPr="00FA449C" w:rsidRDefault="00DA0E10" w:rsidP="00E4336E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/>
          <w:bCs/>
        </w:rPr>
        <w:t>ADVANCED PROFESSIONAL TRAINING</w:t>
      </w:r>
    </w:p>
    <w:p w14:paraId="6D3B2417" w14:textId="023E3E84" w:rsidR="00BC5DA6" w:rsidRPr="00FA449C" w:rsidRDefault="00BC5DA6" w:rsidP="00BA2F02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Graduate Summer Institute in Epidemiology and Biostatistics</w:t>
      </w:r>
      <w:r w:rsidR="00BA2F02" w:rsidRPr="00FA449C">
        <w:rPr>
          <w:rFonts w:ascii="Arial" w:hAnsi="Arial" w:cs="Arial"/>
          <w:bCs/>
        </w:rPr>
        <w:t>, J</w:t>
      </w:r>
      <w:r w:rsidRPr="00FA449C">
        <w:rPr>
          <w:rFonts w:ascii="Arial" w:hAnsi="Arial" w:cs="Arial"/>
          <w:bCs/>
        </w:rPr>
        <w:t>ohns Hopkins Bloomberg School of</w:t>
      </w:r>
      <w:r w:rsidR="00BA2F02"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 xml:space="preserve"> Public Health, Baltimore, MD</w:t>
      </w:r>
      <w:r w:rsidR="00501A9F" w:rsidRPr="00FA449C">
        <w:rPr>
          <w:rFonts w:ascii="Arial" w:hAnsi="Arial" w:cs="Arial"/>
          <w:bCs/>
        </w:rPr>
        <w:t>, 2010</w:t>
      </w:r>
    </w:p>
    <w:p w14:paraId="3F9FF858" w14:textId="2DD6BFE3" w:rsidR="00BA2F02" w:rsidRPr="00FA449C" w:rsidRDefault="00BC5DA6" w:rsidP="00BA2F02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Motivational Interviewing Training for New </w:t>
      </w:r>
      <w:r w:rsidR="0027700E" w:rsidRPr="00FA449C">
        <w:rPr>
          <w:rFonts w:ascii="Arial" w:hAnsi="Arial" w:cs="Arial"/>
          <w:bCs/>
        </w:rPr>
        <w:t>Trainers,</w:t>
      </w:r>
      <w:r w:rsidR="00BA2F02" w:rsidRPr="00FA449C">
        <w:rPr>
          <w:rFonts w:ascii="Arial" w:hAnsi="Arial" w:cs="Arial"/>
          <w:bCs/>
        </w:rPr>
        <w:t xml:space="preserve"> </w:t>
      </w:r>
      <w:r w:rsidRPr="00FA449C">
        <w:rPr>
          <w:rFonts w:ascii="Arial" w:hAnsi="Arial" w:cs="Arial"/>
          <w:bCs/>
        </w:rPr>
        <w:t>Motivational Interviewing Network of Trainers,</w:t>
      </w:r>
    </w:p>
    <w:p w14:paraId="2A9207B2" w14:textId="6783758D" w:rsidR="00BC5DA6" w:rsidRPr="00FA449C" w:rsidRDefault="00BA2F02" w:rsidP="00BA2F02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ab/>
      </w:r>
      <w:r w:rsidR="00BC5DA6" w:rsidRPr="00FA449C">
        <w:rPr>
          <w:rFonts w:ascii="Arial" w:hAnsi="Arial" w:cs="Arial"/>
          <w:bCs/>
        </w:rPr>
        <w:t>Iraklion Crete, Greece</w:t>
      </w:r>
      <w:r w:rsidR="00501A9F" w:rsidRPr="00FA449C">
        <w:rPr>
          <w:rFonts w:ascii="Arial" w:hAnsi="Arial" w:cs="Arial"/>
          <w:bCs/>
        </w:rPr>
        <w:t>, 2003</w:t>
      </w:r>
    </w:p>
    <w:p w14:paraId="7BE0068C" w14:textId="77777777" w:rsidR="00715C52" w:rsidRPr="00FA449C" w:rsidRDefault="00715C52" w:rsidP="00E4336E">
      <w:pPr>
        <w:tabs>
          <w:tab w:val="left" w:pos="0"/>
        </w:tabs>
        <w:ind w:right="90"/>
        <w:jc w:val="both"/>
        <w:rPr>
          <w:rFonts w:ascii="Arial" w:hAnsi="Arial" w:cs="Arial"/>
          <w:b/>
          <w:u w:val="single"/>
        </w:rPr>
      </w:pPr>
    </w:p>
    <w:p w14:paraId="473021B4" w14:textId="5463C415" w:rsidR="00BC5DA6" w:rsidRPr="00FA449C" w:rsidRDefault="00805089" w:rsidP="00E4336E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 xml:space="preserve">CURRENT </w:t>
      </w:r>
      <w:r w:rsidR="00250626" w:rsidRPr="00FA449C">
        <w:rPr>
          <w:rFonts w:ascii="Arial" w:hAnsi="Arial" w:cs="Arial"/>
          <w:b/>
        </w:rPr>
        <w:t>PROFESSIONAL APPOINTMENT</w:t>
      </w:r>
    </w:p>
    <w:p w14:paraId="28F66459" w14:textId="00E4567D" w:rsidR="008A72E0" w:rsidRPr="00FA449C" w:rsidRDefault="008A72E0" w:rsidP="00E0505A">
      <w:pPr>
        <w:tabs>
          <w:tab w:val="left" w:pos="0"/>
        </w:tabs>
        <w:ind w:right="9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u w:val="single"/>
        </w:rPr>
        <w:t>Rutgers University, New Brunswick &amp; Newark, NY</w:t>
      </w:r>
      <w:r w:rsidRPr="00FA449C">
        <w:rPr>
          <w:rFonts w:ascii="Arial" w:hAnsi="Arial" w:cs="Arial"/>
        </w:rPr>
        <w:t xml:space="preserve"> (2017-</w:t>
      </w:r>
      <w:r w:rsidR="00BA2F02" w:rsidRPr="00FA449C">
        <w:rPr>
          <w:rFonts w:ascii="Arial" w:hAnsi="Arial" w:cs="Arial"/>
        </w:rPr>
        <w:t>Present</w:t>
      </w:r>
      <w:r w:rsidRPr="00FA449C">
        <w:rPr>
          <w:rFonts w:ascii="Arial" w:hAnsi="Arial" w:cs="Arial"/>
        </w:rPr>
        <w:t>)</w:t>
      </w:r>
    </w:p>
    <w:p w14:paraId="69FFA3D3" w14:textId="705A5577" w:rsidR="00BF7CA5" w:rsidRPr="00FA449C" w:rsidRDefault="00BF7CA5" w:rsidP="00E0505A">
      <w:pPr>
        <w:tabs>
          <w:tab w:val="left" w:pos="0"/>
        </w:tabs>
        <w:ind w:right="9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Dean; </w:t>
      </w:r>
      <w:r w:rsidR="00823B52">
        <w:rPr>
          <w:rFonts w:ascii="Arial" w:hAnsi="Arial" w:cs="Arial"/>
        </w:rPr>
        <w:t xml:space="preserve">Hunterdon Professor of Public Health &amp; Health Equity; </w:t>
      </w:r>
      <w:r>
        <w:rPr>
          <w:rFonts w:ascii="Arial" w:hAnsi="Arial" w:cs="Arial"/>
        </w:rPr>
        <w:t xml:space="preserve">Distinguished </w:t>
      </w:r>
      <w:r w:rsidR="00597FBD" w:rsidRPr="00FA449C">
        <w:rPr>
          <w:rFonts w:ascii="Arial" w:hAnsi="Arial" w:cs="Arial"/>
        </w:rPr>
        <w:t xml:space="preserve">Professor of </w:t>
      </w:r>
      <w:r w:rsidR="00BD3058">
        <w:rPr>
          <w:rFonts w:ascii="Arial" w:hAnsi="Arial" w:cs="Arial"/>
        </w:rPr>
        <w:t xml:space="preserve">Biostatistics &amp; </w:t>
      </w:r>
      <w:r w:rsidR="001442B1">
        <w:rPr>
          <w:rFonts w:ascii="Arial" w:hAnsi="Arial" w:cs="Arial"/>
        </w:rPr>
        <w:t>Epidemiology</w:t>
      </w:r>
      <w:r w:rsidR="00597FBD" w:rsidRPr="00FA449C">
        <w:rPr>
          <w:rFonts w:ascii="Arial" w:hAnsi="Arial" w:cs="Arial"/>
        </w:rPr>
        <w:t xml:space="preserve">, </w:t>
      </w:r>
      <w:r w:rsidR="00FB7138" w:rsidRPr="00FA449C">
        <w:rPr>
          <w:rFonts w:ascii="Arial" w:hAnsi="Arial" w:cs="Arial"/>
        </w:rPr>
        <w:t>School of</w:t>
      </w:r>
      <w:r w:rsidR="00E0505A" w:rsidRPr="00FA449C">
        <w:rPr>
          <w:rFonts w:ascii="Arial" w:hAnsi="Arial" w:cs="Arial"/>
        </w:rPr>
        <w:t xml:space="preserve"> </w:t>
      </w:r>
      <w:r w:rsidR="00FB7138" w:rsidRPr="00FA449C">
        <w:rPr>
          <w:rFonts w:ascii="Arial" w:hAnsi="Arial" w:cs="Arial"/>
        </w:rPr>
        <w:t>Public</w:t>
      </w:r>
    </w:p>
    <w:p w14:paraId="45A1BF3A" w14:textId="2203E09A" w:rsidR="00BA2F02" w:rsidRPr="00FA449C" w:rsidRDefault="001442B1" w:rsidP="00BA2F02">
      <w:pPr>
        <w:tabs>
          <w:tab w:val="left" w:pos="0"/>
        </w:tabs>
        <w:ind w:right="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Secondary appts: </w:t>
      </w:r>
      <w:r w:rsidR="00597FBD" w:rsidRPr="00FA449C">
        <w:rPr>
          <w:rFonts w:ascii="Arial" w:hAnsi="Arial" w:cs="Arial"/>
        </w:rPr>
        <w:t>RWJ School of Medicine</w:t>
      </w:r>
      <w:r w:rsidR="00EF637B" w:rsidRPr="00FA449C">
        <w:rPr>
          <w:rFonts w:ascii="Arial" w:hAnsi="Arial" w:cs="Arial"/>
        </w:rPr>
        <w:t xml:space="preserve">; </w:t>
      </w:r>
      <w:r w:rsidR="00BF1EBF" w:rsidRPr="00FA449C">
        <w:rPr>
          <w:rFonts w:ascii="Arial" w:hAnsi="Arial" w:cs="Arial"/>
        </w:rPr>
        <w:t>Professor</w:t>
      </w:r>
      <w:r w:rsidR="00EF637B" w:rsidRPr="00FA449C">
        <w:rPr>
          <w:rFonts w:ascii="Arial" w:hAnsi="Arial" w:cs="Arial"/>
        </w:rPr>
        <w:t xml:space="preserve"> Graduate School of Applied and</w:t>
      </w:r>
      <w:r w:rsidR="00BA2F02" w:rsidRPr="00FA449C">
        <w:rPr>
          <w:rFonts w:ascii="Arial" w:hAnsi="Arial" w:cs="Arial"/>
        </w:rPr>
        <w:t xml:space="preserve"> </w:t>
      </w:r>
      <w:r w:rsidR="00BF1EBF" w:rsidRPr="00FA449C">
        <w:rPr>
          <w:rFonts w:ascii="Arial" w:hAnsi="Arial" w:cs="Arial"/>
        </w:rPr>
        <w:t>Professional</w:t>
      </w:r>
    </w:p>
    <w:p w14:paraId="43774369" w14:textId="7B21E899" w:rsidR="00597FBD" w:rsidRPr="00FA449C" w:rsidRDefault="00BF1EBF" w:rsidP="00BA2F02">
      <w:pPr>
        <w:tabs>
          <w:tab w:val="left" w:pos="0"/>
        </w:tabs>
        <w:ind w:left="720"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Psychology</w:t>
      </w:r>
      <w:r w:rsidR="00EF637B" w:rsidRPr="00FA449C">
        <w:rPr>
          <w:rFonts w:ascii="Arial" w:hAnsi="Arial" w:cs="Arial"/>
        </w:rPr>
        <w:t xml:space="preserve">; </w:t>
      </w:r>
      <w:r w:rsidR="000B1EBC" w:rsidRPr="00FA449C">
        <w:rPr>
          <w:rFonts w:ascii="Arial" w:hAnsi="Arial" w:cs="Arial"/>
        </w:rPr>
        <w:t>School of Health Professions</w:t>
      </w:r>
      <w:r w:rsidR="00BA2F02" w:rsidRPr="00FA449C">
        <w:rPr>
          <w:rFonts w:ascii="Arial" w:hAnsi="Arial" w:cs="Arial"/>
        </w:rPr>
        <w:t xml:space="preserve">; </w:t>
      </w:r>
      <w:r w:rsidR="00597FBD" w:rsidRPr="00FA449C">
        <w:rPr>
          <w:rFonts w:ascii="Arial" w:hAnsi="Arial" w:cs="Arial"/>
        </w:rPr>
        <w:t>School of Public</w:t>
      </w:r>
      <w:r w:rsidR="00BA2F02" w:rsidRPr="00FA449C">
        <w:rPr>
          <w:rFonts w:ascii="Arial" w:hAnsi="Arial" w:cs="Arial"/>
        </w:rPr>
        <w:t xml:space="preserve"> </w:t>
      </w:r>
      <w:r w:rsidR="00597FBD" w:rsidRPr="00FA449C">
        <w:rPr>
          <w:rFonts w:ascii="Arial" w:hAnsi="Arial" w:cs="Arial"/>
        </w:rPr>
        <w:t>Affairs and</w:t>
      </w:r>
      <w:r w:rsidR="00BA2F02" w:rsidRPr="00FA449C">
        <w:rPr>
          <w:rFonts w:ascii="Arial" w:hAnsi="Arial" w:cs="Arial"/>
        </w:rPr>
        <w:t xml:space="preserve"> </w:t>
      </w:r>
      <w:r w:rsidR="00597FBD" w:rsidRPr="00FA449C">
        <w:rPr>
          <w:rFonts w:ascii="Arial" w:hAnsi="Arial" w:cs="Arial"/>
        </w:rPr>
        <w:t>Administration</w:t>
      </w:r>
    </w:p>
    <w:p w14:paraId="397F525E" w14:textId="4CD1F05D" w:rsidR="00BC5DA6" w:rsidRPr="00FA449C" w:rsidRDefault="00BC5DA6" w:rsidP="00E4336E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/>
        </w:rPr>
      </w:pPr>
      <w:r w:rsidRPr="00FA449C">
        <w:rPr>
          <w:rFonts w:ascii="Arial" w:hAnsi="Arial" w:cs="Arial"/>
          <w:b/>
          <w:bCs/>
        </w:rPr>
        <w:t>Administrative:</w:t>
      </w:r>
    </w:p>
    <w:p w14:paraId="141D0AF5" w14:textId="65F19A83" w:rsidR="00761AE1" w:rsidRDefault="00761AE1" w:rsidP="00E4336E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Build the school in terms of innovative academic programming, research enterprise, reputation, robust community engagement, </w:t>
      </w:r>
      <w:r w:rsidR="00823B52">
        <w:rPr>
          <w:rFonts w:ascii="Arial" w:hAnsi="Arial" w:cs="Arial"/>
        </w:rPr>
        <w:t>diversity, equity, inclusion, &amp; anti-racism initiatives,</w:t>
      </w:r>
      <w:r w:rsidR="00BD4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financial security, overall </w:t>
      </w:r>
      <w:r w:rsidR="00914097">
        <w:rPr>
          <w:rFonts w:ascii="Arial" w:hAnsi="Arial" w:cs="Arial"/>
        </w:rPr>
        <w:t>reputation,</w:t>
      </w:r>
      <w:r w:rsidR="00BD4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823B52">
        <w:rPr>
          <w:rFonts w:ascii="Arial" w:hAnsi="Arial" w:cs="Arial"/>
        </w:rPr>
        <w:t>stature.</w:t>
      </w:r>
    </w:p>
    <w:p w14:paraId="5E5EF054" w14:textId="4C1B1F27" w:rsidR="004773EA" w:rsidRDefault="004773EA" w:rsidP="00E4336E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Oversee development of 5-year strategic plans with measurable </w:t>
      </w:r>
      <w:r w:rsidR="00823B52">
        <w:rPr>
          <w:rFonts w:ascii="Arial" w:hAnsi="Arial" w:cs="Arial"/>
        </w:rPr>
        <w:t>outcomes.</w:t>
      </w:r>
    </w:p>
    <w:p w14:paraId="53EA0D41" w14:textId="4786E99E" w:rsidR="004773EA" w:rsidRDefault="004773EA" w:rsidP="00E4336E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Facilitate the realization of the strategic plan in relation to the 3 pillars of education, scholarship, and community engagement</w:t>
      </w:r>
      <w:r w:rsidR="00823B52">
        <w:rPr>
          <w:rFonts w:ascii="Arial" w:hAnsi="Arial" w:cs="Arial"/>
        </w:rPr>
        <w:t>.</w:t>
      </w:r>
    </w:p>
    <w:p w14:paraId="6148DA3F" w14:textId="1DBD330F" w:rsidR="0078741C" w:rsidRPr="00FA449C" w:rsidRDefault="00BD469B" w:rsidP="00E4336E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Serve as c</w:t>
      </w:r>
      <w:r w:rsidR="0078741C" w:rsidRPr="00FA449C">
        <w:rPr>
          <w:rFonts w:ascii="Arial" w:hAnsi="Arial" w:cs="Arial"/>
        </w:rPr>
        <w:t>hief academic</w:t>
      </w:r>
      <w:r w:rsidR="00C37EE5" w:rsidRPr="00FA449C">
        <w:rPr>
          <w:rFonts w:ascii="Arial" w:hAnsi="Arial" w:cs="Arial"/>
        </w:rPr>
        <w:t>, financial,</w:t>
      </w:r>
      <w:r w:rsidR="0078741C" w:rsidRPr="00FA449C">
        <w:rPr>
          <w:rFonts w:ascii="Arial" w:hAnsi="Arial" w:cs="Arial"/>
        </w:rPr>
        <w:t xml:space="preserve"> and administrative officer</w:t>
      </w:r>
      <w:r w:rsidR="00823B52">
        <w:rPr>
          <w:rFonts w:ascii="Arial" w:hAnsi="Arial" w:cs="Arial"/>
        </w:rPr>
        <w:t>.</w:t>
      </w:r>
      <w:r w:rsidR="0078741C" w:rsidRPr="00FA449C">
        <w:rPr>
          <w:rFonts w:ascii="Arial" w:hAnsi="Arial" w:cs="Arial"/>
        </w:rPr>
        <w:t xml:space="preserve"> </w:t>
      </w:r>
    </w:p>
    <w:p w14:paraId="110A0D76" w14:textId="7E5C860F" w:rsidR="0078741C" w:rsidRPr="00FA449C" w:rsidRDefault="00914097" w:rsidP="00E4336E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Develop and i</w:t>
      </w:r>
      <w:r w:rsidR="0078741C" w:rsidRPr="00FA449C">
        <w:rPr>
          <w:rFonts w:ascii="Arial" w:hAnsi="Arial" w:cs="Arial"/>
        </w:rPr>
        <w:t xml:space="preserve">mplement </w:t>
      </w:r>
      <w:r w:rsidRPr="00FA449C">
        <w:rPr>
          <w:rFonts w:ascii="Arial" w:hAnsi="Arial" w:cs="Arial"/>
        </w:rPr>
        <w:t>the strategic</w:t>
      </w:r>
      <w:r>
        <w:rPr>
          <w:rFonts w:ascii="Arial" w:hAnsi="Arial" w:cs="Arial"/>
        </w:rPr>
        <w:t xml:space="preserve"> plan </w:t>
      </w:r>
      <w:r w:rsidR="00571C7D">
        <w:rPr>
          <w:rFonts w:ascii="Arial" w:hAnsi="Arial" w:cs="Arial"/>
        </w:rPr>
        <w:t xml:space="preserve">for </w:t>
      </w:r>
      <w:r w:rsidR="0078741C" w:rsidRPr="00FA449C">
        <w:rPr>
          <w:rFonts w:ascii="Arial" w:hAnsi="Arial" w:cs="Arial"/>
        </w:rPr>
        <w:t xml:space="preserve">the </w:t>
      </w:r>
      <w:r w:rsidR="00571C7D" w:rsidRPr="00FA449C">
        <w:rPr>
          <w:rFonts w:ascii="Arial" w:hAnsi="Arial" w:cs="Arial"/>
        </w:rPr>
        <w:t>school</w:t>
      </w:r>
      <w:r w:rsidR="00823B52">
        <w:rPr>
          <w:rFonts w:ascii="Arial" w:hAnsi="Arial" w:cs="Arial"/>
        </w:rPr>
        <w:t>.</w:t>
      </w:r>
    </w:p>
    <w:p w14:paraId="235BA37C" w14:textId="3E8FF5D2" w:rsidR="0078741C" w:rsidRDefault="0078741C" w:rsidP="00C37EE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Oversee and manage </w:t>
      </w:r>
      <w:r w:rsidR="00C37EE5" w:rsidRPr="00FA449C">
        <w:rPr>
          <w:rFonts w:ascii="Arial" w:hAnsi="Arial" w:cs="Arial"/>
        </w:rPr>
        <w:t xml:space="preserve">research, </w:t>
      </w:r>
      <w:r w:rsidRPr="00FA449C">
        <w:rPr>
          <w:rFonts w:ascii="Arial" w:hAnsi="Arial" w:cs="Arial"/>
        </w:rPr>
        <w:t>education</w:t>
      </w:r>
      <w:r w:rsidR="00C37EE5" w:rsidRPr="00FA449C">
        <w:rPr>
          <w:rFonts w:ascii="Arial" w:hAnsi="Arial" w:cs="Arial"/>
        </w:rPr>
        <w:t>al, research, and service/community programs to ensu</w:t>
      </w:r>
      <w:r w:rsidR="00EF637B" w:rsidRPr="00FA449C">
        <w:rPr>
          <w:rFonts w:ascii="Arial" w:hAnsi="Arial" w:cs="Arial"/>
        </w:rPr>
        <w:t>r</w:t>
      </w:r>
      <w:r w:rsidR="00C37EE5" w:rsidRPr="00FA449C">
        <w:rPr>
          <w:rFonts w:ascii="Arial" w:hAnsi="Arial" w:cs="Arial"/>
        </w:rPr>
        <w:t xml:space="preserve">e </w:t>
      </w:r>
      <w:r w:rsidRPr="00FA449C">
        <w:rPr>
          <w:rFonts w:ascii="Arial" w:hAnsi="Arial" w:cs="Arial"/>
        </w:rPr>
        <w:t xml:space="preserve">School's development and effectiveness, and for maintaining </w:t>
      </w:r>
      <w:r w:rsidR="00914097">
        <w:rPr>
          <w:rFonts w:ascii="Arial" w:hAnsi="Arial" w:cs="Arial"/>
        </w:rPr>
        <w:t xml:space="preserve">CEPH </w:t>
      </w:r>
      <w:r w:rsidRPr="00FA449C">
        <w:rPr>
          <w:rFonts w:ascii="Arial" w:hAnsi="Arial" w:cs="Arial"/>
        </w:rPr>
        <w:t>accreditation with appropriate groups or agencies</w:t>
      </w:r>
      <w:r w:rsidR="00823B52">
        <w:rPr>
          <w:rFonts w:ascii="Arial" w:hAnsi="Arial" w:cs="Arial"/>
        </w:rPr>
        <w:t>.</w:t>
      </w:r>
    </w:p>
    <w:p w14:paraId="616901BA" w14:textId="33D6433F" w:rsidR="00571C7D" w:rsidRPr="00FA449C" w:rsidRDefault="00571C7D" w:rsidP="00C37EE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Identify and recruit talent for faculty and administrative roles</w:t>
      </w:r>
      <w:r w:rsidR="00823B52">
        <w:rPr>
          <w:rFonts w:ascii="Arial" w:hAnsi="Arial" w:cs="Arial"/>
        </w:rPr>
        <w:t>.</w:t>
      </w:r>
    </w:p>
    <w:p w14:paraId="2CCF684E" w14:textId="3DDE8614" w:rsidR="0078741C" w:rsidRPr="00FA449C" w:rsidRDefault="0078741C" w:rsidP="00E4336E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Evaluate and provide </w:t>
      </w:r>
      <w:r w:rsidR="00805089" w:rsidRPr="00FA449C">
        <w:rPr>
          <w:rFonts w:ascii="Arial" w:hAnsi="Arial" w:cs="Arial"/>
        </w:rPr>
        <w:t xml:space="preserve">final approval of </w:t>
      </w:r>
      <w:r w:rsidR="00C37EE5" w:rsidRPr="00FA449C">
        <w:rPr>
          <w:rFonts w:ascii="Arial" w:hAnsi="Arial" w:cs="Arial"/>
        </w:rPr>
        <w:t>all faculty recruitment, staff hiring, and student admissions</w:t>
      </w:r>
      <w:r w:rsidR="00823B52">
        <w:rPr>
          <w:rFonts w:ascii="Arial" w:hAnsi="Arial" w:cs="Arial"/>
        </w:rPr>
        <w:t>.</w:t>
      </w:r>
    </w:p>
    <w:p w14:paraId="463A9139" w14:textId="1CCA7DF7" w:rsidR="00914097" w:rsidRDefault="0078741C" w:rsidP="00E4336E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Supervise </w:t>
      </w:r>
      <w:r w:rsidR="00914097">
        <w:rPr>
          <w:rFonts w:ascii="Arial" w:hAnsi="Arial" w:cs="Arial"/>
        </w:rPr>
        <w:t>associate/assistant deans, chairs, and directors on the leadership team</w:t>
      </w:r>
      <w:r w:rsidR="00823B52">
        <w:rPr>
          <w:rFonts w:ascii="Arial" w:hAnsi="Arial" w:cs="Arial"/>
        </w:rPr>
        <w:t>.</w:t>
      </w:r>
    </w:p>
    <w:p w14:paraId="6F236824" w14:textId="1F4F3843" w:rsidR="00A04A89" w:rsidRPr="00BE5A56" w:rsidRDefault="00571C7D" w:rsidP="00A04A89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Develop strategies of enhancing diversity on multiple levels of faculty, administrators, staff and students</w:t>
      </w:r>
      <w:r w:rsidR="00823B52">
        <w:rPr>
          <w:rFonts w:ascii="Arial" w:hAnsi="Arial" w:cs="Arial"/>
        </w:rPr>
        <w:t>.</w:t>
      </w:r>
    </w:p>
    <w:p w14:paraId="7E07ECDE" w14:textId="08483276" w:rsidR="0078741C" w:rsidRPr="00914097" w:rsidRDefault="00914097" w:rsidP="00914097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Develop and implement career development plans for </w:t>
      </w:r>
      <w:r>
        <w:rPr>
          <w:rFonts w:ascii="Arial" w:hAnsi="Arial" w:cs="Arial"/>
        </w:rPr>
        <w:t>member</w:t>
      </w:r>
      <w:r w:rsidR="00571C7D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of the leadership team</w:t>
      </w:r>
      <w:r w:rsidR="00823B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80691CB" w14:textId="2C91BE64" w:rsidR="0078741C" w:rsidRPr="00914097" w:rsidRDefault="000B1EBC" w:rsidP="00914097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Direct </w:t>
      </w:r>
      <w:r w:rsidR="0078741C" w:rsidRPr="00FA449C">
        <w:rPr>
          <w:rFonts w:ascii="Arial" w:hAnsi="Arial" w:cs="Arial"/>
        </w:rPr>
        <w:t>promotion of, and conferral of tenure upon qualified individuals to serve as Faculty of the School, consistent with all University policies and applicable collective negotiation agreements</w:t>
      </w:r>
      <w:r w:rsidR="00823B52">
        <w:rPr>
          <w:rFonts w:ascii="Arial" w:hAnsi="Arial" w:cs="Arial"/>
        </w:rPr>
        <w:t>.</w:t>
      </w:r>
      <w:r w:rsidR="0078741C" w:rsidRPr="00FA449C">
        <w:rPr>
          <w:rFonts w:ascii="Arial" w:hAnsi="Arial" w:cs="Arial"/>
        </w:rPr>
        <w:t xml:space="preserve"> </w:t>
      </w:r>
    </w:p>
    <w:p w14:paraId="50A42183" w14:textId="6FE0C9F4" w:rsidR="00BE5A56" w:rsidRPr="00650331" w:rsidRDefault="00BD469B" w:rsidP="00650331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Serve as </w:t>
      </w:r>
      <w:r w:rsidR="00B72708">
        <w:rPr>
          <w:rFonts w:ascii="Arial" w:hAnsi="Arial" w:cs="Arial"/>
        </w:rPr>
        <w:t>principal</w:t>
      </w:r>
      <w:r w:rsidR="00914097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fundraising and major gifts</w:t>
      </w:r>
      <w:r w:rsidR="00B72708">
        <w:rPr>
          <w:rFonts w:ascii="Arial" w:hAnsi="Arial" w:cs="Arial"/>
        </w:rPr>
        <w:t xml:space="preserve"> and donor</w:t>
      </w:r>
      <w:r w:rsidR="00571C7D">
        <w:rPr>
          <w:rFonts w:ascii="Arial" w:hAnsi="Arial" w:cs="Arial"/>
        </w:rPr>
        <w:t xml:space="preserve"> with</w:t>
      </w:r>
      <w:r w:rsidR="00B72708" w:rsidRPr="00B72708">
        <w:rPr>
          <w:rFonts w:ascii="Arial" w:hAnsi="Arial" w:cs="Arial"/>
        </w:rPr>
        <w:t xml:space="preserve"> the </w:t>
      </w:r>
      <w:r w:rsidR="00B72708">
        <w:rPr>
          <w:rFonts w:ascii="Arial" w:hAnsi="Arial" w:cs="Arial"/>
        </w:rPr>
        <w:t>D</w:t>
      </w:r>
      <w:r w:rsidR="00B72708" w:rsidRPr="00B72708">
        <w:rPr>
          <w:rFonts w:ascii="Arial" w:hAnsi="Arial" w:cs="Arial"/>
        </w:rPr>
        <w:t>eans p</w:t>
      </w:r>
      <w:r w:rsidR="00823B52">
        <w:rPr>
          <w:rFonts w:ascii="Arial" w:hAnsi="Arial" w:cs="Arial"/>
        </w:rPr>
        <w:t>hilanthropic</w:t>
      </w:r>
      <w:r w:rsidR="00B72708" w:rsidRPr="00B72708">
        <w:rPr>
          <w:rFonts w:ascii="Arial" w:hAnsi="Arial" w:cs="Arial"/>
        </w:rPr>
        <w:t xml:space="preserve"> </w:t>
      </w:r>
      <w:r w:rsidR="00914097">
        <w:rPr>
          <w:rFonts w:ascii="Arial" w:hAnsi="Arial" w:cs="Arial"/>
        </w:rPr>
        <w:t>c</w:t>
      </w:r>
      <w:r w:rsidR="00B72708" w:rsidRPr="00B72708">
        <w:rPr>
          <w:rFonts w:ascii="Arial" w:hAnsi="Arial" w:cs="Arial"/>
        </w:rPr>
        <w:t>ouncil</w:t>
      </w:r>
      <w:r w:rsidR="00823B52">
        <w:rPr>
          <w:rFonts w:ascii="Arial" w:hAnsi="Arial" w:cs="Arial"/>
        </w:rPr>
        <w:t>.</w:t>
      </w:r>
    </w:p>
    <w:p w14:paraId="7176C77B" w14:textId="1DB07BD8" w:rsidR="0078741C" w:rsidRPr="00FA449C" w:rsidRDefault="00C37EE5" w:rsidP="00E4336E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Prepare </w:t>
      </w:r>
      <w:r w:rsidR="00914097">
        <w:rPr>
          <w:rFonts w:ascii="Arial" w:hAnsi="Arial" w:cs="Arial"/>
        </w:rPr>
        <w:t>and manage</w:t>
      </w:r>
      <w:r w:rsidRPr="00FA449C">
        <w:rPr>
          <w:rFonts w:ascii="Arial" w:hAnsi="Arial" w:cs="Arial"/>
        </w:rPr>
        <w:t xml:space="preserve"> </w:t>
      </w:r>
      <w:r w:rsidR="00805089" w:rsidRPr="00FA449C">
        <w:rPr>
          <w:rFonts w:ascii="Arial" w:hAnsi="Arial" w:cs="Arial"/>
        </w:rPr>
        <w:t>annual budget</w:t>
      </w:r>
      <w:r w:rsidR="00553972" w:rsidRPr="00FA449C">
        <w:rPr>
          <w:rFonts w:ascii="Arial" w:hAnsi="Arial" w:cs="Arial"/>
        </w:rPr>
        <w:t xml:space="preserve"> of ~ $30 million</w:t>
      </w:r>
      <w:r w:rsidR="00805089" w:rsidRPr="00FA449C">
        <w:rPr>
          <w:rFonts w:ascii="Arial" w:hAnsi="Arial" w:cs="Arial"/>
        </w:rPr>
        <w:t xml:space="preserve"> to the Chancellor</w:t>
      </w:r>
      <w:r w:rsidR="00B72708">
        <w:rPr>
          <w:rFonts w:ascii="Arial" w:hAnsi="Arial" w:cs="Arial"/>
        </w:rPr>
        <w:t xml:space="preserve"> </w:t>
      </w:r>
      <w:r w:rsidR="00914097">
        <w:rPr>
          <w:rFonts w:ascii="Arial" w:hAnsi="Arial" w:cs="Arial"/>
        </w:rPr>
        <w:t>without</w:t>
      </w:r>
      <w:r w:rsidR="00B72708">
        <w:rPr>
          <w:rFonts w:ascii="Arial" w:hAnsi="Arial" w:cs="Arial"/>
        </w:rPr>
        <w:t xml:space="preserve"> deficit</w:t>
      </w:r>
      <w:r w:rsidR="00823B52">
        <w:rPr>
          <w:rFonts w:ascii="Arial" w:hAnsi="Arial" w:cs="Arial"/>
        </w:rPr>
        <w:t>.</w:t>
      </w:r>
    </w:p>
    <w:p w14:paraId="6EFA008F" w14:textId="168BDE05" w:rsidR="004E559A" w:rsidRDefault="00C37EE5" w:rsidP="00BA2F02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Implement metrics for School performance</w:t>
      </w:r>
      <w:r w:rsidR="008A6548" w:rsidRPr="00FA449C">
        <w:rPr>
          <w:rFonts w:ascii="Arial" w:hAnsi="Arial" w:cs="Arial"/>
        </w:rPr>
        <w:t xml:space="preserve">: </w:t>
      </w:r>
      <w:r w:rsidRPr="00FA449C">
        <w:rPr>
          <w:rFonts w:ascii="Arial" w:hAnsi="Arial" w:cs="Arial"/>
        </w:rPr>
        <w:t>sc</w:t>
      </w:r>
      <w:r w:rsidR="008A6548" w:rsidRPr="00FA449C">
        <w:rPr>
          <w:rFonts w:ascii="Arial" w:hAnsi="Arial" w:cs="Arial"/>
        </w:rPr>
        <w:t xml:space="preserve">holarship, teaching and </w:t>
      </w:r>
      <w:r w:rsidRPr="00FA449C">
        <w:rPr>
          <w:rFonts w:ascii="Arial" w:hAnsi="Arial" w:cs="Arial"/>
        </w:rPr>
        <w:t>community engagement</w:t>
      </w:r>
      <w:r w:rsidR="00823B52">
        <w:rPr>
          <w:rFonts w:ascii="Arial" w:hAnsi="Arial" w:cs="Arial"/>
        </w:rPr>
        <w:t>.</w:t>
      </w:r>
    </w:p>
    <w:p w14:paraId="349075C0" w14:textId="0ED12369" w:rsidR="00650331" w:rsidRPr="004773EA" w:rsidRDefault="00914097" w:rsidP="004773E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Establish yearly goals and metrics for my performance and those of </w:t>
      </w:r>
      <w:r w:rsidR="00571C7D">
        <w:rPr>
          <w:rFonts w:ascii="Arial" w:hAnsi="Arial" w:cs="Arial"/>
        </w:rPr>
        <w:t>leadership</w:t>
      </w:r>
      <w:r>
        <w:rPr>
          <w:rFonts w:ascii="Arial" w:hAnsi="Arial" w:cs="Arial"/>
        </w:rPr>
        <w:t xml:space="preserve"> team</w:t>
      </w:r>
      <w:r w:rsidR="00823B52">
        <w:rPr>
          <w:rFonts w:ascii="Arial" w:hAnsi="Arial" w:cs="Arial"/>
        </w:rPr>
        <w:t>.</w:t>
      </w:r>
    </w:p>
    <w:p w14:paraId="22A7413C" w14:textId="3BEBC05B" w:rsidR="00A132C0" w:rsidRPr="00FA449C" w:rsidRDefault="00BD3058" w:rsidP="0094737B">
      <w:pPr>
        <w:pStyle w:val="Footer"/>
        <w:tabs>
          <w:tab w:val="clear" w:pos="4320"/>
          <w:tab w:val="clear" w:pos="8640"/>
          <w:tab w:val="right" w:pos="9900"/>
        </w:tabs>
        <w:ind w:right="198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ab/>
      </w:r>
      <w:r w:rsidR="00A132C0" w:rsidRPr="00FA449C">
        <w:rPr>
          <w:rFonts w:ascii="Arial" w:hAnsi="Arial" w:cs="Arial"/>
          <w:b/>
          <w:bCs/>
        </w:rPr>
        <w:t>R</w:t>
      </w:r>
      <w:r w:rsidR="000570DB" w:rsidRPr="00FA449C">
        <w:rPr>
          <w:rFonts w:ascii="Arial" w:hAnsi="Arial" w:cs="Arial"/>
          <w:b/>
          <w:bCs/>
        </w:rPr>
        <w:t>esearch</w:t>
      </w:r>
      <w:r w:rsidR="00A26383" w:rsidRPr="00FA449C">
        <w:rPr>
          <w:rFonts w:ascii="Arial" w:hAnsi="Arial" w:cs="Arial"/>
          <w:b/>
          <w:bCs/>
        </w:rPr>
        <w:t>:</w:t>
      </w:r>
    </w:p>
    <w:p w14:paraId="057E5073" w14:textId="5B623D88" w:rsidR="00A132C0" w:rsidRPr="00FA449C" w:rsidRDefault="00A132C0" w:rsidP="00E4336E">
      <w:pPr>
        <w:tabs>
          <w:tab w:val="left" w:pos="0"/>
        </w:tabs>
        <w:ind w:right="90"/>
        <w:jc w:val="both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Cs/>
        </w:rPr>
        <w:t>Director, Center for Health, Identity, Behavior &amp; Prevention Studies (CHIBPS) (201</w:t>
      </w:r>
      <w:r w:rsidR="008A72E0" w:rsidRPr="00FA449C">
        <w:rPr>
          <w:rFonts w:ascii="Arial" w:hAnsi="Arial" w:cs="Arial"/>
          <w:bCs/>
        </w:rPr>
        <w:t>7</w:t>
      </w:r>
      <w:r w:rsidRPr="00FA449C">
        <w:rPr>
          <w:rFonts w:ascii="Arial" w:hAnsi="Arial" w:cs="Arial"/>
          <w:bCs/>
        </w:rPr>
        <w:t>-Present)</w:t>
      </w:r>
    </w:p>
    <w:p w14:paraId="5E509A4A" w14:textId="389234F2" w:rsidR="00B454B8" w:rsidRPr="00FA449C" w:rsidRDefault="00B454B8" w:rsidP="00DE081F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Co-Director, CTSA Biostati</w:t>
      </w:r>
      <w:r w:rsidR="009C70EB">
        <w:rPr>
          <w:rFonts w:ascii="Arial" w:hAnsi="Arial" w:cs="Arial"/>
          <w:bCs/>
        </w:rPr>
        <w:t>sti</w:t>
      </w:r>
      <w:r w:rsidRPr="00FA449C">
        <w:rPr>
          <w:rFonts w:ascii="Arial" w:hAnsi="Arial" w:cs="Arial"/>
          <w:bCs/>
        </w:rPr>
        <w:t>cs, Epidemiology, and Research Design Core, (2019- Present)</w:t>
      </w:r>
    </w:p>
    <w:p w14:paraId="06B9069D" w14:textId="553BE7AB" w:rsidR="00DE081F" w:rsidRPr="00FA449C" w:rsidRDefault="000B1EBC" w:rsidP="00DE081F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Full </w:t>
      </w:r>
      <w:r w:rsidR="00A132C0" w:rsidRPr="00FA449C">
        <w:rPr>
          <w:rFonts w:ascii="Arial" w:hAnsi="Arial" w:cs="Arial"/>
          <w:bCs/>
        </w:rPr>
        <w:t xml:space="preserve">Member, Cancer </w:t>
      </w:r>
      <w:r w:rsidRPr="00FA449C">
        <w:rPr>
          <w:rFonts w:ascii="Arial" w:hAnsi="Arial" w:cs="Arial"/>
          <w:bCs/>
        </w:rPr>
        <w:t xml:space="preserve">Prevention &amp; Control Program, Cancer </w:t>
      </w:r>
      <w:r w:rsidR="00A132C0" w:rsidRPr="00FA449C">
        <w:rPr>
          <w:rFonts w:ascii="Arial" w:hAnsi="Arial" w:cs="Arial"/>
          <w:bCs/>
        </w:rPr>
        <w:t>Instit</w:t>
      </w:r>
      <w:r w:rsidR="001E6E9D" w:rsidRPr="00FA449C">
        <w:rPr>
          <w:rFonts w:ascii="Arial" w:hAnsi="Arial" w:cs="Arial"/>
          <w:bCs/>
        </w:rPr>
        <w:t>ute of New Jersey (2017-Present)</w:t>
      </w:r>
    </w:p>
    <w:p w14:paraId="5F6AEE73" w14:textId="3AD296B9" w:rsidR="006C37CA" w:rsidRPr="00FA449C" w:rsidRDefault="000B1EBC" w:rsidP="006C37CA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Full Member, Global Health Institute (2018-Present)</w:t>
      </w:r>
    </w:p>
    <w:p w14:paraId="2761B73E" w14:textId="34F173B0" w:rsidR="00513826" w:rsidRPr="00FA449C" w:rsidRDefault="00513826" w:rsidP="00513826">
      <w:pPr>
        <w:shd w:val="clear" w:color="auto" w:fill="FFFFFF"/>
        <w:rPr>
          <w:rFonts w:ascii="Arial" w:hAnsi="Arial" w:cs="Arial"/>
          <w:color w:val="000000"/>
        </w:rPr>
      </w:pPr>
      <w:r w:rsidRPr="00FA449C">
        <w:rPr>
          <w:rFonts w:ascii="Arial" w:hAnsi="Arial" w:cs="Arial"/>
          <w:color w:val="000000"/>
        </w:rPr>
        <w:t>Investigator, Weill Cornell Medical</w:t>
      </w:r>
      <w:r w:rsidR="001442B1">
        <w:rPr>
          <w:rFonts w:ascii="Arial" w:hAnsi="Arial" w:cs="Arial"/>
          <w:color w:val="000000"/>
        </w:rPr>
        <w:t>-</w:t>
      </w:r>
      <w:r w:rsidRPr="00FA449C">
        <w:rPr>
          <w:rFonts w:ascii="Arial" w:hAnsi="Arial" w:cs="Arial"/>
          <w:color w:val="000000"/>
        </w:rPr>
        <w:t>N</w:t>
      </w:r>
      <w:r w:rsidR="001442B1">
        <w:rPr>
          <w:rFonts w:ascii="Arial" w:hAnsi="Arial" w:cs="Arial"/>
          <w:color w:val="000000"/>
        </w:rPr>
        <w:t>JMS</w:t>
      </w:r>
      <w:r w:rsidRPr="00FA449C">
        <w:rPr>
          <w:rFonts w:ascii="Arial" w:hAnsi="Arial" w:cs="Arial"/>
          <w:color w:val="000000"/>
        </w:rPr>
        <w:t xml:space="preserve"> AIDS Clinical Trials Unit (2019-Present)</w:t>
      </w:r>
    </w:p>
    <w:p w14:paraId="17CD4247" w14:textId="77777777" w:rsidR="00BD3058" w:rsidRDefault="00542A92" w:rsidP="00BD3058">
      <w:pPr>
        <w:shd w:val="clear" w:color="auto" w:fill="FFFFFF"/>
        <w:rPr>
          <w:rFonts w:ascii="Arial" w:hAnsi="Arial" w:cs="Arial"/>
          <w:color w:val="000000"/>
        </w:rPr>
      </w:pPr>
      <w:r w:rsidRPr="00FA449C">
        <w:rPr>
          <w:rFonts w:ascii="Arial" w:hAnsi="Arial" w:cs="Arial"/>
          <w:color w:val="000000"/>
        </w:rPr>
        <w:t>Investigator, J</w:t>
      </w:r>
      <w:r w:rsidR="00FA449C" w:rsidRPr="00FA449C">
        <w:rPr>
          <w:rFonts w:ascii="Arial" w:hAnsi="Arial" w:cs="Arial"/>
          <w:color w:val="000000"/>
        </w:rPr>
        <w:t>a</w:t>
      </w:r>
      <w:r w:rsidRPr="00FA449C">
        <w:rPr>
          <w:rFonts w:ascii="Arial" w:hAnsi="Arial" w:cs="Arial"/>
          <w:color w:val="000000"/>
        </w:rPr>
        <w:t>n</w:t>
      </w:r>
      <w:r w:rsidR="00FA449C" w:rsidRPr="00FA449C">
        <w:rPr>
          <w:rFonts w:ascii="Arial" w:hAnsi="Arial" w:cs="Arial"/>
          <w:color w:val="000000"/>
        </w:rPr>
        <w:t>s</w:t>
      </w:r>
      <w:r w:rsidRPr="00FA449C">
        <w:rPr>
          <w:rFonts w:ascii="Arial" w:hAnsi="Arial" w:cs="Arial"/>
          <w:color w:val="000000"/>
        </w:rPr>
        <w:t>sen MOSAICO HIV Vaccine Trails (2020-Present)</w:t>
      </w:r>
    </w:p>
    <w:p w14:paraId="61223874" w14:textId="77777777" w:rsidR="00BD3058" w:rsidRDefault="00BD3058" w:rsidP="00BD3058">
      <w:pPr>
        <w:shd w:val="clear" w:color="auto" w:fill="FFFFFF"/>
        <w:rPr>
          <w:rFonts w:ascii="Arial" w:hAnsi="Arial" w:cs="Arial"/>
          <w:color w:val="000000"/>
        </w:rPr>
      </w:pPr>
    </w:p>
    <w:p w14:paraId="428D25B1" w14:textId="77777777" w:rsidR="00BD3058" w:rsidRDefault="00BD3058" w:rsidP="00BD3058">
      <w:pPr>
        <w:shd w:val="clear" w:color="auto" w:fill="FFFFFF"/>
        <w:rPr>
          <w:rFonts w:ascii="Arial" w:hAnsi="Arial" w:cs="Arial"/>
          <w:color w:val="000000"/>
        </w:rPr>
      </w:pPr>
    </w:p>
    <w:p w14:paraId="1900B4D2" w14:textId="78DC9D58" w:rsidR="00805089" w:rsidRPr="00BD3058" w:rsidRDefault="00805089" w:rsidP="00BD3058">
      <w:pPr>
        <w:shd w:val="clear" w:color="auto" w:fill="FFFFFF"/>
        <w:rPr>
          <w:rFonts w:ascii="Arial" w:hAnsi="Arial" w:cs="Arial"/>
          <w:color w:val="000000"/>
        </w:rPr>
      </w:pPr>
      <w:r w:rsidRPr="00FA449C">
        <w:rPr>
          <w:rFonts w:ascii="Arial" w:hAnsi="Arial" w:cs="Arial"/>
          <w:b/>
        </w:rPr>
        <w:t>PREVIOUS PROFESSI</w:t>
      </w:r>
      <w:r w:rsidR="00715C52" w:rsidRPr="00FA449C">
        <w:rPr>
          <w:rFonts w:ascii="Arial" w:hAnsi="Arial" w:cs="Arial"/>
          <w:b/>
        </w:rPr>
        <w:t>O</w:t>
      </w:r>
      <w:r w:rsidRPr="00FA449C">
        <w:rPr>
          <w:rFonts w:ascii="Arial" w:hAnsi="Arial" w:cs="Arial"/>
          <w:b/>
        </w:rPr>
        <w:t>NAL APPOINTMENTS</w:t>
      </w:r>
    </w:p>
    <w:p w14:paraId="3FB4CD33" w14:textId="4D1DCBBC" w:rsidR="00011A01" w:rsidRPr="00FA449C" w:rsidRDefault="00805089" w:rsidP="00DE081F">
      <w:pPr>
        <w:tabs>
          <w:tab w:val="left" w:pos="0"/>
        </w:tabs>
        <w:ind w:left="1440" w:right="90" w:hanging="1440"/>
        <w:jc w:val="both"/>
        <w:rPr>
          <w:rFonts w:ascii="Arial" w:hAnsi="Arial" w:cs="Arial"/>
        </w:rPr>
      </w:pPr>
      <w:r w:rsidRPr="00FA449C">
        <w:rPr>
          <w:rFonts w:ascii="Arial" w:hAnsi="Arial" w:cs="Arial"/>
          <w:u w:val="single"/>
        </w:rPr>
        <w:t>New York University, New York, NY</w:t>
      </w:r>
      <w:r w:rsidR="00DE081F" w:rsidRPr="00FA449C">
        <w:rPr>
          <w:rFonts w:ascii="Arial" w:hAnsi="Arial" w:cs="Arial"/>
        </w:rPr>
        <w:t xml:space="preserve"> (1998-2017</w:t>
      </w:r>
      <w:r w:rsidR="00371623" w:rsidRPr="00FA449C">
        <w:rPr>
          <w:rFonts w:ascii="Arial" w:hAnsi="Arial" w:cs="Arial"/>
        </w:rPr>
        <w:t>)</w:t>
      </w:r>
    </w:p>
    <w:p w14:paraId="0ABB23FE" w14:textId="3A7410DA" w:rsidR="00BF7CA5" w:rsidRPr="00FA449C" w:rsidRDefault="00BF7CA5" w:rsidP="00BF7CA5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>Senior Associate Dean for Academic and Faculty Affairs, College of Global Public Health (2016</w:t>
      </w:r>
    </w:p>
    <w:p w14:paraId="4021A258" w14:textId="5CCEAB62" w:rsidR="00BF7CA5" w:rsidRPr="00FA449C" w:rsidRDefault="00BF7CA5" w:rsidP="00BF7CA5">
      <w:pPr>
        <w:ind w:left="72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-2017); Associate Dean for Academic Affairs (Founding/Inaugural), (2013-2016)</w:t>
      </w:r>
      <w:r>
        <w:rPr>
          <w:rFonts w:ascii="Arial" w:hAnsi="Arial" w:cs="Arial"/>
          <w:bCs/>
        </w:rPr>
        <w:t xml:space="preserve">; </w:t>
      </w:r>
      <w:r w:rsidRPr="00FA449C">
        <w:rPr>
          <w:rFonts w:ascii="Arial" w:hAnsi="Arial" w:cs="Arial"/>
          <w:bCs/>
        </w:rPr>
        <w:t>Associate</w:t>
      </w:r>
      <w:r>
        <w:rPr>
          <w:rFonts w:ascii="Arial" w:hAnsi="Arial" w:cs="Arial"/>
          <w:bCs/>
        </w:rPr>
        <w:t xml:space="preserve"> </w:t>
      </w:r>
      <w:r w:rsidRPr="00FA449C">
        <w:rPr>
          <w:rFonts w:ascii="Arial" w:hAnsi="Arial" w:cs="Arial"/>
          <w:bCs/>
        </w:rPr>
        <w:t>Dean for Research and Doctoral Studies (Founding/Inaugural), NYU Steinhardt</w:t>
      </w:r>
    </w:p>
    <w:p w14:paraId="34AF7858" w14:textId="007C631E" w:rsidR="00BF7CA5" w:rsidRPr="00FA449C" w:rsidRDefault="00BF7CA5" w:rsidP="00BF7CA5">
      <w:pPr>
        <w:tabs>
          <w:tab w:val="left" w:pos="0"/>
        </w:tabs>
        <w:ind w:left="720"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(2005-2013)</w:t>
      </w:r>
      <w:r>
        <w:rPr>
          <w:rFonts w:ascii="Arial" w:hAnsi="Arial" w:cs="Arial"/>
          <w:bCs/>
        </w:rPr>
        <w:t>;</w:t>
      </w:r>
      <w:r w:rsidRPr="00BF7CA5">
        <w:rPr>
          <w:rFonts w:ascii="Arial" w:hAnsi="Arial" w:cs="Arial"/>
          <w:bCs/>
        </w:rPr>
        <w:t xml:space="preserve"> </w:t>
      </w:r>
      <w:r w:rsidRPr="00FA449C">
        <w:rPr>
          <w:rFonts w:ascii="Arial" w:hAnsi="Arial" w:cs="Arial"/>
          <w:bCs/>
        </w:rPr>
        <w:t>Interim Chair, Department of Biostatistics, College of Global Public health (2016-2017)</w:t>
      </w:r>
    </w:p>
    <w:p w14:paraId="0E163E2F" w14:textId="6F322C40" w:rsidR="00A132C0" w:rsidRPr="00FA449C" w:rsidRDefault="00BA2F02" w:rsidP="00BF7CA5">
      <w:pPr>
        <w:tabs>
          <w:tab w:val="left" w:pos="0"/>
        </w:tabs>
        <w:ind w:left="720"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>Professor Emeritus (2017-Present)</w:t>
      </w:r>
      <w:r w:rsidR="00BF7CA5">
        <w:rPr>
          <w:rFonts w:ascii="Arial" w:hAnsi="Arial" w:cs="Arial"/>
          <w:bCs/>
        </w:rPr>
        <w:t xml:space="preserve">; </w:t>
      </w:r>
      <w:r w:rsidR="00805089" w:rsidRPr="00FA449C">
        <w:rPr>
          <w:rFonts w:ascii="Arial" w:hAnsi="Arial" w:cs="Arial"/>
          <w:bCs/>
        </w:rPr>
        <w:t>Professor of Global Public Health, Applied Psychology, and Population Health/Medicine (2015-2017)</w:t>
      </w:r>
      <w:r w:rsidR="00BF7CA5">
        <w:rPr>
          <w:rFonts w:ascii="Arial" w:hAnsi="Arial" w:cs="Arial"/>
          <w:bCs/>
        </w:rPr>
        <w:t xml:space="preserve">; </w:t>
      </w:r>
      <w:r w:rsidR="00805089" w:rsidRPr="00FA449C">
        <w:rPr>
          <w:rFonts w:ascii="Arial" w:hAnsi="Arial" w:cs="Arial"/>
          <w:bCs/>
        </w:rPr>
        <w:t>Professor of Applied Psychology, Global Public Health, and Population Health/Medicine (2013-2015)</w:t>
      </w:r>
      <w:r w:rsidR="00BF7CA5">
        <w:rPr>
          <w:rFonts w:ascii="Arial" w:hAnsi="Arial" w:cs="Arial"/>
          <w:bCs/>
        </w:rPr>
        <w:t xml:space="preserve">; </w:t>
      </w:r>
      <w:r w:rsidR="00805089" w:rsidRPr="00FA449C">
        <w:rPr>
          <w:rFonts w:ascii="Arial" w:hAnsi="Arial" w:cs="Arial"/>
          <w:bCs/>
        </w:rPr>
        <w:t>Professor of Applied Psychology, Public Health, and Population Health/Medicine (2011-2013)</w:t>
      </w:r>
      <w:r w:rsidR="00BF7CA5">
        <w:rPr>
          <w:rFonts w:ascii="Arial" w:hAnsi="Arial" w:cs="Arial"/>
          <w:bCs/>
        </w:rPr>
        <w:t xml:space="preserve">; </w:t>
      </w:r>
      <w:r w:rsidR="00805089" w:rsidRPr="00FA449C">
        <w:rPr>
          <w:rFonts w:ascii="Arial" w:hAnsi="Arial" w:cs="Arial"/>
          <w:bCs/>
        </w:rPr>
        <w:t>Professor of Applied Psychology and Public Health (2008-2011)</w:t>
      </w:r>
      <w:r w:rsidR="00BF7CA5">
        <w:rPr>
          <w:rFonts w:ascii="Arial" w:hAnsi="Arial" w:cs="Arial"/>
          <w:bCs/>
        </w:rPr>
        <w:t xml:space="preserve">; </w:t>
      </w:r>
      <w:r w:rsidR="00805089" w:rsidRPr="00FA449C">
        <w:rPr>
          <w:rFonts w:ascii="Arial" w:hAnsi="Arial" w:cs="Arial"/>
          <w:bCs/>
        </w:rPr>
        <w:t>Professor of Applied Psychology (2006-2008)</w:t>
      </w:r>
      <w:r w:rsidR="00BF7CA5">
        <w:rPr>
          <w:rFonts w:ascii="Arial" w:hAnsi="Arial" w:cs="Arial"/>
          <w:bCs/>
        </w:rPr>
        <w:t xml:space="preserve">; </w:t>
      </w:r>
      <w:r w:rsidR="00805089" w:rsidRPr="00FA449C">
        <w:rPr>
          <w:rFonts w:ascii="Arial" w:hAnsi="Arial" w:cs="Arial"/>
          <w:bCs/>
        </w:rPr>
        <w:t>Associate Professor of Applied Psychology (2003-2006)</w:t>
      </w:r>
      <w:r w:rsidR="00BF7CA5">
        <w:rPr>
          <w:rFonts w:ascii="Arial" w:hAnsi="Arial" w:cs="Arial"/>
          <w:bCs/>
        </w:rPr>
        <w:t xml:space="preserve">; </w:t>
      </w:r>
      <w:r w:rsidR="00805089" w:rsidRPr="00FA449C">
        <w:rPr>
          <w:rFonts w:ascii="Arial" w:hAnsi="Arial" w:cs="Arial"/>
          <w:bCs/>
        </w:rPr>
        <w:t>Assistant Professor of Applied Psychology (1998-2003)</w:t>
      </w:r>
    </w:p>
    <w:p w14:paraId="7CEB91A7" w14:textId="72D87999" w:rsidR="008A72E0" w:rsidRDefault="008A72E0" w:rsidP="00E4336E">
      <w:pPr>
        <w:tabs>
          <w:tab w:val="left" w:pos="0"/>
        </w:tabs>
        <w:ind w:right="90"/>
        <w:jc w:val="both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>Administrative:</w:t>
      </w:r>
    </w:p>
    <w:p w14:paraId="75BDE794" w14:textId="50543577" w:rsidR="00BF7CA5" w:rsidRPr="00FA449C" w:rsidRDefault="00BF7CA5" w:rsidP="00E4336E">
      <w:pPr>
        <w:tabs>
          <w:tab w:val="left" w:pos="0"/>
        </w:tabs>
        <w:ind w:right="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College</w:t>
      </w:r>
      <w:r w:rsidR="00BD3058">
        <w:rPr>
          <w:rFonts w:ascii="Arial" w:hAnsi="Arial" w:cs="Arial"/>
          <w:b/>
        </w:rPr>
        <w:t xml:space="preserve"> (now School) </w:t>
      </w:r>
      <w:r>
        <w:rPr>
          <w:rFonts w:ascii="Arial" w:hAnsi="Arial" w:cs="Arial"/>
          <w:b/>
        </w:rPr>
        <w:t>of Global Public Health:</w:t>
      </w:r>
    </w:p>
    <w:p w14:paraId="54385D35" w14:textId="3F5F9141" w:rsidR="00BD469B" w:rsidRDefault="00BD469B" w:rsidP="00E4336E">
      <w:pPr>
        <w:pStyle w:val="ListParagraph"/>
        <w:numPr>
          <w:ilvl w:val="0"/>
          <w:numId w:val="11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Managed the transition of a public health program to a public health </w:t>
      </w:r>
      <w:r w:rsidR="00BD3058">
        <w:rPr>
          <w:rFonts w:ascii="Arial" w:hAnsi="Arial" w:cs="Arial"/>
          <w:bCs/>
        </w:rPr>
        <w:t>school</w:t>
      </w:r>
      <w:r w:rsidR="00334E5B">
        <w:rPr>
          <w:rFonts w:ascii="Arial" w:hAnsi="Arial" w:cs="Arial"/>
          <w:bCs/>
        </w:rPr>
        <w:t>.</w:t>
      </w:r>
    </w:p>
    <w:p w14:paraId="40C0D8BF" w14:textId="18C5CB39" w:rsidR="00571C7D" w:rsidRPr="00BD3058" w:rsidRDefault="00571C7D" w:rsidP="00571C7D">
      <w:pPr>
        <w:pStyle w:val="ListParagraph"/>
        <w:numPr>
          <w:ilvl w:val="0"/>
          <w:numId w:val="11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shd w:val="clear" w:color="auto" w:fill="FFFFFF"/>
        </w:rPr>
        <w:t xml:space="preserve">Led effort to create </w:t>
      </w:r>
      <w:r w:rsidR="00BD3058">
        <w:rPr>
          <w:rFonts w:ascii="Arial" w:hAnsi="Arial" w:cs="Arial"/>
          <w:shd w:val="clear" w:color="auto" w:fill="FFFFFF"/>
        </w:rPr>
        <w:t>school</w:t>
      </w:r>
      <w:r w:rsidRPr="00FA449C">
        <w:rPr>
          <w:rFonts w:ascii="Arial" w:hAnsi="Arial" w:cs="Arial"/>
          <w:shd w:val="clear" w:color="auto" w:fill="FFFFFF"/>
        </w:rPr>
        <w:t xml:space="preserve"> governance: bylaws /promotion &amp; tenure guidelines</w:t>
      </w:r>
      <w:r w:rsidR="00334E5B">
        <w:rPr>
          <w:rFonts w:ascii="Arial" w:hAnsi="Arial" w:cs="Arial"/>
          <w:shd w:val="clear" w:color="auto" w:fill="FFFFFF"/>
        </w:rPr>
        <w:t>.</w:t>
      </w:r>
    </w:p>
    <w:p w14:paraId="4E1135D2" w14:textId="67DF1994" w:rsidR="00BD3058" w:rsidRPr="00571C7D" w:rsidRDefault="00BD3058" w:rsidP="00571C7D">
      <w:pPr>
        <w:pStyle w:val="ListParagraph"/>
        <w:numPr>
          <w:ilvl w:val="0"/>
          <w:numId w:val="11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>
        <w:rPr>
          <w:rFonts w:ascii="Arial" w:hAnsi="Arial" w:cs="Arial"/>
          <w:shd w:val="clear" w:color="auto" w:fill="FFFFFF"/>
        </w:rPr>
        <w:t>Led accreditation for the school.</w:t>
      </w:r>
    </w:p>
    <w:p w14:paraId="5F54C308" w14:textId="2ECE9168" w:rsidR="00501A9F" w:rsidRPr="00FA449C" w:rsidRDefault="0078741C" w:rsidP="00E4336E">
      <w:pPr>
        <w:pStyle w:val="ListParagraph"/>
        <w:numPr>
          <w:ilvl w:val="0"/>
          <w:numId w:val="11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shd w:val="clear" w:color="auto" w:fill="FFFFFF"/>
        </w:rPr>
        <w:t>Serve</w:t>
      </w:r>
      <w:r w:rsidR="00990EAA" w:rsidRPr="00FA449C">
        <w:rPr>
          <w:rFonts w:ascii="Arial" w:hAnsi="Arial" w:cs="Arial"/>
          <w:shd w:val="clear" w:color="auto" w:fill="FFFFFF"/>
        </w:rPr>
        <w:t>d</w:t>
      </w:r>
      <w:r w:rsidRPr="00FA449C">
        <w:rPr>
          <w:rFonts w:ascii="Arial" w:hAnsi="Arial" w:cs="Arial"/>
          <w:shd w:val="clear" w:color="auto" w:fill="FFFFFF"/>
        </w:rPr>
        <w:t xml:space="preserve"> as chief </w:t>
      </w:r>
      <w:r w:rsidR="00411BA8" w:rsidRPr="00FA449C">
        <w:rPr>
          <w:rFonts w:ascii="Arial" w:hAnsi="Arial" w:cs="Arial"/>
          <w:shd w:val="clear" w:color="auto" w:fill="FFFFFF"/>
        </w:rPr>
        <w:t>a</w:t>
      </w:r>
      <w:r w:rsidR="00BC5DA6" w:rsidRPr="00FA449C">
        <w:rPr>
          <w:rFonts w:ascii="Arial" w:hAnsi="Arial" w:cs="Arial"/>
          <w:shd w:val="clear" w:color="auto" w:fill="FFFFFF"/>
        </w:rPr>
        <w:t>cademic</w:t>
      </w:r>
      <w:r w:rsidR="00411BA8" w:rsidRPr="00FA449C">
        <w:rPr>
          <w:rFonts w:ascii="Arial" w:hAnsi="Arial" w:cs="Arial"/>
          <w:shd w:val="clear" w:color="auto" w:fill="FFFFFF"/>
        </w:rPr>
        <w:t xml:space="preserve"> and operations o</w:t>
      </w:r>
      <w:r w:rsidR="00BC5DA6" w:rsidRPr="00FA449C">
        <w:rPr>
          <w:rFonts w:ascii="Arial" w:hAnsi="Arial" w:cs="Arial"/>
          <w:shd w:val="clear" w:color="auto" w:fill="FFFFFF"/>
        </w:rPr>
        <w:t>fficer</w:t>
      </w:r>
      <w:r w:rsidR="00C86C02" w:rsidRPr="00FA449C">
        <w:rPr>
          <w:rFonts w:ascii="Arial" w:hAnsi="Arial" w:cs="Arial"/>
          <w:shd w:val="clear" w:color="auto" w:fill="FFFFFF"/>
        </w:rPr>
        <w:t xml:space="preserve"> for </w:t>
      </w:r>
      <w:r w:rsidR="00411BA8" w:rsidRPr="00FA449C">
        <w:rPr>
          <w:rFonts w:ascii="Arial" w:hAnsi="Arial" w:cs="Arial"/>
          <w:shd w:val="clear" w:color="auto" w:fill="FFFFFF"/>
        </w:rPr>
        <w:t>the College</w:t>
      </w:r>
      <w:r w:rsidR="00334E5B">
        <w:rPr>
          <w:rFonts w:ascii="Arial" w:hAnsi="Arial" w:cs="Arial"/>
          <w:shd w:val="clear" w:color="auto" w:fill="FFFFFF"/>
        </w:rPr>
        <w:t>.</w:t>
      </w:r>
    </w:p>
    <w:p w14:paraId="0D449471" w14:textId="0A94EC00" w:rsidR="00501A9F" w:rsidRPr="00FA449C" w:rsidRDefault="00BC5DA6" w:rsidP="00E4336E">
      <w:pPr>
        <w:pStyle w:val="ListParagraph"/>
        <w:numPr>
          <w:ilvl w:val="0"/>
          <w:numId w:val="11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shd w:val="clear" w:color="auto" w:fill="FFFFFF"/>
        </w:rPr>
        <w:t>Assist</w:t>
      </w:r>
      <w:r w:rsidR="00990EAA" w:rsidRPr="00FA449C">
        <w:rPr>
          <w:rFonts w:ascii="Arial" w:hAnsi="Arial" w:cs="Arial"/>
          <w:shd w:val="clear" w:color="auto" w:fill="FFFFFF"/>
        </w:rPr>
        <w:t>ed</w:t>
      </w:r>
      <w:r w:rsidRPr="00FA449C">
        <w:rPr>
          <w:rFonts w:ascii="Arial" w:hAnsi="Arial" w:cs="Arial"/>
          <w:shd w:val="clear" w:color="auto" w:fill="FFFFFF"/>
        </w:rPr>
        <w:t xml:space="preserve"> the dean in</w:t>
      </w:r>
      <w:r w:rsidR="00411BA8" w:rsidRPr="00FA449C">
        <w:rPr>
          <w:rFonts w:ascii="Arial" w:hAnsi="Arial" w:cs="Arial"/>
          <w:shd w:val="clear" w:color="auto" w:fill="FFFFFF"/>
        </w:rPr>
        <w:t xml:space="preserve"> providing overall leadership for </w:t>
      </w:r>
      <w:r w:rsidRPr="00FA449C">
        <w:rPr>
          <w:rFonts w:ascii="Arial" w:hAnsi="Arial" w:cs="Arial"/>
          <w:shd w:val="clear" w:color="auto" w:fill="FFFFFF"/>
        </w:rPr>
        <w:t>the College</w:t>
      </w:r>
      <w:r w:rsidR="00334E5B">
        <w:rPr>
          <w:rFonts w:ascii="Arial" w:hAnsi="Arial" w:cs="Arial"/>
          <w:shd w:val="clear" w:color="auto" w:fill="FFFFFF"/>
        </w:rPr>
        <w:t>.</w:t>
      </w:r>
    </w:p>
    <w:p w14:paraId="4BDB6478" w14:textId="0E2E6C2F" w:rsidR="00501A9F" w:rsidRPr="00FA449C" w:rsidRDefault="00BC5DA6" w:rsidP="00E4336E">
      <w:pPr>
        <w:pStyle w:val="ListParagraph"/>
        <w:numPr>
          <w:ilvl w:val="0"/>
          <w:numId w:val="11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shd w:val="clear" w:color="auto" w:fill="FFFFFF"/>
        </w:rPr>
        <w:t>Manage</w:t>
      </w:r>
      <w:r w:rsidR="00990EAA" w:rsidRPr="00FA449C">
        <w:rPr>
          <w:rFonts w:ascii="Arial" w:hAnsi="Arial" w:cs="Arial"/>
          <w:shd w:val="clear" w:color="auto" w:fill="FFFFFF"/>
        </w:rPr>
        <w:t>d</w:t>
      </w:r>
      <w:r w:rsidRPr="00FA449C">
        <w:rPr>
          <w:rFonts w:ascii="Arial" w:hAnsi="Arial" w:cs="Arial"/>
          <w:shd w:val="clear" w:color="auto" w:fill="FFFFFF"/>
        </w:rPr>
        <w:t xml:space="preserve"> and oversee the academic portfolio of </w:t>
      </w:r>
      <w:r w:rsidR="00411BA8" w:rsidRPr="00FA449C">
        <w:rPr>
          <w:rFonts w:ascii="Arial" w:hAnsi="Arial" w:cs="Arial"/>
          <w:shd w:val="clear" w:color="auto" w:fill="FFFFFF"/>
        </w:rPr>
        <w:t>the College</w:t>
      </w:r>
      <w:r w:rsidR="00334E5B">
        <w:rPr>
          <w:rFonts w:ascii="Arial" w:hAnsi="Arial" w:cs="Arial"/>
          <w:shd w:val="clear" w:color="auto" w:fill="FFFFFF"/>
        </w:rPr>
        <w:t>.</w:t>
      </w:r>
    </w:p>
    <w:p w14:paraId="00469CDF" w14:textId="25F8F2AF" w:rsidR="000974AD" w:rsidRPr="00FA449C" w:rsidRDefault="000974AD" w:rsidP="00E4336E">
      <w:pPr>
        <w:pStyle w:val="ListParagraph"/>
        <w:numPr>
          <w:ilvl w:val="0"/>
          <w:numId w:val="11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shd w:val="clear" w:color="auto" w:fill="FFFFFF"/>
        </w:rPr>
        <w:t>Administer</w:t>
      </w:r>
      <w:r w:rsidR="00990EAA" w:rsidRPr="00FA449C">
        <w:rPr>
          <w:rFonts w:ascii="Arial" w:hAnsi="Arial" w:cs="Arial"/>
          <w:shd w:val="clear" w:color="auto" w:fill="FFFFFF"/>
        </w:rPr>
        <w:t>ed</w:t>
      </w:r>
      <w:r w:rsidRPr="00FA449C">
        <w:rPr>
          <w:rFonts w:ascii="Arial" w:hAnsi="Arial" w:cs="Arial"/>
          <w:shd w:val="clear" w:color="auto" w:fill="FFFFFF"/>
        </w:rPr>
        <w:t xml:space="preserve"> the curriculum and academic direction for the College including academic policies and partnerships across departments and schools of NYU</w:t>
      </w:r>
      <w:r w:rsidR="00334E5B">
        <w:rPr>
          <w:rFonts w:ascii="Arial" w:hAnsi="Arial" w:cs="Arial"/>
          <w:shd w:val="clear" w:color="auto" w:fill="FFFFFF"/>
        </w:rPr>
        <w:t>.</w:t>
      </w:r>
      <w:r w:rsidRPr="00FA449C">
        <w:rPr>
          <w:rFonts w:ascii="Arial" w:hAnsi="Arial" w:cs="Arial"/>
          <w:shd w:val="clear" w:color="auto" w:fill="FFFFFF"/>
        </w:rPr>
        <w:t xml:space="preserve"> </w:t>
      </w:r>
    </w:p>
    <w:p w14:paraId="01BF819D" w14:textId="5A82F279" w:rsidR="00501A9F" w:rsidRPr="00FA449C" w:rsidRDefault="009F0000" w:rsidP="00E4336E">
      <w:pPr>
        <w:pStyle w:val="ListParagraph"/>
        <w:numPr>
          <w:ilvl w:val="0"/>
          <w:numId w:val="11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shd w:val="clear" w:color="auto" w:fill="FFFFFF"/>
        </w:rPr>
        <w:t>D</w:t>
      </w:r>
      <w:r w:rsidR="000974AD" w:rsidRPr="00FA449C">
        <w:rPr>
          <w:rFonts w:ascii="Arial" w:hAnsi="Arial" w:cs="Arial"/>
          <w:shd w:val="clear" w:color="auto" w:fill="FFFFFF"/>
        </w:rPr>
        <w:t>irect</w:t>
      </w:r>
      <w:r w:rsidR="00990EAA" w:rsidRPr="00FA449C">
        <w:rPr>
          <w:rFonts w:ascii="Arial" w:hAnsi="Arial" w:cs="Arial"/>
          <w:shd w:val="clear" w:color="auto" w:fill="FFFFFF"/>
        </w:rPr>
        <w:t>ed</w:t>
      </w:r>
      <w:r w:rsidR="000974AD" w:rsidRPr="00FA449C">
        <w:rPr>
          <w:rFonts w:ascii="Arial" w:hAnsi="Arial" w:cs="Arial"/>
          <w:shd w:val="clear" w:color="auto" w:fill="FFFFFF"/>
        </w:rPr>
        <w:t xml:space="preserve"> development of new courses and </w:t>
      </w:r>
      <w:r w:rsidRPr="00FA449C">
        <w:rPr>
          <w:rFonts w:ascii="Arial" w:hAnsi="Arial" w:cs="Arial"/>
          <w:shd w:val="clear" w:color="auto" w:fill="FFFFFF"/>
        </w:rPr>
        <w:t>programs</w:t>
      </w:r>
      <w:r w:rsidR="00334E5B">
        <w:rPr>
          <w:rFonts w:ascii="Arial" w:hAnsi="Arial" w:cs="Arial"/>
          <w:shd w:val="clear" w:color="auto" w:fill="FFFFFF"/>
        </w:rPr>
        <w:t>.</w:t>
      </w:r>
    </w:p>
    <w:p w14:paraId="7E814B23" w14:textId="6C9CF00F" w:rsidR="00501A9F" w:rsidRPr="00FA449C" w:rsidRDefault="00990EAA" w:rsidP="00E4336E">
      <w:pPr>
        <w:pStyle w:val="ListParagraph"/>
        <w:numPr>
          <w:ilvl w:val="0"/>
          <w:numId w:val="11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>Oversaw</w:t>
      </w:r>
      <w:r w:rsidR="00BC5DA6" w:rsidRPr="00FA449C">
        <w:rPr>
          <w:rFonts w:ascii="Arial" w:hAnsi="Arial" w:cs="Arial"/>
        </w:rPr>
        <w:t xml:space="preserve"> course planning, scheduling, teaching assignments, </w:t>
      </w:r>
      <w:r w:rsidR="00250626" w:rsidRPr="00FA449C">
        <w:rPr>
          <w:rFonts w:ascii="Arial" w:hAnsi="Arial" w:cs="Arial"/>
        </w:rPr>
        <w:t>evaluations</w:t>
      </w:r>
      <w:r w:rsidR="00501A9F" w:rsidRPr="00FA449C">
        <w:rPr>
          <w:rFonts w:ascii="Arial" w:hAnsi="Arial" w:cs="Arial"/>
        </w:rPr>
        <w:t xml:space="preserve">, </w:t>
      </w:r>
      <w:r w:rsidR="00BC5DA6" w:rsidRPr="00FA449C">
        <w:rPr>
          <w:rFonts w:ascii="Arial" w:hAnsi="Arial" w:cs="Arial"/>
        </w:rPr>
        <w:t>and registration</w:t>
      </w:r>
      <w:r w:rsidR="00334E5B">
        <w:rPr>
          <w:rFonts w:ascii="Arial" w:hAnsi="Arial" w:cs="Arial"/>
        </w:rPr>
        <w:t>.</w:t>
      </w:r>
    </w:p>
    <w:p w14:paraId="60EA77E6" w14:textId="5BB26310" w:rsidR="00501A9F" w:rsidRPr="00FA449C" w:rsidRDefault="00990EAA" w:rsidP="00E4336E">
      <w:pPr>
        <w:pStyle w:val="ListParagraph"/>
        <w:numPr>
          <w:ilvl w:val="0"/>
          <w:numId w:val="11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>Oversaw</w:t>
      </w:r>
      <w:r w:rsidR="00BC5DA6" w:rsidRPr="00FA449C">
        <w:rPr>
          <w:rFonts w:ascii="Arial" w:hAnsi="Arial" w:cs="Arial"/>
        </w:rPr>
        <w:t xml:space="preserve"> course quality and systematized course and faculty evaluations</w:t>
      </w:r>
      <w:r w:rsidR="00334E5B">
        <w:rPr>
          <w:rFonts w:ascii="Arial" w:hAnsi="Arial" w:cs="Arial"/>
        </w:rPr>
        <w:t>.</w:t>
      </w:r>
    </w:p>
    <w:p w14:paraId="42D0EDC9" w14:textId="658F4124" w:rsidR="00501A9F" w:rsidRPr="00FA449C" w:rsidRDefault="00501A9F" w:rsidP="00E4336E">
      <w:pPr>
        <w:pStyle w:val="ListParagraph"/>
        <w:numPr>
          <w:ilvl w:val="0"/>
          <w:numId w:val="11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>Manage</w:t>
      </w:r>
      <w:r w:rsidR="00990EAA" w:rsidRPr="00FA449C">
        <w:rPr>
          <w:rFonts w:ascii="Arial" w:hAnsi="Arial" w:cs="Arial"/>
        </w:rPr>
        <w:t>d</w:t>
      </w:r>
      <w:r w:rsidRPr="00FA449C">
        <w:rPr>
          <w:rFonts w:ascii="Arial" w:hAnsi="Arial" w:cs="Arial"/>
        </w:rPr>
        <w:t xml:space="preserve"> </w:t>
      </w:r>
      <w:r w:rsidR="00BC5DA6" w:rsidRPr="00FA449C">
        <w:rPr>
          <w:rFonts w:ascii="Arial" w:hAnsi="Arial" w:cs="Arial"/>
        </w:rPr>
        <w:t>academic program assessment and accreditation activities</w:t>
      </w:r>
      <w:r w:rsidR="00334E5B">
        <w:rPr>
          <w:rFonts w:ascii="Arial" w:hAnsi="Arial" w:cs="Arial"/>
        </w:rPr>
        <w:t>.</w:t>
      </w:r>
    </w:p>
    <w:p w14:paraId="20F140DC" w14:textId="7F9FC356" w:rsidR="000974AD" w:rsidRPr="00FA449C" w:rsidRDefault="00501A9F" w:rsidP="00E4336E">
      <w:pPr>
        <w:pStyle w:val="ListParagraph"/>
        <w:numPr>
          <w:ilvl w:val="0"/>
          <w:numId w:val="11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>Direct</w:t>
      </w:r>
      <w:r w:rsidR="00990EAA" w:rsidRPr="00FA449C">
        <w:rPr>
          <w:rFonts w:ascii="Arial" w:hAnsi="Arial" w:cs="Arial"/>
        </w:rPr>
        <w:t>ed</w:t>
      </w:r>
      <w:r w:rsidRPr="00FA449C">
        <w:rPr>
          <w:rFonts w:ascii="Arial" w:hAnsi="Arial" w:cs="Arial"/>
        </w:rPr>
        <w:t xml:space="preserve"> </w:t>
      </w:r>
      <w:r w:rsidR="00BC5DA6" w:rsidRPr="00FA449C">
        <w:rPr>
          <w:rFonts w:ascii="Arial" w:hAnsi="Arial" w:cs="Arial"/>
        </w:rPr>
        <w:t xml:space="preserve">faculty </w:t>
      </w:r>
      <w:r w:rsidR="0007658E" w:rsidRPr="00FA449C">
        <w:rPr>
          <w:rFonts w:ascii="Arial" w:hAnsi="Arial" w:cs="Arial"/>
        </w:rPr>
        <w:t>searches</w:t>
      </w:r>
      <w:r w:rsidR="000974AD" w:rsidRPr="00FA449C">
        <w:rPr>
          <w:rFonts w:ascii="Arial" w:hAnsi="Arial" w:cs="Arial"/>
        </w:rPr>
        <w:t xml:space="preserve"> and hiring</w:t>
      </w:r>
      <w:r w:rsidR="00823B52">
        <w:rPr>
          <w:rFonts w:ascii="Arial" w:hAnsi="Arial" w:cs="Arial"/>
        </w:rPr>
        <w:t>.</w:t>
      </w:r>
    </w:p>
    <w:p w14:paraId="29280171" w14:textId="75DEEEA1" w:rsidR="00501A9F" w:rsidRPr="00FA449C" w:rsidRDefault="000974AD" w:rsidP="00E4336E">
      <w:pPr>
        <w:pStyle w:val="ListParagraph"/>
        <w:numPr>
          <w:ilvl w:val="0"/>
          <w:numId w:val="11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>Manage</w:t>
      </w:r>
      <w:r w:rsidR="00990EAA" w:rsidRPr="00FA449C">
        <w:rPr>
          <w:rFonts w:ascii="Arial" w:hAnsi="Arial" w:cs="Arial"/>
        </w:rPr>
        <w:t>d</w:t>
      </w:r>
      <w:r w:rsidRPr="00FA449C">
        <w:rPr>
          <w:rFonts w:ascii="Arial" w:hAnsi="Arial" w:cs="Arial"/>
        </w:rPr>
        <w:t xml:space="preserve"> faculty </w:t>
      </w:r>
      <w:r w:rsidR="00BC5DA6" w:rsidRPr="00FA449C">
        <w:rPr>
          <w:rFonts w:ascii="Arial" w:hAnsi="Arial" w:cs="Arial"/>
        </w:rPr>
        <w:t>appointments, reappointments, annual pro</w:t>
      </w:r>
      <w:r w:rsidRPr="00FA449C">
        <w:rPr>
          <w:rFonts w:ascii="Arial" w:hAnsi="Arial" w:cs="Arial"/>
        </w:rPr>
        <w:t xml:space="preserve">fessional activities reporting and evaluations, merit increases, </w:t>
      </w:r>
      <w:r w:rsidR="00411BA8" w:rsidRPr="00FA449C">
        <w:rPr>
          <w:rFonts w:ascii="Arial" w:hAnsi="Arial" w:cs="Arial"/>
        </w:rPr>
        <w:t xml:space="preserve">conflict of interest reporting, </w:t>
      </w:r>
      <w:r w:rsidR="00BC5DA6" w:rsidRPr="00FA449C">
        <w:rPr>
          <w:rFonts w:ascii="Arial" w:hAnsi="Arial" w:cs="Arial"/>
        </w:rPr>
        <w:t>and teaching assignments.</w:t>
      </w:r>
    </w:p>
    <w:p w14:paraId="7373F38E" w14:textId="2F15B726" w:rsidR="00B60431" w:rsidRPr="00FA449C" w:rsidRDefault="00B60431" w:rsidP="00E4336E">
      <w:pPr>
        <w:pStyle w:val="ListParagraph"/>
        <w:numPr>
          <w:ilvl w:val="0"/>
          <w:numId w:val="11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>Direct</w:t>
      </w:r>
      <w:r w:rsidR="00990EAA" w:rsidRPr="00FA449C">
        <w:rPr>
          <w:rFonts w:ascii="Arial" w:hAnsi="Arial" w:cs="Arial"/>
        </w:rPr>
        <w:t>ed</w:t>
      </w:r>
      <w:r w:rsidRPr="00FA449C">
        <w:rPr>
          <w:rFonts w:ascii="Arial" w:hAnsi="Arial" w:cs="Arial"/>
        </w:rPr>
        <w:t xml:space="preserve"> Promotion &amp; Tenure Processes</w:t>
      </w:r>
      <w:r w:rsidR="00823B52">
        <w:rPr>
          <w:rFonts w:ascii="Arial" w:hAnsi="Arial" w:cs="Arial"/>
        </w:rPr>
        <w:t>.</w:t>
      </w:r>
    </w:p>
    <w:p w14:paraId="4591D229" w14:textId="6F1FFED9" w:rsidR="00501A9F" w:rsidRPr="00FA449C" w:rsidRDefault="00BC5DA6" w:rsidP="00E4336E">
      <w:pPr>
        <w:pStyle w:val="ListParagraph"/>
        <w:numPr>
          <w:ilvl w:val="0"/>
          <w:numId w:val="11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shd w:val="clear" w:color="auto" w:fill="FFFFFF"/>
        </w:rPr>
        <w:t>Develop</w:t>
      </w:r>
      <w:r w:rsidR="00990EAA" w:rsidRPr="00FA449C">
        <w:rPr>
          <w:rFonts w:ascii="Arial" w:hAnsi="Arial" w:cs="Arial"/>
          <w:shd w:val="clear" w:color="auto" w:fill="FFFFFF"/>
        </w:rPr>
        <w:t>ed</w:t>
      </w:r>
      <w:r w:rsidRPr="00FA449C">
        <w:rPr>
          <w:rFonts w:ascii="Arial" w:hAnsi="Arial" w:cs="Arial"/>
          <w:shd w:val="clear" w:color="auto" w:fill="FFFFFF"/>
        </w:rPr>
        <w:t xml:space="preserve"> and im</w:t>
      </w:r>
      <w:r w:rsidR="000974AD" w:rsidRPr="00FA449C">
        <w:rPr>
          <w:rFonts w:ascii="Arial" w:hAnsi="Arial" w:cs="Arial"/>
          <w:shd w:val="clear" w:color="auto" w:fill="FFFFFF"/>
        </w:rPr>
        <w:t>plement</w:t>
      </w:r>
      <w:r w:rsidR="00990EAA" w:rsidRPr="00FA449C">
        <w:rPr>
          <w:rFonts w:ascii="Arial" w:hAnsi="Arial" w:cs="Arial"/>
          <w:shd w:val="clear" w:color="auto" w:fill="FFFFFF"/>
        </w:rPr>
        <w:t>ed</w:t>
      </w:r>
      <w:r w:rsidR="000974AD" w:rsidRPr="00FA449C">
        <w:rPr>
          <w:rFonts w:ascii="Arial" w:hAnsi="Arial" w:cs="Arial"/>
          <w:shd w:val="clear" w:color="auto" w:fill="FFFFFF"/>
        </w:rPr>
        <w:t xml:space="preserve"> </w:t>
      </w:r>
      <w:r w:rsidR="00411BA8" w:rsidRPr="00FA449C">
        <w:rPr>
          <w:rFonts w:ascii="Arial" w:hAnsi="Arial" w:cs="Arial"/>
          <w:shd w:val="clear" w:color="auto" w:fill="FFFFFF"/>
        </w:rPr>
        <w:t>systems to support</w:t>
      </w:r>
      <w:r w:rsidRPr="00FA449C">
        <w:rPr>
          <w:rFonts w:ascii="Arial" w:hAnsi="Arial" w:cs="Arial"/>
          <w:shd w:val="clear" w:color="auto" w:fill="FFFFFF"/>
        </w:rPr>
        <w:t xml:space="preserve"> faculty pedagogy</w:t>
      </w:r>
      <w:r w:rsidR="00823B52">
        <w:rPr>
          <w:rFonts w:ascii="Arial" w:hAnsi="Arial" w:cs="Arial"/>
          <w:shd w:val="clear" w:color="auto" w:fill="FFFFFF"/>
        </w:rPr>
        <w:t>.</w:t>
      </w:r>
    </w:p>
    <w:p w14:paraId="09C53B9F" w14:textId="3980C710" w:rsidR="00501A9F" w:rsidRPr="00FA449C" w:rsidRDefault="00411BA8" w:rsidP="00E4336E">
      <w:pPr>
        <w:pStyle w:val="ListParagraph"/>
        <w:numPr>
          <w:ilvl w:val="0"/>
          <w:numId w:val="11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shd w:val="clear" w:color="auto" w:fill="FFFFFF"/>
        </w:rPr>
        <w:t>Work</w:t>
      </w:r>
      <w:r w:rsidR="00990EAA" w:rsidRPr="00FA449C">
        <w:rPr>
          <w:rFonts w:ascii="Arial" w:hAnsi="Arial" w:cs="Arial"/>
          <w:shd w:val="clear" w:color="auto" w:fill="FFFFFF"/>
        </w:rPr>
        <w:t>ed</w:t>
      </w:r>
      <w:r w:rsidRPr="00FA449C">
        <w:rPr>
          <w:rFonts w:ascii="Arial" w:hAnsi="Arial" w:cs="Arial"/>
          <w:shd w:val="clear" w:color="auto" w:fill="FFFFFF"/>
        </w:rPr>
        <w:t xml:space="preserve"> on College and University</w:t>
      </w:r>
      <w:r w:rsidR="00BC5DA6" w:rsidRPr="00FA449C">
        <w:rPr>
          <w:rFonts w:ascii="Arial" w:hAnsi="Arial" w:cs="Arial"/>
          <w:shd w:val="clear" w:color="auto" w:fill="FFFFFF"/>
        </w:rPr>
        <w:t xml:space="preserve"> fundraising and development</w:t>
      </w:r>
      <w:r w:rsidR="00823B52">
        <w:rPr>
          <w:rFonts w:ascii="Arial" w:hAnsi="Arial" w:cs="Arial"/>
          <w:shd w:val="clear" w:color="auto" w:fill="FFFFFF"/>
        </w:rPr>
        <w:t>.</w:t>
      </w:r>
    </w:p>
    <w:p w14:paraId="29E2FA7B" w14:textId="72981A5C" w:rsidR="00501A9F" w:rsidRPr="00FA449C" w:rsidRDefault="0044262D" w:rsidP="00E4336E">
      <w:pPr>
        <w:pStyle w:val="ListParagraph"/>
        <w:numPr>
          <w:ilvl w:val="0"/>
          <w:numId w:val="11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shd w:val="clear" w:color="auto" w:fill="FFFFFF"/>
        </w:rPr>
        <w:t>Supervise</w:t>
      </w:r>
      <w:r w:rsidR="00990EAA" w:rsidRPr="00FA449C">
        <w:rPr>
          <w:rFonts w:ascii="Arial" w:hAnsi="Arial" w:cs="Arial"/>
          <w:shd w:val="clear" w:color="auto" w:fill="FFFFFF"/>
        </w:rPr>
        <w:t>d</w:t>
      </w:r>
      <w:r w:rsidRPr="00FA449C">
        <w:rPr>
          <w:rFonts w:ascii="Arial" w:hAnsi="Arial" w:cs="Arial"/>
          <w:shd w:val="clear" w:color="auto" w:fill="FFFFFF"/>
        </w:rPr>
        <w:t xml:space="preserve"> 10 staff, 5 program directors, and 5 department chairs.</w:t>
      </w:r>
    </w:p>
    <w:p w14:paraId="3EE37D00" w14:textId="1C6190F3" w:rsidR="00513826" w:rsidRPr="00FA449C" w:rsidRDefault="00A81BFC" w:rsidP="00FE66C2">
      <w:pPr>
        <w:pStyle w:val="ListParagraph"/>
        <w:numPr>
          <w:ilvl w:val="0"/>
          <w:numId w:val="12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Manage</w:t>
      </w:r>
      <w:r w:rsidR="008A72E0" w:rsidRPr="00FA449C">
        <w:rPr>
          <w:rFonts w:ascii="Arial" w:hAnsi="Arial" w:cs="Arial"/>
          <w:bCs/>
        </w:rPr>
        <w:t>d</w:t>
      </w:r>
      <w:r w:rsidRPr="00FA449C">
        <w:rPr>
          <w:rFonts w:ascii="Arial" w:hAnsi="Arial" w:cs="Arial"/>
          <w:bCs/>
        </w:rPr>
        <w:t xml:space="preserve"> and oversaw all educational and administrative aspects of the department</w:t>
      </w:r>
      <w:r w:rsidR="00823B52">
        <w:rPr>
          <w:rFonts w:ascii="Arial" w:hAnsi="Arial" w:cs="Arial"/>
          <w:bCs/>
        </w:rPr>
        <w:t>.</w:t>
      </w:r>
    </w:p>
    <w:p w14:paraId="0AE19868" w14:textId="66026F79" w:rsidR="00BD469B" w:rsidRDefault="00BD469B" w:rsidP="00E4336E">
      <w:pPr>
        <w:pStyle w:val="ListParagraph"/>
        <w:numPr>
          <w:ilvl w:val="0"/>
          <w:numId w:val="12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Built the operations and system of a new office over a 7-year period</w:t>
      </w:r>
      <w:r w:rsidR="00823B52">
        <w:rPr>
          <w:rFonts w:ascii="Arial" w:hAnsi="Arial" w:cs="Arial"/>
          <w:bCs/>
        </w:rPr>
        <w:t>.</w:t>
      </w:r>
    </w:p>
    <w:p w14:paraId="36417B23" w14:textId="77777777" w:rsidR="00522F7F" w:rsidRDefault="00522F7F" w:rsidP="00BE5A56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/>
          <w:bCs/>
        </w:rPr>
      </w:pPr>
    </w:p>
    <w:p w14:paraId="638E87FB" w14:textId="77777777" w:rsidR="00522F7F" w:rsidRDefault="00522F7F" w:rsidP="00BE5A56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/>
          <w:bCs/>
        </w:rPr>
      </w:pPr>
    </w:p>
    <w:p w14:paraId="01974166" w14:textId="6727F821" w:rsidR="00BE5A56" w:rsidRPr="00BE5A56" w:rsidRDefault="00BE5A56" w:rsidP="00BE5A56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/>
        </w:rPr>
      </w:pPr>
      <w:r w:rsidRPr="00BE5A56">
        <w:rPr>
          <w:rFonts w:ascii="Arial" w:hAnsi="Arial" w:cs="Arial"/>
          <w:b/>
          <w:bCs/>
        </w:rPr>
        <w:lastRenderedPageBreak/>
        <w:t>Administrative (cont’d):</w:t>
      </w:r>
    </w:p>
    <w:p w14:paraId="4F57B16A" w14:textId="6BFB3A2F" w:rsidR="00BF7CA5" w:rsidRPr="00BF7CA5" w:rsidRDefault="00BF7CA5" w:rsidP="00BE5A56">
      <w:pPr>
        <w:tabs>
          <w:tab w:val="left" w:pos="0"/>
        </w:tabs>
        <w:ind w:right="90"/>
        <w:jc w:val="both"/>
        <w:rPr>
          <w:rFonts w:ascii="Arial" w:hAnsi="Arial" w:cs="Arial"/>
          <w:b/>
        </w:rPr>
      </w:pPr>
      <w:r w:rsidRPr="00BF7CA5">
        <w:rPr>
          <w:rFonts w:ascii="Arial" w:hAnsi="Arial" w:cs="Arial"/>
          <w:b/>
        </w:rPr>
        <w:t>Steinhardt</w:t>
      </w:r>
      <w:r w:rsidR="00BE5A56">
        <w:rPr>
          <w:rFonts w:ascii="Arial" w:hAnsi="Arial" w:cs="Arial"/>
          <w:b/>
        </w:rPr>
        <w:t xml:space="preserve"> School of Culture, </w:t>
      </w:r>
      <w:r w:rsidR="00522F7F">
        <w:rPr>
          <w:rFonts w:ascii="Arial" w:hAnsi="Arial" w:cs="Arial"/>
          <w:b/>
        </w:rPr>
        <w:t>E</w:t>
      </w:r>
      <w:r w:rsidR="00BE5A56">
        <w:rPr>
          <w:rFonts w:ascii="Arial" w:hAnsi="Arial" w:cs="Arial"/>
          <w:b/>
        </w:rPr>
        <w:t>ducation, &amp; Human Development</w:t>
      </w:r>
    </w:p>
    <w:p w14:paraId="138D8022" w14:textId="07E65D09" w:rsidR="00501A9F" w:rsidRPr="00FA449C" w:rsidRDefault="00501A9F" w:rsidP="00E4336E">
      <w:pPr>
        <w:pStyle w:val="ListParagraph"/>
        <w:numPr>
          <w:ilvl w:val="0"/>
          <w:numId w:val="12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>Managed</w:t>
      </w:r>
      <w:r w:rsidR="00BC5DA6" w:rsidRPr="00FA449C">
        <w:rPr>
          <w:rFonts w:ascii="Arial" w:hAnsi="Arial" w:cs="Arial"/>
        </w:rPr>
        <w:t xml:space="preserve"> a staff of 15 and operations of the Office of Research and Doctoral Studies in providing service to faculty, researchers, students, and staff across the </w:t>
      </w:r>
      <w:proofErr w:type="gramStart"/>
      <w:r w:rsidR="00823B52">
        <w:rPr>
          <w:rFonts w:ascii="Arial" w:hAnsi="Arial" w:cs="Arial"/>
        </w:rPr>
        <w:t>S</w:t>
      </w:r>
      <w:r w:rsidR="00FD40E1" w:rsidRPr="00FA449C">
        <w:rPr>
          <w:rFonts w:ascii="Arial" w:hAnsi="Arial" w:cs="Arial"/>
        </w:rPr>
        <w:t>chool</w:t>
      </w:r>
      <w:proofErr w:type="gramEnd"/>
      <w:r w:rsidR="00823B52">
        <w:rPr>
          <w:rFonts w:ascii="Arial" w:hAnsi="Arial" w:cs="Arial"/>
        </w:rPr>
        <w:t>.</w:t>
      </w:r>
    </w:p>
    <w:p w14:paraId="2F530350" w14:textId="2B8BE9C1" w:rsidR="00501A9F" w:rsidRPr="00FA449C" w:rsidRDefault="00BC5DA6" w:rsidP="00E4336E">
      <w:pPr>
        <w:pStyle w:val="ListParagraph"/>
        <w:numPr>
          <w:ilvl w:val="0"/>
          <w:numId w:val="12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Provided oversight to all research centers</w:t>
      </w:r>
      <w:r w:rsidR="00823B52">
        <w:rPr>
          <w:rFonts w:ascii="Arial" w:hAnsi="Arial" w:cs="Arial"/>
          <w:bCs/>
        </w:rPr>
        <w:t>.</w:t>
      </w:r>
    </w:p>
    <w:p w14:paraId="795E2E59" w14:textId="5E392C0C" w:rsidR="00501A9F" w:rsidRPr="00FA449C" w:rsidRDefault="00BC5DA6" w:rsidP="00E4336E">
      <w:pPr>
        <w:pStyle w:val="ListParagraph"/>
        <w:numPr>
          <w:ilvl w:val="0"/>
          <w:numId w:val="12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Coordinated </w:t>
      </w:r>
      <w:r w:rsidRPr="00FA449C">
        <w:rPr>
          <w:rFonts w:ascii="Arial" w:hAnsi="Arial" w:cs="Arial"/>
        </w:rPr>
        <w:t>on allocation of space to support funded research to ensure equity and sufficiency in space assignments</w:t>
      </w:r>
      <w:r w:rsidR="009A0F90">
        <w:rPr>
          <w:rFonts w:ascii="Arial" w:hAnsi="Arial" w:cs="Arial"/>
        </w:rPr>
        <w:t xml:space="preserve">. </w:t>
      </w:r>
    </w:p>
    <w:p w14:paraId="16525445" w14:textId="31934F88" w:rsidR="00501A9F" w:rsidRPr="00FA449C" w:rsidRDefault="00BC5DA6" w:rsidP="00E4336E">
      <w:pPr>
        <w:pStyle w:val="ListParagraph"/>
        <w:numPr>
          <w:ilvl w:val="0"/>
          <w:numId w:val="12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Facilitated merger of all pre and post award activities</w:t>
      </w:r>
      <w:r w:rsidR="00823B52">
        <w:rPr>
          <w:rFonts w:ascii="Arial" w:hAnsi="Arial" w:cs="Arial"/>
          <w:bCs/>
        </w:rPr>
        <w:t>.</w:t>
      </w:r>
    </w:p>
    <w:p w14:paraId="087A11C6" w14:textId="7B5ED3A4" w:rsidR="00501A9F" w:rsidRPr="00FA449C" w:rsidRDefault="00BC5DA6" w:rsidP="00E4336E">
      <w:pPr>
        <w:pStyle w:val="ListParagraph"/>
        <w:numPr>
          <w:ilvl w:val="0"/>
          <w:numId w:val="12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Served as school liaison </w:t>
      </w:r>
      <w:r w:rsidRPr="00FA449C">
        <w:rPr>
          <w:rFonts w:ascii="Arial" w:hAnsi="Arial" w:cs="Arial"/>
          <w:shd w:val="clear" w:color="auto" w:fill="FFFFFF"/>
        </w:rPr>
        <w:t>serves as the liaison between the Steinhardt School and the Office of the Vice President of Research, including the IRB</w:t>
      </w:r>
      <w:r w:rsidR="00823B52">
        <w:rPr>
          <w:rFonts w:ascii="Arial" w:hAnsi="Arial" w:cs="Arial"/>
          <w:shd w:val="clear" w:color="auto" w:fill="FFFFFF"/>
        </w:rPr>
        <w:t>.</w:t>
      </w:r>
    </w:p>
    <w:p w14:paraId="23C1AEBC" w14:textId="7FEA4677" w:rsidR="00501A9F" w:rsidRPr="00FA449C" w:rsidRDefault="00BC5DA6" w:rsidP="00E4336E">
      <w:pPr>
        <w:pStyle w:val="ListParagraph"/>
        <w:numPr>
          <w:ilvl w:val="0"/>
          <w:numId w:val="12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Served as chief academic officer of the school’s 26 PhD and 3 EdD programs</w:t>
      </w:r>
      <w:r w:rsidR="00823B52">
        <w:rPr>
          <w:rFonts w:ascii="Arial" w:hAnsi="Arial" w:cs="Arial"/>
          <w:bCs/>
        </w:rPr>
        <w:t>.</w:t>
      </w:r>
    </w:p>
    <w:p w14:paraId="47994F37" w14:textId="599E483A" w:rsidR="00501A9F" w:rsidRPr="00FA449C" w:rsidRDefault="00BC5DA6" w:rsidP="00E4336E">
      <w:pPr>
        <w:pStyle w:val="ListParagraph"/>
        <w:numPr>
          <w:ilvl w:val="0"/>
          <w:numId w:val="12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Oversaw development of new PhD in Rehabilitation Science</w:t>
      </w:r>
      <w:r w:rsidR="00823B52">
        <w:rPr>
          <w:rFonts w:ascii="Arial" w:hAnsi="Arial" w:cs="Arial"/>
          <w:bCs/>
        </w:rPr>
        <w:t>.</w:t>
      </w:r>
    </w:p>
    <w:p w14:paraId="687CEBCB" w14:textId="2845C2CC" w:rsidR="00C2494F" w:rsidRDefault="00BC5DA6" w:rsidP="00E4336E">
      <w:pPr>
        <w:pStyle w:val="ListParagraph"/>
        <w:numPr>
          <w:ilvl w:val="0"/>
          <w:numId w:val="12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Developed and implemented full funding package for all PhD students</w:t>
      </w:r>
      <w:r w:rsidR="00823B52">
        <w:rPr>
          <w:rFonts w:ascii="Arial" w:hAnsi="Arial" w:cs="Arial"/>
          <w:bCs/>
        </w:rPr>
        <w:t>.</w:t>
      </w:r>
    </w:p>
    <w:p w14:paraId="40E64C9B" w14:textId="4624C14A" w:rsidR="00522F7F" w:rsidRPr="00FA449C" w:rsidRDefault="00522F7F" w:rsidP="00522F7F">
      <w:pPr>
        <w:pStyle w:val="ListParagraph"/>
        <w:numPr>
          <w:ilvl w:val="0"/>
          <w:numId w:val="12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Increased </w:t>
      </w:r>
      <w:r w:rsidRPr="00FA449C">
        <w:rPr>
          <w:rFonts w:ascii="Arial" w:hAnsi="Arial" w:cs="Arial"/>
          <w:bCs/>
        </w:rPr>
        <w:t>pre-award activities for a portfolio (</w:t>
      </w:r>
      <w:r>
        <w:rPr>
          <w:rFonts w:ascii="Arial" w:hAnsi="Arial" w:cs="Arial"/>
          <w:bCs/>
        </w:rPr>
        <w:t xml:space="preserve">$9 million to </w:t>
      </w:r>
      <w:r w:rsidRPr="00FA449C">
        <w:rPr>
          <w:rFonts w:ascii="Arial" w:hAnsi="Arial" w:cs="Arial"/>
          <w:bCs/>
        </w:rPr>
        <w:t>$25 million in new grants</w:t>
      </w:r>
      <w:r w:rsidR="00823B52">
        <w:rPr>
          <w:rFonts w:ascii="Arial" w:hAnsi="Arial" w:cs="Arial"/>
          <w:bCs/>
        </w:rPr>
        <w:t>/y</w:t>
      </w:r>
      <w:r w:rsidRPr="00FA449C">
        <w:rPr>
          <w:rFonts w:ascii="Arial" w:hAnsi="Arial" w:cs="Arial"/>
          <w:bCs/>
        </w:rPr>
        <w:t>ear)</w:t>
      </w:r>
      <w:r w:rsidR="00823B52">
        <w:rPr>
          <w:rFonts w:ascii="Arial" w:hAnsi="Arial" w:cs="Arial"/>
          <w:bCs/>
        </w:rPr>
        <w:t>.</w:t>
      </w:r>
    </w:p>
    <w:p w14:paraId="1661CC46" w14:textId="0B17FCF1" w:rsidR="00522F7F" w:rsidRPr="00522F7F" w:rsidRDefault="00522F7F" w:rsidP="00522F7F">
      <w:pPr>
        <w:pStyle w:val="ListParagraph"/>
        <w:numPr>
          <w:ilvl w:val="0"/>
          <w:numId w:val="12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shd w:val="clear" w:color="auto" w:fill="FFFFFF"/>
        </w:rPr>
        <w:t>Worked with both faculty and students to develop their research portfolios, and provide</w:t>
      </w:r>
      <w:r>
        <w:rPr>
          <w:rFonts w:ascii="Arial" w:hAnsi="Arial" w:cs="Arial"/>
          <w:shd w:val="clear" w:color="auto" w:fill="FFFFFF"/>
        </w:rPr>
        <w:t>d</w:t>
      </w:r>
      <w:r w:rsidRPr="00FA449C">
        <w:rPr>
          <w:rFonts w:ascii="Arial" w:hAnsi="Arial" w:cs="Arial"/>
          <w:shd w:val="clear" w:color="auto" w:fill="FFFFFF"/>
        </w:rPr>
        <w:t xml:space="preserve"> internal training activities, grant administration oversight, and pilot funding to help launch and sustain research programs</w:t>
      </w:r>
      <w:r w:rsidR="00823B52">
        <w:rPr>
          <w:rFonts w:ascii="Arial" w:hAnsi="Arial" w:cs="Arial"/>
          <w:shd w:val="clear" w:color="auto" w:fill="FFFFFF"/>
        </w:rPr>
        <w:t>.</w:t>
      </w:r>
    </w:p>
    <w:p w14:paraId="16607F00" w14:textId="7B607F13" w:rsidR="00DA0E10" w:rsidRDefault="00BC5DA6" w:rsidP="00E4336E">
      <w:pPr>
        <w:pStyle w:val="ListParagraph"/>
        <w:numPr>
          <w:ilvl w:val="0"/>
          <w:numId w:val="12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Managed and oversaw all educational and administrative aspects of the </w:t>
      </w:r>
      <w:r w:rsidR="00522F7F">
        <w:rPr>
          <w:rFonts w:ascii="Arial" w:hAnsi="Arial" w:cs="Arial"/>
          <w:bCs/>
        </w:rPr>
        <w:t xml:space="preserve">Applied </w:t>
      </w:r>
      <w:r w:rsidR="00823B52">
        <w:rPr>
          <w:rFonts w:ascii="Arial" w:hAnsi="Arial" w:cs="Arial"/>
          <w:bCs/>
        </w:rPr>
        <w:t>Psychology.</w:t>
      </w:r>
      <w:r w:rsidR="00522F7F">
        <w:rPr>
          <w:rFonts w:ascii="Arial" w:hAnsi="Arial" w:cs="Arial"/>
          <w:bCs/>
        </w:rPr>
        <w:t xml:space="preserve"> </w:t>
      </w:r>
      <w:r w:rsidRPr="00FA449C">
        <w:rPr>
          <w:rFonts w:ascii="Arial" w:hAnsi="Arial" w:cs="Arial"/>
          <w:bCs/>
        </w:rPr>
        <w:t xml:space="preserve">department with 30 faculty, 15 staff, and all students </w:t>
      </w:r>
      <w:r w:rsidR="00BE06D7" w:rsidRPr="00FA449C">
        <w:rPr>
          <w:rFonts w:ascii="Arial" w:hAnsi="Arial" w:cs="Arial"/>
          <w:bCs/>
        </w:rPr>
        <w:t>for one undergraduate, 3 MA</w:t>
      </w:r>
      <w:r w:rsidRPr="00FA449C">
        <w:rPr>
          <w:rFonts w:ascii="Arial" w:hAnsi="Arial" w:cs="Arial"/>
          <w:bCs/>
        </w:rPr>
        <w:t>, and 3 PhD programs</w:t>
      </w:r>
      <w:r w:rsidR="00823B52">
        <w:rPr>
          <w:rFonts w:ascii="Arial" w:hAnsi="Arial" w:cs="Arial"/>
          <w:bCs/>
        </w:rPr>
        <w:t>.</w:t>
      </w:r>
      <w:r w:rsidRPr="00FA449C">
        <w:rPr>
          <w:rFonts w:ascii="Arial" w:hAnsi="Arial" w:cs="Arial"/>
          <w:bCs/>
        </w:rPr>
        <w:t xml:space="preserve"> </w:t>
      </w:r>
    </w:p>
    <w:p w14:paraId="2224554E" w14:textId="77777777" w:rsidR="00522F7F" w:rsidRPr="00FA449C" w:rsidRDefault="00522F7F" w:rsidP="00522F7F">
      <w:pPr>
        <w:pStyle w:val="ListParagraph"/>
        <w:tabs>
          <w:tab w:val="left" w:pos="0"/>
        </w:tabs>
        <w:ind w:left="1080" w:right="90"/>
        <w:jc w:val="both"/>
        <w:rPr>
          <w:rFonts w:ascii="Arial" w:hAnsi="Arial" w:cs="Arial"/>
          <w:bCs/>
        </w:rPr>
      </w:pPr>
    </w:p>
    <w:p w14:paraId="5B9A00E7" w14:textId="33D393A6" w:rsidR="008A72E0" w:rsidRPr="00FA449C" w:rsidRDefault="008A72E0" w:rsidP="00E4336E">
      <w:pPr>
        <w:tabs>
          <w:tab w:val="left" w:pos="0"/>
        </w:tabs>
        <w:ind w:right="90"/>
        <w:jc w:val="both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>Research:</w:t>
      </w:r>
    </w:p>
    <w:p w14:paraId="313D7DBB" w14:textId="3DD013DF" w:rsidR="008A72E0" w:rsidRPr="00FA449C" w:rsidRDefault="008A72E0" w:rsidP="008A72E0">
      <w:pPr>
        <w:tabs>
          <w:tab w:val="left" w:pos="0"/>
        </w:tabs>
        <w:ind w:right="90"/>
        <w:jc w:val="both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Cs/>
        </w:rPr>
        <w:t>Director, Center for Health, Identity, Behavior &amp; Prevention Studies (CHIBPS) (2001-2017)</w:t>
      </w:r>
    </w:p>
    <w:p w14:paraId="299C69DE" w14:textId="22A97E62" w:rsidR="008A72E0" w:rsidRPr="00FA449C" w:rsidRDefault="008A72E0" w:rsidP="00E4336E">
      <w:pPr>
        <w:tabs>
          <w:tab w:val="left" w:pos="0"/>
        </w:tabs>
        <w:ind w:right="90"/>
        <w:jc w:val="both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Cs/>
        </w:rPr>
        <w:t>Director, TL1 Pre-Doctoral Training Program &amp; Affiliated Investigator, NYU CTSI (2009-2014)</w:t>
      </w:r>
    </w:p>
    <w:p w14:paraId="57EF2821" w14:textId="229D9C02" w:rsidR="009469D3" w:rsidRPr="00FA449C" w:rsidRDefault="00A132C0" w:rsidP="00E4336E">
      <w:pPr>
        <w:tabs>
          <w:tab w:val="left" w:pos="0"/>
        </w:tabs>
        <w:ind w:right="90"/>
        <w:jc w:val="both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Cs/>
        </w:rPr>
        <w:t>Affiliated Investigator, Center for Drug Use and HIV Research, College of Nursing (2009-2017)</w:t>
      </w:r>
    </w:p>
    <w:p w14:paraId="7A93BFC6" w14:textId="77777777" w:rsidR="002007AF" w:rsidRPr="00FA449C" w:rsidRDefault="002007AF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</w:p>
    <w:p w14:paraId="0A3B035D" w14:textId="0193414C" w:rsidR="009469D3" w:rsidRPr="00FA449C" w:rsidRDefault="009469D3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  <w:u w:val="single"/>
        </w:rPr>
        <w:t>Gay Men's Health Crisis, New York, NY</w:t>
      </w:r>
      <w:r w:rsidRPr="00FA449C">
        <w:rPr>
          <w:rFonts w:ascii="Arial" w:hAnsi="Arial" w:cs="Arial"/>
          <w:bCs/>
        </w:rPr>
        <w:t xml:space="preserve"> </w:t>
      </w:r>
      <w:r w:rsidR="008A72E0" w:rsidRPr="00FA449C">
        <w:rPr>
          <w:rFonts w:ascii="Arial" w:hAnsi="Arial" w:cs="Arial"/>
          <w:bCs/>
        </w:rPr>
        <w:t xml:space="preserve">Director of Evaluation &amp; Research </w:t>
      </w:r>
      <w:r w:rsidRPr="00FA449C">
        <w:rPr>
          <w:rFonts w:ascii="Arial" w:hAnsi="Arial" w:cs="Arial"/>
          <w:bCs/>
        </w:rPr>
        <w:t>(1995-1998)</w:t>
      </w:r>
    </w:p>
    <w:p w14:paraId="14FCC37B" w14:textId="3FF7FA4F" w:rsidR="009469D3" w:rsidRPr="00FA449C" w:rsidRDefault="009469D3" w:rsidP="00E4336E">
      <w:pPr>
        <w:pStyle w:val="ListParagraph"/>
        <w:numPr>
          <w:ilvl w:val="0"/>
          <w:numId w:val="15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Managed the research portfolio and research activities of the organization</w:t>
      </w:r>
      <w:r w:rsidR="00823B52">
        <w:rPr>
          <w:rFonts w:ascii="Arial" w:hAnsi="Arial" w:cs="Arial"/>
          <w:bCs/>
        </w:rPr>
        <w:t>.</w:t>
      </w:r>
    </w:p>
    <w:p w14:paraId="3FE3FE1B" w14:textId="274A6CA9" w:rsidR="009469D3" w:rsidRPr="00FA449C" w:rsidRDefault="009469D3" w:rsidP="00E4336E">
      <w:pPr>
        <w:pStyle w:val="ListParagraph"/>
        <w:numPr>
          <w:ilvl w:val="0"/>
          <w:numId w:val="15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Led external grant funding efforts</w:t>
      </w:r>
      <w:r w:rsidR="00823B52">
        <w:rPr>
          <w:rFonts w:ascii="Arial" w:hAnsi="Arial" w:cs="Arial"/>
          <w:bCs/>
        </w:rPr>
        <w:t>.</w:t>
      </w:r>
    </w:p>
    <w:p w14:paraId="28982308" w14:textId="1D501D2A" w:rsidR="009469D3" w:rsidRPr="00FA449C" w:rsidRDefault="009469D3" w:rsidP="00E4336E">
      <w:pPr>
        <w:pStyle w:val="ListParagraph"/>
        <w:numPr>
          <w:ilvl w:val="0"/>
          <w:numId w:val="15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Served as member of leadership team</w:t>
      </w:r>
      <w:r w:rsidR="00823B52">
        <w:rPr>
          <w:rFonts w:ascii="Arial" w:hAnsi="Arial" w:cs="Arial"/>
          <w:bCs/>
        </w:rPr>
        <w:t>.</w:t>
      </w:r>
    </w:p>
    <w:p w14:paraId="6F84BFD9" w14:textId="77777777" w:rsidR="009469D3" w:rsidRPr="00FA449C" w:rsidRDefault="009469D3" w:rsidP="00E4336E">
      <w:pPr>
        <w:pStyle w:val="ListParagraph"/>
        <w:numPr>
          <w:ilvl w:val="0"/>
          <w:numId w:val="15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Managed staff of 10 researchers</w:t>
      </w:r>
    </w:p>
    <w:p w14:paraId="0CE36FC7" w14:textId="257B9F7D" w:rsidR="009469D3" w:rsidRPr="00FA449C" w:rsidRDefault="009469D3" w:rsidP="00E4336E">
      <w:pPr>
        <w:pStyle w:val="ListParagraph"/>
        <w:numPr>
          <w:ilvl w:val="0"/>
          <w:numId w:val="15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Disseminated research to scholarly publications and community-based publications</w:t>
      </w:r>
      <w:r w:rsidR="00823B52">
        <w:rPr>
          <w:rFonts w:ascii="Arial" w:hAnsi="Arial" w:cs="Arial"/>
          <w:bCs/>
        </w:rPr>
        <w:t>.</w:t>
      </w:r>
    </w:p>
    <w:p w14:paraId="2104A9C6" w14:textId="77777777" w:rsidR="002007AF" w:rsidRPr="00FA449C" w:rsidRDefault="002007AF" w:rsidP="00E4336E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</w:rPr>
      </w:pPr>
    </w:p>
    <w:p w14:paraId="49C9BEAC" w14:textId="50B31757" w:rsidR="009469D3" w:rsidRPr="00FA449C" w:rsidRDefault="009469D3" w:rsidP="00E4336E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  <w:u w:val="single"/>
        </w:rPr>
        <w:t>Professional Examination Service, New York, NY</w:t>
      </w:r>
      <w:r w:rsidR="008A72E0" w:rsidRPr="00FA449C">
        <w:rPr>
          <w:rFonts w:ascii="Arial" w:hAnsi="Arial" w:cs="Arial"/>
          <w:bCs/>
        </w:rPr>
        <w:t xml:space="preserve"> Director of Statistics &amp; Computer Services</w:t>
      </w:r>
      <w:r w:rsidRPr="00FA449C">
        <w:rPr>
          <w:rFonts w:ascii="Arial" w:hAnsi="Arial" w:cs="Arial"/>
          <w:bCs/>
        </w:rPr>
        <w:t xml:space="preserve"> (1993</w:t>
      </w:r>
    </w:p>
    <w:p w14:paraId="5BA4BB87" w14:textId="77777777" w:rsidR="009469D3" w:rsidRPr="00FA449C" w:rsidRDefault="009469D3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  -1995)</w:t>
      </w:r>
    </w:p>
    <w:p w14:paraId="59BB0B39" w14:textId="310E5C8A" w:rsidR="009469D3" w:rsidRPr="00FA449C" w:rsidRDefault="00BD3058" w:rsidP="00E4336E">
      <w:pPr>
        <w:pStyle w:val="ListParagraph"/>
        <w:numPr>
          <w:ilvl w:val="0"/>
          <w:numId w:val="16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Led</w:t>
      </w:r>
      <w:r w:rsidR="009469D3" w:rsidRPr="00FA449C">
        <w:rPr>
          <w:rFonts w:ascii="Arial" w:hAnsi="Arial" w:cs="Arial"/>
          <w:bCs/>
        </w:rPr>
        <w:t xml:space="preserve"> all psychometrics and applied statistical aspects of credentialing testing portfolio</w:t>
      </w:r>
      <w:r w:rsidR="00823B52">
        <w:rPr>
          <w:rFonts w:ascii="Arial" w:hAnsi="Arial" w:cs="Arial"/>
          <w:bCs/>
        </w:rPr>
        <w:t>.</w:t>
      </w:r>
    </w:p>
    <w:p w14:paraId="621AFC9A" w14:textId="77A4F1FD" w:rsidR="009469D3" w:rsidRPr="00FA449C" w:rsidRDefault="009469D3" w:rsidP="00E75244">
      <w:pPr>
        <w:pStyle w:val="ListParagraph"/>
        <w:numPr>
          <w:ilvl w:val="0"/>
          <w:numId w:val="16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Managed statistical programming team of 4</w:t>
      </w:r>
      <w:r w:rsidR="00E75244" w:rsidRPr="00FA449C">
        <w:rPr>
          <w:rFonts w:ascii="Arial" w:hAnsi="Arial" w:cs="Arial"/>
          <w:bCs/>
        </w:rPr>
        <w:t xml:space="preserve"> &amp; </w:t>
      </w:r>
      <w:r w:rsidRPr="00FA449C">
        <w:rPr>
          <w:rFonts w:ascii="Arial" w:hAnsi="Arial" w:cs="Arial"/>
          <w:bCs/>
        </w:rPr>
        <w:t>psychometrics team of 20</w:t>
      </w:r>
      <w:r w:rsidR="00823B52">
        <w:rPr>
          <w:rFonts w:ascii="Arial" w:hAnsi="Arial" w:cs="Arial"/>
          <w:bCs/>
        </w:rPr>
        <w:t>.</w:t>
      </w:r>
    </w:p>
    <w:p w14:paraId="0C43ED74" w14:textId="0DE47D8F" w:rsidR="009469D3" w:rsidRPr="00FA449C" w:rsidRDefault="009469D3" w:rsidP="00E4336E">
      <w:pPr>
        <w:pStyle w:val="ListParagraph"/>
        <w:numPr>
          <w:ilvl w:val="0"/>
          <w:numId w:val="16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Disseminated research to scholarly publications and clients</w:t>
      </w:r>
      <w:r w:rsidR="00823B52">
        <w:rPr>
          <w:rFonts w:ascii="Arial" w:hAnsi="Arial" w:cs="Arial"/>
          <w:bCs/>
        </w:rPr>
        <w:t>.</w:t>
      </w:r>
    </w:p>
    <w:p w14:paraId="3C0ACD49" w14:textId="77777777" w:rsidR="002007AF" w:rsidRPr="00FA449C" w:rsidRDefault="002007AF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</w:p>
    <w:p w14:paraId="4767BA3D" w14:textId="6047B554" w:rsidR="009469D3" w:rsidRPr="00FA449C" w:rsidRDefault="008A72E0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  <w:u w:val="single"/>
        </w:rPr>
        <w:t>National League for Nursing</w:t>
      </w:r>
      <w:r w:rsidR="009469D3" w:rsidRPr="00FA449C">
        <w:rPr>
          <w:rFonts w:ascii="Arial" w:hAnsi="Arial" w:cs="Arial"/>
          <w:bCs/>
          <w:u w:val="single"/>
        </w:rPr>
        <w:t>, New York, NY</w:t>
      </w:r>
      <w:r w:rsidR="009469D3" w:rsidRPr="00FA449C">
        <w:rPr>
          <w:rFonts w:ascii="Arial" w:hAnsi="Arial" w:cs="Arial"/>
          <w:bCs/>
        </w:rPr>
        <w:t xml:space="preserve"> </w:t>
      </w:r>
      <w:r w:rsidRPr="00FA449C">
        <w:rPr>
          <w:rFonts w:ascii="Arial" w:hAnsi="Arial" w:cs="Arial"/>
          <w:bCs/>
        </w:rPr>
        <w:t xml:space="preserve">Chief Psychometrician </w:t>
      </w:r>
      <w:r w:rsidR="009469D3" w:rsidRPr="00FA449C">
        <w:rPr>
          <w:rFonts w:ascii="Arial" w:hAnsi="Arial" w:cs="Arial"/>
          <w:bCs/>
        </w:rPr>
        <w:t>(1992-1993)</w:t>
      </w:r>
    </w:p>
    <w:p w14:paraId="097B2A06" w14:textId="11B19A2A" w:rsidR="002007AF" w:rsidRPr="00FA449C" w:rsidRDefault="009469D3" w:rsidP="006434E2">
      <w:pPr>
        <w:pStyle w:val="ListParagraph"/>
        <w:numPr>
          <w:ilvl w:val="0"/>
          <w:numId w:val="17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Led the development of testing materials, psychometrics analyses, and programming</w:t>
      </w:r>
      <w:r w:rsidR="00823B52">
        <w:rPr>
          <w:rFonts w:ascii="Arial" w:hAnsi="Arial" w:cs="Arial"/>
          <w:bCs/>
        </w:rPr>
        <w:t>.</w:t>
      </w:r>
      <w:r w:rsidRPr="00FA449C">
        <w:rPr>
          <w:rFonts w:ascii="Arial" w:hAnsi="Arial" w:cs="Arial"/>
          <w:bCs/>
        </w:rPr>
        <w:t xml:space="preserve"> </w:t>
      </w:r>
    </w:p>
    <w:p w14:paraId="1AE4F31D" w14:textId="77777777" w:rsidR="00FA449C" w:rsidRPr="00FA449C" w:rsidRDefault="00FA449C" w:rsidP="00FA449C">
      <w:pPr>
        <w:pStyle w:val="ListParagraph"/>
        <w:tabs>
          <w:tab w:val="left" w:pos="0"/>
        </w:tabs>
        <w:ind w:right="90"/>
        <w:jc w:val="both"/>
        <w:rPr>
          <w:rFonts w:ascii="Arial" w:hAnsi="Arial" w:cs="Arial"/>
          <w:bCs/>
        </w:rPr>
      </w:pPr>
    </w:p>
    <w:p w14:paraId="1FE5E8A8" w14:textId="05723580" w:rsidR="009469D3" w:rsidRPr="00FA449C" w:rsidRDefault="009469D3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  <w:u w:val="single"/>
        </w:rPr>
        <w:t>Hunter College Campus Schools</w:t>
      </w:r>
      <w:r w:rsidRPr="00FA449C">
        <w:rPr>
          <w:rFonts w:ascii="Arial" w:hAnsi="Arial" w:cs="Arial"/>
          <w:bCs/>
        </w:rPr>
        <w:t>, New York, NY (1986-1992)</w:t>
      </w:r>
    </w:p>
    <w:p w14:paraId="06085A60" w14:textId="7E4E50BA" w:rsidR="009469D3" w:rsidRPr="00FA449C" w:rsidRDefault="00823B52" w:rsidP="00721052">
      <w:pPr>
        <w:pStyle w:val="ListParagraph"/>
        <w:numPr>
          <w:ilvl w:val="0"/>
          <w:numId w:val="14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Served as </w:t>
      </w:r>
      <w:r w:rsidR="009469D3" w:rsidRPr="00FA449C">
        <w:rPr>
          <w:rFonts w:ascii="Arial" w:hAnsi="Arial" w:cs="Arial"/>
          <w:bCs/>
        </w:rPr>
        <w:t>Tea</w:t>
      </w:r>
      <w:r w:rsidR="00E75244" w:rsidRPr="00FA449C">
        <w:rPr>
          <w:rFonts w:ascii="Arial" w:hAnsi="Arial" w:cs="Arial"/>
          <w:bCs/>
        </w:rPr>
        <w:t>cher</w:t>
      </w:r>
      <w:r w:rsidR="00B36CE1" w:rsidRPr="00FA449C">
        <w:rPr>
          <w:rFonts w:ascii="Arial" w:hAnsi="Arial" w:cs="Arial"/>
          <w:bCs/>
        </w:rPr>
        <w:t xml:space="preserve"> Science K-6 (1986-1989)</w:t>
      </w:r>
      <w:r w:rsidR="00721052" w:rsidRPr="00FA449C">
        <w:rPr>
          <w:rFonts w:ascii="Arial" w:hAnsi="Arial" w:cs="Arial"/>
          <w:bCs/>
        </w:rPr>
        <w:t xml:space="preserve"> </w:t>
      </w:r>
      <w:r w:rsidR="00E75244" w:rsidRPr="00FA449C">
        <w:rPr>
          <w:rFonts w:ascii="Arial" w:hAnsi="Arial" w:cs="Arial"/>
          <w:bCs/>
        </w:rPr>
        <w:t xml:space="preserve">Teacher </w:t>
      </w:r>
      <w:r w:rsidR="009469D3" w:rsidRPr="00FA449C">
        <w:rPr>
          <w:rFonts w:ascii="Arial" w:hAnsi="Arial" w:cs="Arial"/>
          <w:bCs/>
        </w:rPr>
        <w:t>Grade 6 (1989-1992)</w:t>
      </w:r>
      <w:r>
        <w:rPr>
          <w:rFonts w:ascii="Arial" w:hAnsi="Arial" w:cs="Arial"/>
          <w:bCs/>
        </w:rPr>
        <w:t>.</w:t>
      </w:r>
    </w:p>
    <w:p w14:paraId="28B676E3" w14:textId="77777777" w:rsidR="002007AF" w:rsidRPr="00FA449C" w:rsidRDefault="002007AF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</w:p>
    <w:p w14:paraId="7B7720A6" w14:textId="5507D656" w:rsidR="009469D3" w:rsidRPr="00FA449C" w:rsidRDefault="009469D3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  <w:u w:val="single"/>
        </w:rPr>
        <w:t>The Calhoun School</w:t>
      </w:r>
      <w:r w:rsidRPr="00FA449C">
        <w:rPr>
          <w:rFonts w:ascii="Arial" w:hAnsi="Arial" w:cs="Arial"/>
          <w:bCs/>
        </w:rPr>
        <w:t>, New York, NY (1984-1986)</w:t>
      </w:r>
    </w:p>
    <w:p w14:paraId="30FC60AB" w14:textId="133E589D" w:rsidR="00EE5A0D" w:rsidRDefault="00823B52" w:rsidP="00D220D0">
      <w:pPr>
        <w:pStyle w:val="ListParagraph"/>
        <w:numPr>
          <w:ilvl w:val="0"/>
          <w:numId w:val="13"/>
        </w:num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Served as </w:t>
      </w:r>
      <w:r w:rsidR="009469D3" w:rsidRPr="00FA449C">
        <w:rPr>
          <w:rFonts w:ascii="Arial" w:hAnsi="Arial" w:cs="Arial"/>
          <w:bCs/>
        </w:rPr>
        <w:t>Teacher Science K–4</w:t>
      </w:r>
      <w:r>
        <w:rPr>
          <w:rFonts w:ascii="Arial" w:hAnsi="Arial" w:cs="Arial"/>
          <w:bCs/>
        </w:rPr>
        <w:t>.</w:t>
      </w:r>
    </w:p>
    <w:p w14:paraId="2A78B22F" w14:textId="77777777" w:rsidR="00BF7CA5" w:rsidRPr="00FA449C" w:rsidRDefault="00BF7CA5" w:rsidP="00BF7CA5">
      <w:pPr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lastRenderedPageBreak/>
        <w:t>UNIVERSITY TEACHING &amp; MENTORING</w:t>
      </w:r>
    </w:p>
    <w:p w14:paraId="7358871E" w14:textId="77777777" w:rsidR="00BF7CA5" w:rsidRPr="00FA449C" w:rsidRDefault="00BF7CA5" w:rsidP="00BF7CA5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  <w:u w:val="single"/>
        </w:rPr>
        <w:t>Undergraduate Courses</w:t>
      </w:r>
      <w:r w:rsidRPr="00FA449C">
        <w:rPr>
          <w:rFonts w:ascii="Arial" w:hAnsi="Arial" w:cs="Arial"/>
          <w:bCs/>
        </w:rPr>
        <w:t xml:space="preserve">: Biostatistics for Public Health; Psychological Measurement; Research and Evaluation in the Behavioral Sciences; </w:t>
      </w:r>
      <w:r w:rsidRPr="00FA449C">
        <w:rPr>
          <w:rFonts w:ascii="Arial" w:hAnsi="Arial" w:cs="Arial"/>
        </w:rPr>
        <w:t>Understanding Social Context and Risk Behavior: Public Health Approaches</w:t>
      </w:r>
    </w:p>
    <w:p w14:paraId="26448622" w14:textId="77777777" w:rsidR="00BF7CA5" w:rsidRPr="00FA449C" w:rsidRDefault="00BF7CA5" w:rsidP="00BF7CA5">
      <w:pPr>
        <w:tabs>
          <w:tab w:val="left" w:pos="0"/>
        </w:tabs>
        <w:ind w:right="90"/>
        <w:jc w:val="both"/>
        <w:rPr>
          <w:rFonts w:ascii="Arial" w:hAnsi="Arial" w:cs="Arial"/>
          <w:bCs/>
          <w:u w:val="single"/>
        </w:rPr>
      </w:pPr>
    </w:p>
    <w:p w14:paraId="2DDA801F" w14:textId="77777777" w:rsidR="00BF7CA5" w:rsidRDefault="00BF7CA5" w:rsidP="00BF7CA5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  <w:u w:val="single"/>
        </w:rPr>
        <w:t>Graduate Courses</w:t>
      </w:r>
      <w:r w:rsidRPr="00FA449C">
        <w:rPr>
          <w:rFonts w:ascii="Arial" w:hAnsi="Arial" w:cs="Arial"/>
          <w:b/>
          <w:bCs/>
        </w:rPr>
        <w:t>:</w:t>
      </w:r>
      <w:r w:rsidRPr="00FA449C">
        <w:rPr>
          <w:rFonts w:ascii="Arial" w:hAnsi="Arial" w:cs="Arial"/>
          <w:bCs/>
        </w:rPr>
        <w:t xml:space="preserve"> Biostatistics; Dissertation Seminar; Drug Use, Abuse, &amp; Addiction; </w:t>
      </w:r>
      <w:r>
        <w:rPr>
          <w:rFonts w:ascii="Arial" w:hAnsi="Arial" w:cs="Arial"/>
          <w:bCs/>
        </w:rPr>
        <w:t xml:space="preserve">Infectious Disease Epidemiology; Social Epidemiology; </w:t>
      </w:r>
      <w:r w:rsidRPr="00FA449C">
        <w:rPr>
          <w:rFonts w:ascii="Arial" w:hAnsi="Arial" w:cs="Arial"/>
          <w:bCs/>
        </w:rPr>
        <w:t>Health &amp; Human Development; HIV Prevention &amp; Counseling; Global HIV; LGBT Health Disparities; Psychometrics/Classical Test Theory; Research Design and Methodology in the Behavioral Sciences; Test &amp; Scale Development; Capstone in Global Health</w:t>
      </w:r>
    </w:p>
    <w:p w14:paraId="7D119ABF" w14:textId="77777777" w:rsidR="00823B52" w:rsidRPr="00FA449C" w:rsidRDefault="00823B52" w:rsidP="00BF7CA5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52E9F072" w14:textId="77777777" w:rsidR="00823B52" w:rsidRPr="00FA449C" w:rsidRDefault="00823B52" w:rsidP="00823B52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u w:val="single"/>
        </w:rPr>
      </w:pPr>
      <w:r w:rsidRPr="00FA449C">
        <w:rPr>
          <w:rFonts w:ascii="Arial" w:hAnsi="Arial" w:cs="Arial"/>
          <w:bCs/>
          <w:u w:val="single"/>
        </w:rPr>
        <w:t>Dissertations Chaired (Member of 60 other committees):</w:t>
      </w:r>
    </w:p>
    <w:p w14:paraId="73BA25B2" w14:textId="77777777" w:rsidR="00823B52" w:rsidRPr="0094737B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 w:hanging="270"/>
        <w:jc w:val="both"/>
        <w:rPr>
          <w:rFonts w:ascii="Arial" w:hAnsi="Arial" w:cs="Arial"/>
        </w:rPr>
      </w:pPr>
      <w:r w:rsidRPr="002120BB">
        <w:rPr>
          <w:rFonts w:ascii="Arial" w:hAnsi="Arial" w:cs="Arial"/>
        </w:rPr>
        <w:t xml:space="preserve">Alloway, J. (2005). </w:t>
      </w:r>
      <w:r w:rsidRPr="002120BB">
        <w:rPr>
          <w:rFonts w:ascii="Arial" w:hAnsi="Arial" w:cs="Arial"/>
          <w:i/>
        </w:rPr>
        <w:t>Adolescent constructions of the meaning of suicide.</w:t>
      </w:r>
    </w:p>
    <w:p w14:paraId="4745072A" w14:textId="77777777" w:rsidR="00823B52" w:rsidRPr="002120BB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 w:hanging="2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iCs/>
        </w:rPr>
        <w:t>Brignati</w:t>
      </w:r>
      <w:proofErr w:type="spellEnd"/>
      <w:r>
        <w:rPr>
          <w:rFonts w:ascii="Arial" w:hAnsi="Arial" w:cs="Arial"/>
          <w:iCs/>
        </w:rPr>
        <w:t xml:space="preserve">, M. (2022). </w:t>
      </w:r>
      <w:r w:rsidRPr="00B875A6">
        <w:rPr>
          <w:rFonts w:ascii="Arial" w:hAnsi="Arial" w:cs="Arial"/>
          <w:i/>
        </w:rPr>
        <w:t xml:space="preserve">A longitudinal analysis of chronic stress, substance use, and mental health among a sample of young sexual minority men </w:t>
      </w:r>
      <w:r>
        <w:rPr>
          <w:rFonts w:ascii="Arial" w:hAnsi="Arial" w:cs="Arial"/>
          <w:i/>
        </w:rPr>
        <w:t>i</w:t>
      </w:r>
      <w:r w:rsidRPr="00B875A6">
        <w:rPr>
          <w:rFonts w:ascii="Arial" w:hAnsi="Arial" w:cs="Arial"/>
          <w:i/>
        </w:rPr>
        <w:t>n NYC.</w:t>
      </w:r>
    </w:p>
    <w:p w14:paraId="3E30A682" w14:textId="77777777" w:rsidR="00823B52" w:rsidRPr="002120BB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 w:hanging="270"/>
        <w:jc w:val="both"/>
        <w:rPr>
          <w:rFonts w:ascii="Arial" w:hAnsi="Arial" w:cs="Arial"/>
        </w:rPr>
      </w:pPr>
      <w:r w:rsidRPr="002120BB">
        <w:rPr>
          <w:rFonts w:ascii="Arial" w:hAnsi="Arial" w:cs="Arial"/>
        </w:rPr>
        <w:t xml:space="preserve">Chun, D. (2002). </w:t>
      </w:r>
      <w:r w:rsidRPr="002120BB">
        <w:rPr>
          <w:rFonts w:ascii="Arial" w:hAnsi="Arial" w:cs="Arial"/>
          <w:i/>
        </w:rPr>
        <w:t>An assessment of support group participation on depression and adherence in veterans with Hepatitis C.</w:t>
      </w:r>
    </w:p>
    <w:p w14:paraId="6B70914E" w14:textId="77777777" w:rsidR="00823B52" w:rsidRPr="002120BB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 w:hanging="270"/>
        <w:jc w:val="both"/>
        <w:rPr>
          <w:rFonts w:ascii="Arial" w:hAnsi="Arial" w:cs="Arial"/>
        </w:rPr>
      </w:pPr>
      <w:proofErr w:type="spellStart"/>
      <w:r w:rsidRPr="002120BB">
        <w:rPr>
          <w:rFonts w:ascii="Arial" w:hAnsi="Arial" w:cs="Arial"/>
        </w:rPr>
        <w:t>Dubenitz</w:t>
      </w:r>
      <w:proofErr w:type="spellEnd"/>
      <w:r w:rsidRPr="002120BB">
        <w:rPr>
          <w:rFonts w:ascii="Arial" w:hAnsi="Arial" w:cs="Arial"/>
        </w:rPr>
        <w:t xml:space="preserve">, J. (2005). </w:t>
      </w:r>
      <w:r w:rsidRPr="002120BB">
        <w:rPr>
          <w:rFonts w:ascii="Arial" w:hAnsi="Arial" w:cs="Arial"/>
          <w:i/>
        </w:rPr>
        <w:t xml:space="preserve">The physical and emotional experience of violence in video </w:t>
      </w:r>
      <w:proofErr w:type="spellStart"/>
      <w:proofErr w:type="gramStart"/>
      <w:r w:rsidRPr="002120BB">
        <w:rPr>
          <w:rFonts w:ascii="Arial" w:hAnsi="Arial" w:cs="Arial"/>
          <w:i/>
        </w:rPr>
        <w:t>games.</w:t>
      </w:r>
      <w:r w:rsidRPr="002120BB">
        <w:rPr>
          <w:rFonts w:ascii="Arial" w:hAnsi="Arial" w:cs="Arial"/>
        </w:rPr>
        <w:t>Elliott</w:t>
      </w:r>
      <w:proofErr w:type="spellEnd"/>
      <w:proofErr w:type="gramEnd"/>
      <w:r w:rsidRPr="002120BB">
        <w:rPr>
          <w:rFonts w:ascii="Arial" w:hAnsi="Arial" w:cs="Arial"/>
        </w:rPr>
        <w:t xml:space="preserve">-Scanlon, G. (2006). </w:t>
      </w:r>
      <w:r w:rsidRPr="002120BB">
        <w:rPr>
          <w:rFonts w:ascii="Arial" w:hAnsi="Arial" w:cs="Arial"/>
          <w:i/>
        </w:rPr>
        <w:t>How relationship with healthcare providers, social support, and drug use shape HIV medication adherence behavior among men who have sex with men.</w:t>
      </w:r>
    </w:p>
    <w:p w14:paraId="5883537F" w14:textId="77777777" w:rsidR="00823B52" w:rsidRPr="002120BB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 w:hanging="270"/>
        <w:jc w:val="both"/>
        <w:rPr>
          <w:rFonts w:ascii="Arial" w:hAnsi="Arial" w:cs="Arial"/>
        </w:rPr>
      </w:pPr>
      <w:proofErr w:type="spellStart"/>
      <w:r w:rsidRPr="002120BB">
        <w:rPr>
          <w:rFonts w:ascii="Arial" w:hAnsi="Arial" w:cs="Arial"/>
        </w:rPr>
        <w:t>Godder</w:t>
      </w:r>
      <w:proofErr w:type="spellEnd"/>
      <w:r w:rsidRPr="002120BB">
        <w:rPr>
          <w:rFonts w:ascii="Arial" w:hAnsi="Arial" w:cs="Arial"/>
        </w:rPr>
        <w:t xml:space="preserve">, G. (2008). </w:t>
      </w:r>
      <w:r w:rsidRPr="002120BB">
        <w:rPr>
          <w:rFonts w:ascii="Arial" w:hAnsi="Arial" w:cs="Arial"/>
          <w:i/>
        </w:rPr>
        <w:t>Parental death and trauma from the attacks on the World Trade Center and psychological functioning in 8- to 12-year-old children.</w:t>
      </w:r>
    </w:p>
    <w:p w14:paraId="41271A36" w14:textId="77777777" w:rsidR="00823B52" w:rsidRPr="002120BB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 w:hanging="270"/>
        <w:jc w:val="both"/>
        <w:rPr>
          <w:rFonts w:ascii="Arial" w:hAnsi="Arial" w:cs="Arial"/>
        </w:rPr>
      </w:pPr>
      <w:proofErr w:type="spellStart"/>
      <w:r w:rsidRPr="002120BB">
        <w:rPr>
          <w:rFonts w:ascii="Arial" w:hAnsi="Arial" w:cs="Arial"/>
        </w:rPr>
        <w:t>Griffen</w:t>
      </w:r>
      <w:proofErr w:type="spellEnd"/>
      <w:r w:rsidRPr="002120BB">
        <w:rPr>
          <w:rFonts w:ascii="Arial" w:hAnsi="Arial" w:cs="Arial"/>
        </w:rPr>
        <w:t xml:space="preserve">-Tomas, M (2018). </w:t>
      </w:r>
      <w:r w:rsidRPr="002120BB">
        <w:rPr>
          <w:rFonts w:ascii="Arial" w:hAnsi="Arial" w:cs="Arial"/>
          <w:i/>
        </w:rPr>
        <w:t>Healthcare access among you adult gay men.</w:t>
      </w:r>
    </w:p>
    <w:p w14:paraId="142552C0" w14:textId="77777777" w:rsidR="00823B52" w:rsidRPr="002120BB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 w:hanging="270"/>
        <w:jc w:val="both"/>
        <w:rPr>
          <w:rFonts w:ascii="Arial" w:hAnsi="Arial" w:cs="Arial"/>
        </w:rPr>
      </w:pPr>
      <w:r w:rsidRPr="002120BB">
        <w:rPr>
          <w:rFonts w:ascii="Arial" w:hAnsi="Arial" w:cs="Arial"/>
        </w:rPr>
        <w:t xml:space="preserve">Hampton, M. (2013). </w:t>
      </w:r>
      <w:r w:rsidRPr="002120BB">
        <w:rPr>
          <w:rFonts w:ascii="Arial" w:hAnsi="Arial" w:cs="Arial"/>
          <w:i/>
        </w:rPr>
        <w:t>Measurement model exploring a syndemic among HIV-positive gay, bisexual, and other MSM over 50 in New York City.</w:t>
      </w:r>
    </w:p>
    <w:p w14:paraId="76E44E03" w14:textId="77777777" w:rsidR="00823B52" w:rsidRPr="002120BB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 w:hanging="270"/>
        <w:jc w:val="both"/>
        <w:rPr>
          <w:rFonts w:ascii="Arial" w:hAnsi="Arial" w:cs="Arial"/>
        </w:rPr>
      </w:pPr>
      <w:r w:rsidRPr="002120BB">
        <w:rPr>
          <w:rFonts w:ascii="Arial" w:hAnsi="Arial" w:cs="Arial"/>
        </w:rPr>
        <w:t xml:space="preserve">Jerome, R. (2010). </w:t>
      </w:r>
      <w:r w:rsidRPr="002120BB">
        <w:rPr>
          <w:rFonts w:ascii="Arial" w:hAnsi="Arial" w:cs="Arial"/>
          <w:i/>
        </w:rPr>
        <w:t>Methamphetamine use, sexual behavior and HIV-risk behaviors among black men-who-have-sex-with-men: A mixed methodology approach.</w:t>
      </w:r>
    </w:p>
    <w:p w14:paraId="2F91C71F" w14:textId="77777777" w:rsidR="00823B52" w:rsidRPr="00A04A89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 w:hanging="270"/>
        <w:jc w:val="both"/>
        <w:rPr>
          <w:rFonts w:ascii="Arial" w:hAnsi="Arial" w:cs="Arial"/>
        </w:rPr>
      </w:pPr>
      <w:proofErr w:type="spellStart"/>
      <w:r w:rsidRPr="002120BB">
        <w:rPr>
          <w:rFonts w:ascii="Arial" w:hAnsi="Arial" w:cs="Arial"/>
        </w:rPr>
        <w:t>Kingdon</w:t>
      </w:r>
      <w:proofErr w:type="spellEnd"/>
      <w:r w:rsidRPr="002120BB">
        <w:rPr>
          <w:rFonts w:ascii="Arial" w:hAnsi="Arial" w:cs="Arial"/>
        </w:rPr>
        <w:t xml:space="preserve">, M. (2017). </w:t>
      </w:r>
      <w:r w:rsidRPr="002120BB">
        <w:rPr>
          <w:rFonts w:ascii="Arial" w:hAnsi="Arial" w:cs="Arial"/>
          <w:i/>
        </w:rPr>
        <w:t>Stigma, mental health burden, and sexual risk taking among HIV-positive gay, bisexual, and other men who have sex with men aged 50 and older.</w:t>
      </w:r>
    </w:p>
    <w:p w14:paraId="0690B7D2" w14:textId="77777777" w:rsidR="00823B52" w:rsidRPr="00A04A89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/>
        <w:jc w:val="both"/>
        <w:rPr>
          <w:rFonts w:ascii="Arial" w:hAnsi="Arial" w:cs="Arial"/>
        </w:rPr>
      </w:pPr>
      <w:r w:rsidRPr="00A04A89">
        <w:rPr>
          <w:rFonts w:ascii="Arial" w:hAnsi="Arial" w:cs="Arial"/>
        </w:rPr>
        <w:t xml:space="preserve">Krause, K.D. (2020). </w:t>
      </w:r>
      <w:r w:rsidRPr="00A04A89">
        <w:rPr>
          <w:rFonts w:ascii="Arial" w:hAnsi="Arial" w:cs="Arial"/>
          <w:i/>
        </w:rPr>
        <w:t>Resilience as a buffer against negative health sequalae in older gay men living with HIV/AIDS: implications for research &amp; practice</w:t>
      </w:r>
      <w:r w:rsidRPr="00A04A89">
        <w:rPr>
          <w:rFonts w:ascii="Arial" w:hAnsi="Arial" w:cs="Arial"/>
        </w:rPr>
        <w:t>.</w:t>
      </w:r>
    </w:p>
    <w:p w14:paraId="78E8B8AB" w14:textId="77777777" w:rsidR="00823B52" w:rsidRPr="002120BB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/>
        <w:jc w:val="both"/>
        <w:rPr>
          <w:rFonts w:ascii="Arial" w:hAnsi="Arial" w:cs="Arial"/>
        </w:rPr>
      </w:pPr>
      <w:proofErr w:type="spellStart"/>
      <w:r w:rsidRPr="002120BB">
        <w:rPr>
          <w:rFonts w:ascii="Arial" w:hAnsi="Arial" w:cs="Arial"/>
        </w:rPr>
        <w:t>Kupprat</w:t>
      </w:r>
      <w:proofErr w:type="spellEnd"/>
      <w:r w:rsidRPr="002120BB">
        <w:rPr>
          <w:rFonts w:ascii="Arial" w:hAnsi="Arial" w:cs="Arial"/>
        </w:rPr>
        <w:t xml:space="preserve">, S. (2016). </w:t>
      </w:r>
      <w:r w:rsidRPr="002120BB">
        <w:rPr>
          <w:rFonts w:ascii="Arial" w:hAnsi="Arial" w:cs="Arial"/>
          <w:i/>
          <w:caps/>
        </w:rPr>
        <w:t>T</w:t>
      </w:r>
      <w:r w:rsidRPr="002120BB">
        <w:rPr>
          <w:rFonts w:ascii="Arial" w:hAnsi="Arial" w:cs="Arial"/>
          <w:i/>
        </w:rPr>
        <w:t xml:space="preserve">he influence of substance </w:t>
      </w:r>
      <w:proofErr w:type="gramStart"/>
      <w:r w:rsidRPr="002120BB">
        <w:rPr>
          <w:rFonts w:ascii="Arial" w:hAnsi="Arial" w:cs="Arial"/>
          <w:i/>
        </w:rPr>
        <w:t>use</w:t>
      </w:r>
      <w:proofErr w:type="gramEnd"/>
      <w:r w:rsidRPr="002120BB">
        <w:rPr>
          <w:rFonts w:ascii="Arial" w:hAnsi="Arial" w:cs="Arial"/>
          <w:i/>
        </w:rPr>
        <w:t xml:space="preserve"> and cognitive functioning on condomless anal sex among HIV-positive gay, bisexual</w:t>
      </w:r>
      <w:r w:rsidRPr="002120BB">
        <w:rPr>
          <w:rFonts w:ascii="Arial" w:hAnsi="Arial" w:cs="Arial"/>
          <w:i/>
          <w:caps/>
        </w:rPr>
        <w:t>,</w:t>
      </w:r>
      <w:r w:rsidRPr="002120BB">
        <w:rPr>
          <w:rFonts w:ascii="Arial" w:hAnsi="Arial" w:cs="Arial"/>
          <w:i/>
        </w:rPr>
        <w:t xml:space="preserve"> and other men who have sex with men age 50 and older.</w:t>
      </w:r>
    </w:p>
    <w:p w14:paraId="13017FF8" w14:textId="77777777" w:rsidR="00823B52" w:rsidRPr="002120BB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/>
        <w:jc w:val="both"/>
        <w:rPr>
          <w:rFonts w:ascii="Arial" w:hAnsi="Arial" w:cs="Arial"/>
        </w:rPr>
      </w:pPr>
      <w:r w:rsidRPr="002120BB">
        <w:rPr>
          <w:rFonts w:ascii="Arial" w:hAnsi="Arial" w:cs="Arial"/>
        </w:rPr>
        <w:t>Moeller, R.W. (2012).</w:t>
      </w:r>
      <w:r w:rsidRPr="002120BB">
        <w:rPr>
          <w:rFonts w:ascii="Arial" w:hAnsi="Arial" w:cs="Arial"/>
          <w:i/>
        </w:rPr>
        <w:t xml:space="preserve"> Sexual and substance use behaviors among gay, bisexual and other young men who have sex with men and the role of human development: a mixed methods approach.</w:t>
      </w:r>
    </w:p>
    <w:p w14:paraId="3B970CB5" w14:textId="77777777" w:rsidR="00823B52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/>
        <w:jc w:val="both"/>
        <w:rPr>
          <w:rFonts w:ascii="Arial" w:hAnsi="Arial" w:cs="Arial"/>
        </w:rPr>
      </w:pPr>
      <w:r w:rsidRPr="002120BB">
        <w:rPr>
          <w:rFonts w:ascii="Arial" w:hAnsi="Arial" w:cs="Arial"/>
        </w:rPr>
        <w:t xml:space="preserve">Nina, C. M. (2007). </w:t>
      </w:r>
      <w:r w:rsidRPr="002120BB">
        <w:rPr>
          <w:rFonts w:ascii="Arial" w:hAnsi="Arial" w:cs="Arial"/>
          <w:i/>
        </w:rPr>
        <w:t>The relationship between ego functions and personality traits with drug of choice and degree of substance involvement among gay and bisexual male club drug users</w:t>
      </w:r>
    </w:p>
    <w:p w14:paraId="2CCF5DC3" w14:textId="77777777" w:rsidR="00823B52" w:rsidRPr="002120BB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/>
        <w:jc w:val="both"/>
        <w:rPr>
          <w:rFonts w:ascii="Arial" w:hAnsi="Arial" w:cs="Arial"/>
        </w:rPr>
      </w:pPr>
      <w:proofErr w:type="spellStart"/>
      <w:r w:rsidRPr="002120BB">
        <w:rPr>
          <w:rFonts w:ascii="Arial" w:hAnsi="Arial" w:cs="Arial"/>
        </w:rPr>
        <w:t>Palamar</w:t>
      </w:r>
      <w:proofErr w:type="spellEnd"/>
      <w:r w:rsidRPr="002120BB">
        <w:rPr>
          <w:rFonts w:ascii="Arial" w:hAnsi="Arial" w:cs="Arial"/>
        </w:rPr>
        <w:t>, J.J. (2010).</w:t>
      </w:r>
      <w:r w:rsidRPr="002120BB">
        <w:rPr>
          <w:rFonts w:ascii="Arial" w:hAnsi="Arial" w:cs="Arial"/>
          <w:i/>
        </w:rPr>
        <w:t xml:space="preserve"> The</w:t>
      </w:r>
      <w:r w:rsidRPr="002120BB">
        <w:rPr>
          <w:rFonts w:ascii="Arial" w:hAnsi="Arial" w:cs="Arial"/>
        </w:rPr>
        <w:t xml:space="preserve"> </w:t>
      </w:r>
      <w:r w:rsidRPr="002120BB">
        <w:rPr>
          <w:rFonts w:ascii="Arial" w:hAnsi="Arial" w:cs="Arial"/>
          <w:i/>
        </w:rPr>
        <w:t>role of perceived stigma, stigmatization and religiosity in explaining lifetime use of illicit drugs in emerging adults.</w:t>
      </w:r>
    </w:p>
    <w:p w14:paraId="2A4CCBCC" w14:textId="77777777" w:rsidR="00823B52" w:rsidRPr="002120BB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/>
        <w:jc w:val="both"/>
        <w:rPr>
          <w:rFonts w:ascii="Arial" w:hAnsi="Arial" w:cs="Arial"/>
        </w:rPr>
      </w:pPr>
      <w:r w:rsidRPr="002120BB">
        <w:rPr>
          <w:rFonts w:ascii="Arial" w:hAnsi="Arial" w:cs="Arial"/>
        </w:rPr>
        <w:t>Patterson-</w:t>
      </w:r>
      <w:proofErr w:type="spellStart"/>
      <w:r w:rsidRPr="002120BB">
        <w:rPr>
          <w:rFonts w:ascii="Arial" w:hAnsi="Arial" w:cs="Arial"/>
        </w:rPr>
        <w:t>Dehn</w:t>
      </w:r>
      <w:proofErr w:type="spellEnd"/>
      <w:r w:rsidRPr="002120BB">
        <w:rPr>
          <w:rFonts w:ascii="Arial" w:hAnsi="Arial" w:cs="Arial"/>
        </w:rPr>
        <w:t>, C. (2010</w:t>
      </w:r>
      <w:r w:rsidRPr="002120BB">
        <w:rPr>
          <w:rFonts w:ascii="Arial" w:hAnsi="Arial" w:cs="Arial"/>
          <w:i/>
        </w:rPr>
        <w:t>). Adherence among individuals living with cystic fibrosis.</w:t>
      </w:r>
    </w:p>
    <w:p w14:paraId="5F330F4C" w14:textId="77777777" w:rsidR="00823B52" w:rsidRPr="002120BB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/>
        <w:jc w:val="both"/>
        <w:rPr>
          <w:rFonts w:ascii="Arial" w:hAnsi="Arial" w:cs="Arial"/>
        </w:rPr>
      </w:pPr>
      <w:r w:rsidRPr="002120BB">
        <w:rPr>
          <w:rFonts w:ascii="Arial" w:hAnsi="Arial" w:cs="Arial"/>
        </w:rPr>
        <w:t>Pollock, J. (2013).</w:t>
      </w:r>
      <w:r w:rsidRPr="002120BB">
        <w:rPr>
          <w:rFonts w:ascii="Arial" w:hAnsi="Arial" w:cs="Arial"/>
          <w:shd w:val="clear" w:color="auto" w:fill="FFFFFF"/>
        </w:rPr>
        <w:t xml:space="preserve"> </w:t>
      </w:r>
      <w:r w:rsidRPr="002120BB">
        <w:rPr>
          <w:rFonts w:ascii="Arial" w:hAnsi="Arial" w:cs="Arial"/>
          <w:i/>
          <w:shd w:val="clear" w:color="auto" w:fill="FFFFFF"/>
        </w:rPr>
        <w:t xml:space="preserve">Impulsivity, mental health burden, and substance use explain unprotected anal sex in a sample of YMSM: a syndemics </w:t>
      </w:r>
      <w:proofErr w:type="gramStart"/>
      <w:r w:rsidRPr="002120BB">
        <w:rPr>
          <w:rFonts w:ascii="Arial" w:hAnsi="Arial" w:cs="Arial"/>
          <w:i/>
          <w:shd w:val="clear" w:color="auto" w:fill="FFFFFF"/>
        </w:rPr>
        <w:t>perspective</w:t>
      </w:r>
      <w:proofErr w:type="gramEnd"/>
    </w:p>
    <w:p w14:paraId="44DECDAC" w14:textId="77777777" w:rsidR="00823B52" w:rsidRPr="002120BB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/>
        <w:jc w:val="both"/>
        <w:rPr>
          <w:rFonts w:ascii="Arial" w:hAnsi="Arial" w:cs="Arial"/>
        </w:rPr>
      </w:pPr>
      <w:proofErr w:type="spellStart"/>
      <w:r w:rsidRPr="002120BB">
        <w:rPr>
          <w:rFonts w:ascii="Arial" w:hAnsi="Arial" w:cs="Arial"/>
          <w:shd w:val="clear" w:color="auto" w:fill="FFFFFF"/>
        </w:rPr>
        <w:t>Potek</w:t>
      </w:r>
      <w:proofErr w:type="spellEnd"/>
      <w:r w:rsidRPr="002120BB">
        <w:rPr>
          <w:rFonts w:ascii="Arial" w:hAnsi="Arial" w:cs="Arial"/>
          <w:shd w:val="clear" w:color="auto" w:fill="FFFFFF"/>
        </w:rPr>
        <w:t xml:space="preserve">, R. (2012). </w:t>
      </w:r>
      <w:r w:rsidRPr="002120BB">
        <w:rPr>
          <w:rFonts w:ascii="Arial" w:hAnsi="Arial" w:cs="Arial"/>
          <w:i/>
          <w:shd w:val="clear" w:color="auto" w:fill="FFFFFF"/>
        </w:rPr>
        <w:t>Mindfulness and its effect on adolescent stress, anxiety and emotion regulation.</w:t>
      </w:r>
    </w:p>
    <w:p w14:paraId="32850B03" w14:textId="77777777" w:rsidR="00823B52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/>
        <w:jc w:val="both"/>
        <w:rPr>
          <w:rFonts w:ascii="Arial" w:hAnsi="Arial" w:cs="Arial"/>
        </w:rPr>
      </w:pPr>
      <w:r w:rsidRPr="002120BB">
        <w:rPr>
          <w:rFonts w:ascii="Arial" w:hAnsi="Arial" w:cs="Arial"/>
        </w:rPr>
        <w:t xml:space="preserve">Slater, S. (2006). </w:t>
      </w:r>
      <w:r w:rsidRPr="002120BB">
        <w:rPr>
          <w:rFonts w:ascii="Arial" w:hAnsi="Arial" w:cs="Arial"/>
          <w:i/>
        </w:rPr>
        <w:t>Patterns and contexts of club drug use among gay and bisexual men in New York</w:t>
      </w:r>
      <w:r>
        <w:rPr>
          <w:rFonts w:ascii="Arial" w:hAnsi="Arial" w:cs="Arial"/>
          <w:i/>
        </w:rPr>
        <w:t xml:space="preserve"> </w:t>
      </w:r>
      <w:r w:rsidRPr="002120BB">
        <w:rPr>
          <w:rFonts w:ascii="Arial" w:hAnsi="Arial" w:cs="Arial"/>
          <w:i/>
        </w:rPr>
        <w:t>City: A cognitive escape approach</w:t>
      </w:r>
      <w:r w:rsidRPr="002120BB">
        <w:rPr>
          <w:rFonts w:ascii="Arial" w:hAnsi="Arial" w:cs="Arial"/>
        </w:rPr>
        <w:t>.</w:t>
      </w:r>
    </w:p>
    <w:p w14:paraId="35044F87" w14:textId="77777777" w:rsidR="00823B52" w:rsidRPr="002120BB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/>
        <w:jc w:val="both"/>
        <w:rPr>
          <w:rFonts w:ascii="Arial" w:hAnsi="Arial" w:cs="Arial"/>
        </w:rPr>
      </w:pPr>
      <w:r w:rsidRPr="002120BB">
        <w:rPr>
          <w:rFonts w:ascii="Arial" w:hAnsi="Arial" w:cs="Arial"/>
        </w:rPr>
        <w:t xml:space="preserve">Solomon, T. (2012). </w:t>
      </w:r>
      <w:r w:rsidRPr="002120BB">
        <w:rPr>
          <w:rFonts w:ascii="Arial" w:hAnsi="Arial" w:cs="Arial"/>
          <w:i/>
        </w:rPr>
        <w:t>Methamphetamine use, executive functioning &amp; sexual risk behavior.</w:t>
      </w:r>
    </w:p>
    <w:p w14:paraId="42AC6C2C" w14:textId="77777777" w:rsidR="00823B52" w:rsidRPr="00823B52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/>
        <w:jc w:val="both"/>
        <w:rPr>
          <w:rFonts w:ascii="Arial" w:hAnsi="Arial" w:cs="Arial"/>
        </w:rPr>
      </w:pPr>
      <w:proofErr w:type="spellStart"/>
      <w:r w:rsidRPr="002120BB">
        <w:rPr>
          <w:rFonts w:ascii="Arial" w:hAnsi="Arial" w:cs="Arial"/>
        </w:rPr>
        <w:t>Storholm</w:t>
      </w:r>
      <w:proofErr w:type="spellEnd"/>
      <w:r w:rsidRPr="002120BB">
        <w:rPr>
          <w:rFonts w:ascii="Arial" w:hAnsi="Arial" w:cs="Arial"/>
        </w:rPr>
        <w:t xml:space="preserve">, E. (2013). </w:t>
      </w:r>
      <w:r w:rsidRPr="002120BB">
        <w:rPr>
          <w:rFonts w:ascii="Arial" w:hAnsi="Arial" w:cs="Arial"/>
          <w:i/>
        </w:rPr>
        <w:t>Compulsive sexual behavior, substance use, and sexual risk taking among emerging adult gay and bisexual men in New York City.</w:t>
      </w:r>
    </w:p>
    <w:p w14:paraId="510ECFEA" w14:textId="11D0B671" w:rsidR="00823B52" w:rsidRPr="00823B52" w:rsidRDefault="00823B52" w:rsidP="00823B52">
      <w:pPr>
        <w:tabs>
          <w:tab w:val="left" w:pos="90"/>
        </w:tabs>
        <w:ind w:left="-90" w:right="90"/>
        <w:jc w:val="both"/>
        <w:rPr>
          <w:rFonts w:ascii="Arial" w:hAnsi="Arial" w:cs="Arial"/>
          <w:bCs/>
        </w:rPr>
      </w:pPr>
      <w:r w:rsidRPr="00823B52">
        <w:rPr>
          <w:rFonts w:ascii="Arial" w:hAnsi="Arial" w:cs="Arial"/>
          <w:bCs/>
          <w:u w:val="single"/>
        </w:rPr>
        <w:lastRenderedPageBreak/>
        <w:t>Dissertations Chaired (</w:t>
      </w:r>
      <w:r>
        <w:rPr>
          <w:rFonts w:ascii="Arial" w:hAnsi="Arial" w:cs="Arial"/>
          <w:bCs/>
          <w:u w:val="single"/>
        </w:rPr>
        <w:t>c</w:t>
      </w:r>
      <w:r w:rsidRPr="00823B52">
        <w:rPr>
          <w:rFonts w:ascii="Arial" w:hAnsi="Arial" w:cs="Arial"/>
          <w:bCs/>
          <w:u w:val="single"/>
        </w:rPr>
        <w:t>ont’d):</w:t>
      </w:r>
    </w:p>
    <w:p w14:paraId="1C08BB7F" w14:textId="2C659B98" w:rsidR="00823B52" w:rsidRPr="00B875A6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/>
        <w:jc w:val="both"/>
        <w:rPr>
          <w:rFonts w:ascii="Arial" w:hAnsi="Arial" w:cs="Arial"/>
        </w:rPr>
      </w:pPr>
      <w:r w:rsidRPr="002120BB">
        <w:rPr>
          <w:rFonts w:ascii="Arial" w:hAnsi="Arial" w:cs="Arial"/>
        </w:rPr>
        <w:t xml:space="preserve">Stults, C.B. (2018). </w:t>
      </w:r>
      <w:r w:rsidRPr="002120BB">
        <w:rPr>
          <w:rFonts w:ascii="Arial" w:hAnsi="Arial" w:cs="Arial"/>
          <w:bCs/>
          <w:i/>
        </w:rPr>
        <w:t>Intimate partner violence among young men who have sex with men</w:t>
      </w:r>
      <w:r>
        <w:rPr>
          <w:rFonts w:ascii="Arial" w:hAnsi="Arial" w:cs="Arial"/>
          <w:bCs/>
          <w:i/>
        </w:rPr>
        <w:t>.</w:t>
      </w:r>
    </w:p>
    <w:p w14:paraId="160DB0FC" w14:textId="77777777" w:rsidR="00823B52" w:rsidRPr="002120BB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/>
        <w:jc w:val="both"/>
        <w:rPr>
          <w:rFonts w:ascii="Arial" w:hAnsi="Arial" w:cs="Arial"/>
        </w:rPr>
      </w:pPr>
      <w:r w:rsidRPr="002120BB">
        <w:rPr>
          <w:rFonts w:ascii="Arial" w:hAnsi="Arial" w:cs="Arial"/>
        </w:rPr>
        <w:t xml:space="preserve">Wilton, L. (2000). </w:t>
      </w:r>
      <w:r w:rsidRPr="002120BB">
        <w:rPr>
          <w:rFonts w:ascii="Arial" w:eastAsia="Arial Unicode MS" w:hAnsi="Arial" w:cs="Arial"/>
          <w:bCs/>
          <w:i/>
          <w:shd w:val="clear" w:color="auto" w:fill="FFFFFF"/>
        </w:rPr>
        <w:t>Perceived health risks and psychosocial factors as predictors of sexual risk-taking</w:t>
      </w:r>
      <w:r>
        <w:rPr>
          <w:rFonts w:ascii="Arial" w:eastAsia="Arial Unicode MS" w:hAnsi="Arial" w:cs="Arial"/>
          <w:bCs/>
          <w:i/>
          <w:shd w:val="clear" w:color="auto" w:fill="FFFFFF"/>
        </w:rPr>
        <w:t xml:space="preserve"> </w:t>
      </w:r>
      <w:r w:rsidRPr="002120BB">
        <w:rPr>
          <w:rFonts w:ascii="Arial" w:eastAsia="Arial Unicode MS" w:hAnsi="Arial" w:cs="Arial"/>
          <w:bCs/>
          <w:i/>
          <w:shd w:val="clear" w:color="auto" w:fill="FFFFFF"/>
        </w:rPr>
        <w:t>within HIV-positive gay male seroconcordant couples</w:t>
      </w:r>
    </w:p>
    <w:p w14:paraId="264B7B38" w14:textId="77777777" w:rsidR="00823B52" w:rsidRPr="00167074" w:rsidRDefault="00823B52" w:rsidP="00823B52">
      <w:pPr>
        <w:pStyle w:val="ListParagraph"/>
        <w:numPr>
          <w:ilvl w:val="0"/>
          <w:numId w:val="29"/>
        </w:numPr>
        <w:tabs>
          <w:tab w:val="left" w:pos="90"/>
        </w:tabs>
        <w:ind w:left="270" w:right="90"/>
        <w:jc w:val="both"/>
        <w:rPr>
          <w:rFonts w:ascii="Arial" w:hAnsi="Arial" w:cs="Arial"/>
        </w:rPr>
      </w:pPr>
      <w:r w:rsidRPr="002120BB">
        <w:rPr>
          <w:rFonts w:ascii="Arial" w:hAnsi="Arial" w:cs="Arial"/>
        </w:rPr>
        <w:t>Zade, D. (2006).</w:t>
      </w:r>
      <w:r w:rsidRPr="002120BB">
        <w:rPr>
          <w:rFonts w:ascii="Arial" w:hAnsi="Arial" w:cs="Arial"/>
          <w:i/>
        </w:rPr>
        <w:t xml:space="preserve"> The interaction and influence of psychosocial states, false beliefs, harm</w:t>
      </w:r>
      <w:r>
        <w:rPr>
          <w:rFonts w:ascii="Arial" w:hAnsi="Arial" w:cs="Arial"/>
          <w:i/>
        </w:rPr>
        <w:t xml:space="preserve"> </w:t>
      </w:r>
      <w:r w:rsidRPr="002120BB">
        <w:rPr>
          <w:rFonts w:ascii="Arial" w:hAnsi="Arial" w:cs="Arial"/>
          <w:i/>
        </w:rPr>
        <w:t xml:space="preserve">reduction behaviors and recreational drug use on </w:t>
      </w:r>
      <w:proofErr w:type="gramStart"/>
      <w:r w:rsidRPr="002120BB">
        <w:rPr>
          <w:rFonts w:ascii="Arial" w:hAnsi="Arial" w:cs="Arial"/>
          <w:i/>
        </w:rPr>
        <w:t>high risk</w:t>
      </w:r>
      <w:proofErr w:type="gramEnd"/>
      <w:r w:rsidRPr="002120BB">
        <w:rPr>
          <w:rFonts w:ascii="Arial" w:hAnsi="Arial" w:cs="Arial"/>
          <w:i/>
        </w:rPr>
        <w:t xml:space="preserve"> sexual behavior among HIV-negative MSM.</w:t>
      </w:r>
    </w:p>
    <w:p w14:paraId="38C2D000" w14:textId="77777777" w:rsidR="00823B52" w:rsidRPr="00167074" w:rsidRDefault="00823B52" w:rsidP="00823B52">
      <w:pPr>
        <w:tabs>
          <w:tab w:val="left" w:pos="90"/>
        </w:tabs>
        <w:ind w:left="-90" w:right="90"/>
        <w:jc w:val="both"/>
        <w:rPr>
          <w:rFonts w:ascii="Arial" w:hAnsi="Arial" w:cs="Arial"/>
          <w:b/>
          <w:bCs/>
          <w:u w:val="single"/>
        </w:rPr>
      </w:pPr>
    </w:p>
    <w:p w14:paraId="24B2581F" w14:textId="77777777" w:rsidR="00823B52" w:rsidRPr="00167074" w:rsidRDefault="00823B52" w:rsidP="00823B52">
      <w:pPr>
        <w:tabs>
          <w:tab w:val="left" w:pos="90"/>
        </w:tabs>
        <w:ind w:left="-90" w:right="90"/>
        <w:jc w:val="both"/>
        <w:rPr>
          <w:rFonts w:ascii="Arial" w:hAnsi="Arial" w:cs="Arial"/>
          <w:b/>
          <w:bCs/>
        </w:rPr>
      </w:pPr>
      <w:r w:rsidRPr="00167074">
        <w:rPr>
          <w:rFonts w:ascii="Arial" w:hAnsi="Arial" w:cs="Arial"/>
          <w:b/>
          <w:bCs/>
          <w:u w:val="single"/>
        </w:rPr>
        <w:t>Masters &amp; Undergraduate Theses</w:t>
      </w:r>
      <w:r w:rsidRPr="00167074">
        <w:rPr>
          <w:rFonts w:ascii="Arial" w:hAnsi="Arial" w:cs="Arial"/>
          <w:b/>
          <w:bCs/>
        </w:rPr>
        <w:t>:</w:t>
      </w:r>
    </w:p>
    <w:p w14:paraId="68EB5D66" w14:textId="77777777" w:rsidR="00823B52" w:rsidRPr="00FA449C" w:rsidRDefault="00823B52" w:rsidP="00823B52">
      <w:pPr>
        <w:tabs>
          <w:tab w:val="left" w:pos="90"/>
        </w:tabs>
        <w:ind w:left="-90"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50+; List Available Upon Request</w:t>
      </w:r>
    </w:p>
    <w:p w14:paraId="3923B8E3" w14:textId="77777777" w:rsidR="00BF7CA5" w:rsidRPr="00BF7CA5" w:rsidRDefault="00BF7CA5" w:rsidP="00BF7CA5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</w:p>
    <w:p w14:paraId="2A487303" w14:textId="327200D3" w:rsidR="00E75244" w:rsidRPr="00BF7CA5" w:rsidRDefault="00FE66C2" w:rsidP="00BF7CA5">
      <w:pPr>
        <w:rPr>
          <w:rFonts w:ascii="Arial" w:hAnsi="Arial" w:cs="Arial"/>
        </w:rPr>
      </w:pPr>
      <w:r w:rsidRPr="00FA449C">
        <w:rPr>
          <w:rFonts w:ascii="Arial" w:hAnsi="Arial" w:cs="Arial"/>
          <w:b/>
        </w:rPr>
        <w:br w:type="page"/>
      </w:r>
    </w:p>
    <w:p w14:paraId="43E48016" w14:textId="5A967724" w:rsidR="00C30C1B" w:rsidRPr="00FA449C" w:rsidRDefault="009469D3" w:rsidP="00E4336E">
      <w:pPr>
        <w:jc w:val="both"/>
        <w:outlineLvl w:val="0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lastRenderedPageBreak/>
        <w:t>UNIVERSITY LEADERSHIP COMMITTEES</w:t>
      </w:r>
    </w:p>
    <w:p w14:paraId="288F7AC7" w14:textId="32AEDA3D" w:rsidR="00FC78D2" w:rsidRDefault="00FC78D2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Rutgers University</w:t>
      </w:r>
      <w:r w:rsidR="00EF4FBF" w:rsidRPr="00FA449C">
        <w:rPr>
          <w:rFonts w:ascii="Arial" w:hAnsi="Arial" w:cs="Arial"/>
        </w:rPr>
        <w:t>:</w:t>
      </w:r>
    </w:p>
    <w:p w14:paraId="60C2F968" w14:textId="66D066BF" w:rsidR="00AF6443" w:rsidRPr="00AF6443" w:rsidRDefault="00AF6443" w:rsidP="00D86AC6">
      <w:pPr>
        <w:rPr>
          <w:rFonts w:ascii="Arial" w:hAnsi="Arial" w:cs="Arial"/>
        </w:rPr>
      </w:pPr>
      <w:r w:rsidRPr="00AF6443">
        <w:rPr>
          <w:rFonts w:ascii="Arial" w:hAnsi="Arial" w:cs="Arial"/>
          <w:color w:val="323130"/>
          <w:shd w:val="clear" w:color="auto" w:fill="FFFFFF"/>
        </w:rPr>
        <w:t>RBHS Working Group and University Steering Committee for the Rutgers University Faculty and Staff Sexual Harassment Climate Survey Project (2022-</w:t>
      </w:r>
      <w:r w:rsidR="00124C97">
        <w:rPr>
          <w:rFonts w:ascii="Arial" w:hAnsi="Arial" w:cs="Arial"/>
          <w:color w:val="323130"/>
          <w:shd w:val="clear" w:color="auto" w:fill="FFFFFF"/>
        </w:rPr>
        <w:t>Present</w:t>
      </w:r>
      <w:r w:rsidRPr="00AF6443">
        <w:rPr>
          <w:rFonts w:ascii="Arial" w:hAnsi="Arial" w:cs="Arial"/>
          <w:color w:val="323130"/>
          <w:shd w:val="clear" w:color="auto" w:fill="FFFFFF"/>
        </w:rPr>
        <w:t>)</w:t>
      </w:r>
    </w:p>
    <w:p w14:paraId="78F71E2A" w14:textId="60B702D2" w:rsidR="00D63249" w:rsidRPr="00FA449C" w:rsidRDefault="00D86AC6" w:rsidP="00D86AC6">
      <w:pPr>
        <w:rPr>
          <w:rFonts w:ascii="Arial" w:hAnsi="Arial" w:cs="Arial"/>
        </w:rPr>
      </w:pPr>
      <w:r w:rsidRPr="00D86AC6">
        <w:rPr>
          <w:rFonts w:ascii="Arial" w:hAnsi="Arial" w:cs="Arial"/>
          <w:color w:val="000000"/>
          <w:shd w:val="clear" w:color="auto" w:fill="FFFFFF"/>
        </w:rPr>
        <w:t xml:space="preserve">Black Bodies, Black Health: Imagining a Just Racial </w:t>
      </w:r>
      <w:r w:rsidR="00AF6443" w:rsidRPr="00D86AC6">
        <w:rPr>
          <w:rFonts w:ascii="Arial" w:hAnsi="Arial" w:cs="Arial"/>
          <w:color w:val="000000"/>
          <w:shd w:val="clear" w:color="auto" w:fill="FFFFFF"/>
        </w:rPr>
        <w:t>Future</w:t>
      </w:r>
      <w:r w:rsidR="00AF6443">
        <w:rPr>
          <w:rFonts w:ascii="Arial" w:hAnsi="Arial" w:cs="Arial"/>
          <w:color w:val="000000"/>
          <w:shd w:val="clear" w:color="auto" w:fill="FFFFFF"/>
        </w:rPr>
        <w:t xml:space="preserve"> RWJ Grant </w:t>
      </w:r>
      <w:r w:rsidRPr="00D86AC6">
        <w:rPr>
          <w:rFonts w:ascii="Arial" w:hAnsi="Arial" w:cs="Arial"/>
          <w:color w:val="000000"/>
          <w:shd w:val="clear" w:color="auto" w:fill="FFFFFF"/>
        </w:rPr>
        <w:t>Steering Committee (2021-</w:t>
      </w:r>
      <w:r w:rsidR="006D4D62">
        <w:rPr>
          <w:rFonts w:ascii="Arial" w:hAnsi="Arial" w:cs="Arial"/>
          <w:color w:val="000000"/>
          <w:shd w:val="clear" w:color="auto" w:fill="FFFFFF"/>
        </w:rPr>
        <w:t>2023</w:t>
      </w:r>
      <w:r w:rsidRPr="00D86AC6">
        <w:rPr>
          <w:rFonts w:ascii="Arial" w:hAnsi="Arial" w:cs="Arial"/>
          <w:color w:val="000000"/>
          <w:shd w:val="clear" w:color="auto" w:fill="FFFFFF"/>
        </w:rPr>
        <w:t>)</w:t>
      </w:r>
    </w:p>
    <w:p w14:paraId="3725D27B" w14:textId="1A887A61" w:rsidR="007A32DD" w:rsidRPr="00FA449C" w:rsidRDefault="007A32DD" w:rsidP="007A32DD">
      <w:pPr>
        <w:rPr>
          <w:rFonts w:ascii="Arial" w:hAnsi="Arial" w:cs="Arial"/>
        </w:rPr>
      </w:pPr>
      <w:r w:rsidRPr="00FA449C">
        <w:rPr>
          <w:rFonts w:ascii="Arial" w:hAnsi="Arial" w:cs="Arial"/>
          <w:color w:val="000000"/>
          <w:shd w:val="clear" w:color="auto" w:fill="FFFFFF"/>
        </w:rPr>
        <w:t>RBHS-</w:t>
      </w:r>
      <w:proofErr w:type="spellStart"/>
      <w:r w:rsidRPr="00FA449C">
        <w:rPr>
          <w:rFonts w:ascii="Arial" w:hAnsi="Arial" w:cs="Arial"/>
          <w:color w:val="000000"/>
          <w:shd w:val="clear" w:color="auto" w:fill="FFFFFF"/>
        </w:rPr>
        <w:t>Universitywide</w:t>
      </w:r>
      <w:proofErr w:type="spellEnd"/>
      <w:r w:rsidRPr="00FA449C">
        <w:rPr>
          <w:rFonts w:ascii="Arial" w:hAnsi="Arial" w:cs="Arial"/>
          <w:color w:val="000000"/>
          <w:shd w:val="clear" w:color="auto" w:fill="FFFFFF"/>
        </w:rPr>
        <w:t xml:space="preserve"> Diversity Strategic Planning Committee (2021-Present)</w:t>
      </w:r>
    </w:p>
    <w:p w14:paraId="0361EE3C" w14:textId="5C7121F5" w:rsidR="002057E3" w:rsidRPr="00FA449C" w:rsidRDefault="002057E3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COVID Clinical Workgroup (2020-</w:t>
      </w:r>
      <w:r w:rsidR="00AF6443">
        <w:rPr>
          <w:rFonts w:ascii="Arial" w:hAnsi="Arial" w:cs="Arial"/>
        </w:rPr>
        <w:t>2021</w:t>
      </w:r>
      <w:r w:rsidRPr="00FA449C">
        <w:rPr>
          <w:rFonts w:ascii="Arial" w:hAnsi="Arial" w:cs="Arial"/>
        </w:rPr>
        <w:t>)</w:t>
      </w:r>
      <w:r w:rsidR="00AF6443">
        <w:rPr>
          <w:rFonts w:ascii="Arial" w:hAnsi="Arial" w:cs="Arial"/>
        </w:rPr>
        <w:t xml:space="preserve">; </w:t>
      </w:r>
      <w:r w:rsidRPr="00FA449C">
        <w:rPr>
          <w:rFonts w:ascii="Arial" w:hAnsi="Arial" w:cs="Arial"/>
        </w:rPr>
        <w:t>Testing Policy Action Group (2020</w:t>
      </w:r>
      <w:r w:rsidR="00BD3058">
        <w:rPr>
          <w:rFonts w:ascii="Arial" w:hAnsi="Arial" w:cs="Arial"/>
        </w:rPr>
        <w:t>-2022</w:t>
      </w:r>
      <w:r w:rsidRPr="00FA449C">
        <w:rPr>
          <w:rFonts w:ascii="Arial" w:hAnsi="Arial" w:cs="Arial"/>
        </w:rPr>
        <w:t>)</w:t>
      </w:r>
    </w:p>
    <w:p w14:paraId="297DBDCF" w14:textId="0E6BF26D" w:rsidR="009A35D7" w:rsidRPr="00FA449C" w:rsidRDefault="004369FA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Executive Council</w:t>
      </w:r>
      <w:r w:rsidR="009A35D7" w:rsidRPr="00FA449C">
        <w:rPr>
          <w:rFonts w:ascii="Arial" w:hAnsi="Arial" w:cs="Arial"/>
        </w:rPr>
        <w:t xml:space="preserve"> COVID-19 Workgroup to Support Recovery Planning, Testing &amp; Contact Tracing</w:t>
      </w:r>
      <w:r w:rsidRPr="00FA449C">
        <w:rPr>
          <w:rFonts w:ascii="Arial" w:hAnsi="Arial" w:cs="Arial"/>
        </w:rPr>
        <w:t>,</w:t>
      </w:r>
      <w:r w:rsidR="009A35D7" w:rsidRPr="00FA449C">
        <w:rPr>
          <w:rFonts w:ascii="Arial" w:hAnsi="Arial" w:cs="Arial"/>
        </w:rPr>
        <w:t xml:space="preserve"> Co-Chair</w:t>
      </w:r>
      <w:r w:rsidRPr="00FA449C">
        <w:rPr>
          <w:rFonts w:ascii="Arial" w:hAnsi="Arial" w:cs="Arial"/>
        </w:rPr>
        <w:t xml:space="preserve"> (2020)</w:t>
      </w:r>
    </w:p>
    <w:p w14:paraId="337640C5" w14:textId="6F520932" w:rsidR="002057E3" w:rsidRPr="00FA449C" w:rsidRDefault="002057E3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Cost Pool Advisory Committee for Academic Affairs (20</w:t>
      </w:r>
      <w:r w:rsidR="002632F3">
        <w:rPr>
          <w:rFonts w:ascii="Arial" w:hAnsi="Arial" w:cs="Arial"/>
        </w:rPr>
        <w:t>20</w:t>
      </w:r>
      <w:r w:rsidRPr="00FA449C">
        <w:rPr>
          <w:rFonts w:ascii="Arial" w:hAnsi="Arial" w:cs="Arial"/>
        </w:rPr>
        <w:t>-Present)</w:t>
      </w:r>
    </w:p>
    <w:p w14:paraId="4BAFD8CA" w14:textId="3C009ABA" w:rsidR="002057E3" w:rsidRPr="00FA449C" w:rsidRDefault="002057E3" w:rsidP="002057E3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Cost Pool Advisory Committee for Development &amp; Alumni </w:t>
      </w:r>
      <w:r w:rsidR="0027700E" w:rsidRPr="00FA449C">
        <w:rPr>
          <w:rFonts w:ascii="Arial" w:hAnsi="Arial" w:cs="Arial"/>
        </w:rPr>
        <w:t>Engagement (</w:t>
      </w:r>
      <w:r w:rsidRPr="00FA449C">
        <w:rPr>
          <w:rFonts w:ascii="Arial" w:hAnsi="Arial" w:cs="Arial"/>
        </w:rPr>
        <w:t>20</w:t>
      </w:r>
      <w:r w:rsidR="002632F3">
        <w:rPr>
          <w:rFonts w:ascii="Arial" w:hAnsi="Arial" w:cs="Arial"/>
        </w:rPr>
        <w:t>18</w:t>
      </w:r>
      <w:r w:rsidRPr="00FA449C">
        <w:rPr>
          <w:rFonts w:ascii="Arial" w:hAnsi="Arial" w:cs="Arial"/>
        </w:rPr>
        <w:t>-Present)</w:t>
      </w:r>
    </w:p>
    <w:p w14:paraId="4ACEB9CB" w14:textId="1D3C7C73" w:rsidR="00056390" w:rsidRPr="00FA449C" w:rsidRDefault="0027700E" w:rsidP="00056390">
      <w:pPr>
        <w:rPr>
          <w:rFonts w:ascii="Arial" w:hAnsi="Arial" w:cs="Arial"/>
          <w:color w:val="201F1E"/>
          <w:shd w:val="clear" w:color="auto" w:fill="FFFFFF"/>
        </w:rPr>
      </w:pPr>
      <w:r w:rsidRPr="00FA449C">
        <w:rPr>
          <w:rFonts w:ascii="Arial" w:hAnsi="Arial" w:cs="Arial"/>
          <w:color w:val="201F1E"/>
          <w:shd w:val="clear" w:color="auto" w:fill="FFFFFF"/>
        </w:rPr>
        <w:t>RBHS Chancellor Evaluation Committee, Chair (2019-</w:t>
      </w:r>
      <w:r w:rsidR="002632F3">
        <w:rPr>
          <w:rFonts w:ascii="Arial" w:hAnsi="Arial" w:cs="Arial"/>
          <w:color w:val="201F1E"/>
          <w:shd w:val="clear" w:color="auto" w:fill="FFFFFF"/>
        </w:rPr>
        <w:t>2021</w:t>
      </w:r>
      <w:r w:rsidRPr="00FA449C">
        <w:rPr>
          <w:rFonts w:ascii="Arial" w:hAnsi="Arial" w:cs="Arial"/>
          <w:color w:val="201F1E"/>
          <w:shd w:val="clear" w:color="auto" w:fill="FFFFFF"/>
        </w:rPr>
        <w:t>)</w:t>
      </w:r>
    </w:p>
    <w:p w14:paraId="1459A936" w14:textId="0362488B" w:rsidR="00E56681" w:rsidRPr="00FA449C" w:rsidRDefault="00E56681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Academic</w:t>
      </w:r>
      <w:r w:rsidR="004C4674" w:rsidRPr="00FA449C">
        <w:rPr>
          <w:rFonts w:ascii="Arial" w:hAnsi="Arial" w:cs="Arial"/>
        </w:rPr>
        <w:t xml:space="preserve"> Health Force Research Committee </w:t>
      </w:r>
      <w:r w:rsidRPr="00FA449C">
        <w:rPr>
          <w:rFonts w:ascii="Arial" w:hAnsi="Arial" w:cs="Arial"/>
        </w:rPr>
        <w:t>(2019-Present)</w:t>
      </w:r>
    </w:p>
    <w:p w14:paraId="35A7AFE7" w14:textId="09FE2D99" w:rsidR="00D639C6" w:rsidRPr="00FA449C" w:rsidRDefault="00D639C6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Honorary Degree Review Committee (2019-Present)</w:t>
      </w:r>
    </w:p>
    <w:p w14:paraId="1753A7F9" w14:textId="714EDF2E" w:rsidR="00D33C5C" w:rsidRPr="00FA449C" w:rsidRDefault="00D33C5C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RWJ Barnabas-Rutgers Biomedical &amp; Health Science Affiliation Research Committee (2018-</w:t>
      </w:r>
      <w:r w:rsidR="002632F3">
        <w:rPr>
          <w:rFonts w:ascii="Arial" w:hAnsi="Arial" w:cs="Arial"/>
        </w:rPr>
        <w:t>2020</w:t>
      </w:r>
      <w:r w:rsidRPr="00FA449C">
        <w:rPr>
          <w:rFonts w:ascii="Arial" w:hAnsi="Arial" w:cs="Arial"/>
        </w:rPr>
        <w:t>)</w:t>
      </w:r>
    </w:p>
    <w:p w14:paraId="1F680CB0" w14:textId="3C2F0DFB" w:rsidR="00F23143" w:rsidRPr="00FA449C" w:rsidRDefault="00F23143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Taskforce on Sexual Harassment Prevention (2018-</w:t>
      </w:r>
      <w:r w:rsidR="00AB6C62" w:rsidRPr="00FA449C">
        <w:rPr>
          <w:rFonts w:ascii="Arial" w:hAnsi="Arial" w:cs="Arial"/>
        </w:rPr>
        <w:t>2019</w:t>
      </w:r>
      <w:r w:rsidRPr="00FA449C">
        <w:rPr>
          <w:rFonts w:ascii="Arial" w:hAnsi="Arial" w:cs="Arial"/>
        </w:rPr>
        <w:t>)</w:t>
      </w:r>
    </w:p>
    <w:p w14:paraId="29C54AAB" w14:textId="19363FB6" w:rsidR="000127F2" w:rsidRPr="00FA449C" w:rsidRDefault="000127F2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Vice Chancellor for Diversity Search Committee (2017-20</w:t>
      </w:r>
      <w:r w:rsidR="00B36CE1" w:rsidRPr="00FA449C">
        <w:rPr>
          <w:rFonts w:ascii="Arial" w:hAnsi="Arial" w:cs="Arial"/>
        </w:rPr>
        <w:t>19; Chair 2018-2019</w:t>
      </w:r>
      <w:r w:rsidRPr="00FA449C">
        <w:rPr>
          <w:rFonts w:ascii="Arial" w:hAnsi="Arial" w:cs="Arial"/>
        </w:rPr>
        <w:t>)</w:t>
      </w:r>
    </w:p>
    <w:p w14:paraId="1EEC3CFC" w14:textId="0045417D" w:rsidR="00D41347" w:rsidRPr="00FA449C" w:rsidRDefault="00D41347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Mentoring Symposium on Diversity in Academia Leadership Team (2017-</w:t>
      </w:r>
      <w:r w:rsidR="00F23143" w:rsidRPr="00FA449C">
        <w:rPr>
          <w:rFonts w:ascii="Arial" w:hAnsi="Arial" w:cs="Arial"/>
        </w:rPr>
        <w:t>20</w:t>
      </w:r>
      <w:r w:rsidRPr="00FA449C">
        <w:rPr>
          <w:rFonts w:ascii="Arial" w:hAnsi="Arial" w:cs="Arial"/>
        </w:rPr>
        <w:t>18)</w:t>
      </w:r>
    </w:p>
    <w:p w14:paraId="0FC8BDC1" w14:textId="6D513B4D" w:rsidR="007E7991" w:rsidRPr="00FA449C" w:rsidRDefault="007E7991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Rutgers Global, International </w:t>
      </w:r>
      <w:r w:rsidR="00F23143" w:rsidRPr="00FA449C">
        <w:rPr>
          <w:rFonts w:ascii="Arial" w:hAnsi="Arial" w:cs="Arial"/>
        </w:rPr>
        <w:t>Advisory Committee (2017-2018</w:t>
      </w:r>
      <w:r w:rsidRPr="00FA449C">
        <w:rPr>
          <w:rFonts w:ascii="Arial" w:hAnsi="Arial" w:cs="Arial"/>
        </w:rPr>
        <w:t>)</w:t>
      </w:r>
    </w:p>
    <w:p w14:paraId="77DDFC6A" w14:textId="77777777" w:rsidR="004A5C5C" w:rsidRPr="00FA449C" w:rsidRDefault="004A5C5C" w:rsidP="00E4336E">
      <w:pPr>
        <w:tabs>
          <w:tab w:val="left" w:pos="360"/>
        </w:tabs>
        <w:ind w:right="90"/>
        <w:jc w:val="both"/>
        <w:rPr>
          <w:rFonts w:ascii="Arial" w:hAnsi="Arial" w:cs="Arial"/>
          <w:b/>
        </w:rPr>
      </w:pPr>
    </w:p>
    <w:p w14:paraId="6D4EF9C2" w14:textId="09D06717" w:rsidR="009469D3" w:rsidRPr="00FA449C" w:rsidRDefault="009469D3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New York University</w:t>
      </w:r>
      <w:r w:rsidRPr="00FA449C">
        <w:rPr>
          <w:rFonts w:ascii="Arial" w:hAnsi="Arial" w:cs="Arial"/>
        </w:rPr>
        <w:t>:</w:t>
      </w:r>
    </w:p>
    <w:p w14:paraId="1D6D663A" w14:textId="72C3DD0A" w:rsidR="00C30C1B" w:rsidRPr="00FA449C" w:rsidRDefault="00C30C1B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Exploratory Committee on Statistics</w:t>
      </w:r>
      <w:r w:rsidR="00DE4633" w:rsidRPr="00FA449C">
        <w:rPr>
          <w:rFonts w:ascii="Arial" w:hAnsi="Arial" w:cs="Arial"/>
        </w:rPr>
        <w:t xml:space="preserve"> Across the University (</w:t>
      </w:r>
      <w:r w:rsidR="009469D3" w:rsidRPr="00FA449C">
        <w:rPr>
          <w:rFonts w:ascii="Arial" w:hAnsi="Arial" w:cs="Arial"/>
        </w:rPr>
        <w:t>2016-2017</w:t>
      </w:r>
      <w:r w:rsidRPr="00FA449C">
        <w:rPr>
          <w:rFonts w:ascii="Arial" w:hAnsi="Arial" w:cs="Arial"/>
        </w:rPr>
        <w:t>)</w:t>
      </w:r>
    </w:p>
    <w:p w14:paraId="6952A797" w14:textId="3DED7D9E" w:rsidR="00C30C1B" w:rsidRPr="00FA449C" w:rsidRDefault="00DE4633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Chair, </w:t>
      </w:r>
      <w:r w:rsidR="00C30C1B" w:rsidRPr="00FA449C">
        <w:rPr>
          <w:rFonts w:ascii="Arial" w:hAnsi="Arial" w:cs="Arial"/>
        </w:rPr>
        <w:t>CEPH Accreditation Committee</w:t>
      </w:r>
      <w:r w:rsidRPr="00FA449C">
        <w:rPr>
          <w:rFonts w:ascii="Arial" w:hAnsi="Arial" w:cs="Arial"/>
        </w:rPr>
        <w:t>, Chair</w:t>
      </w:r>
      <w:r w:rsidR="009469D3" w:rsidRPr="00FA449C">
        <w:rPr>
          <w:rFonts w:ascii="Arial" w:hAnsi="Arial" w:cs="Arial"/>
        </w:rPr>
        <w:t xml:space="preserve"> (2015-2017</w:t>
      </w:r>
      <w:r w:rsidR="00B31393" w:rsidRPr="00FA449C">
        <w:rPr>
          <w:rFonts w:ascii="Arial" w:hAnsi="Arial" w:cs="Arial"/>
        </w:rPr>
        <w:t>)</w:t>
      </w:r>
      <w:r w:rsidR="00C30C1B" w:rsidRPr="00FA449C">
        <w:rPr>
          <w:rFonts w:ascii="Arial" w:hAnsi="Arial" w:cs="Arial"/>
        </w:rPr>
        <w:t xml:space="preserve"> </w:t>
      </w:r>
    </w:p>
    <w:p w14:paraId="68666502" w14:textId="5AF8E0E0" w:rsidR="00C30C1B" w:rsidRPr="00FA449C" w:rsidRDefault="00C30C1B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University Senator (Alternate</w:t>
      </w:r>
      <w:r w:rsidR="00B31393" w:rsidRPr="00FA449C">
        <w:rPr>
          <w:rFonts w:ascii="Arial" w:hAnsi="Arial" w:cs="Arial"/>
        </w:rPr>
        <w:t>)</w:t>
      </w:r>
      <w:r w:rsidRPr="00FA449C">
        <w:rPr>
          <w:rFonts w:ascii="Arial" w:hAnsi="Arial" w:cs="Arial"/>
        </w:rPr>
        <w:t xml:space="preserve"> for College o</w:t>
      </w:r>
      <w:r w:rsidR="00DE4633" w:rsidRPr="00FA449C">
        <w:rPr>
          <w:rFonts w:ascii="Arial" w:hAnsi="Arial" w:cs="Arial"/>
        </w:rPr>
        <w:t>f Global Public Health (</w:t>
      </w:r>
      <w:r w:rsidRPr="00FA449C">
        <w:rPr>
          <w:rFonts w:ascii="Arial" w:hAnsi="Arial" w:cs="Arial"/>
        </w:rPr>
        <w:t>2015-</w:t>
      </w:r>
      <w:r w:rsidR="009469D3" w:rsidRPr="00FA449C">
        <w:rPr>
          <w:rFonts w:ascii="Arial" w:hAnsi="Arial" w:cs="Arial"/>
        </w:rPr>
        <w:t>2017</w:t>
      </w:r>
      <w:r w:rsidR="00DE4633" w:rsidRPr="00FA449C">
        <w:rPr>
          <w:rFonts w:ascii="Arial" w:hAnsi="Arial" w:cs="Arial"/>
        </w:rPr>
        <w:t>)</w:t>
      </w:r>
    </w:p>
    <w:p w14:paraId="2C3F685A" w14:textId="56ECFCAA" w:rsidR="00C30C1B" w:rsidRPr="00FA449C" w:rsidRDefault="00C30C1B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Faculty Advisory Committee Academic Pr</w:t>
      </w:r>
      <w:r w:rsidR="00DE4633" w:rsidRPr="00FA449C">
        <w:rPr>
          <w:rFonts w:ascii="Arial" w:hAnsi="Arial" w:cs="Arial"/>
        </w:rPr>
        <w:t>iorities, Office of the Provost</w:t>
      </w:r>
      <w:r w:rsidRPr="00FA449C">
        <w:rPr>
          <w:rFonts w:ascii="Arial" w:hAnsi="Arial" w:cs="Arial"/>
        </w:rPr>
        <w:t xml:space="preserve"> </w:t>
      </w:r>
      <w:r w:rsidR="00DE4633" w:rsidRPr="00FA449C">
        <w:rPr>
          <w:rFonts w:ascii="Arial" w:hAnsi="Arial" w:cs="Arial"/>
        </w:rPr>
        <w:t>(</w:t>
      </w:r>
      <w:r w:rsidRPr="00FA449C">
        <w:rPr>
          <w:rFonts w:ascii="Arial" w:hAnsi="Arial" w:cs="Arial"/>
        </w:rPr>
        <w:t>2015-</w:t>
      </w:r>
      <w:r w:rsidR="00DE4633" w:rsidRPr="00FA449C">
        <w:rPr>
          <w:rFonts w:ascii="Arial" w:hAnsi="Arial" w:cs="Arial"/>
        </w:rPr>
        <w:t>2016)</w:t>
      </w:r>
    </w:p>
    <w:p w14:paraId="692350A6" w14:textId="1D80132C" w:rsidR="00C30C1B" w:rsidRPr="00FA449C" w:rsidRDefault="00C30C1B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Gra</w:t>
      </w:r>
      <w:r w:rsidR="00DE4633" w:rsidRPr="00FA449C">
        <w:rPr>
          <w:rFonts w:ascii="Arial" w:hAnsi="Arial" w:cs="Arial"/>
        </w:rPr>
        <w:t>duate Program Committee</w:t>
      </w:r>
      <w:r w:rsidRPr="00FA449C">
        <w:rPr>
          <w:rFonts w:ascii="Arial" w:hAnsi="Arial" w:cs="Arial"/>
        </w:rPr>
        <w:t xml:space="preserve"> </w:t>
      </w:r>
      <w:r w:rsidR="00DE4633" w:rsidRPr="00FA449C">
        <w:rPr>
          <w:rFonts w:ascii="Arial" w:hAnsi="Arial" w:cs="Arial"/>
        </w:rPr>
        <w:t>(</w:t>
      </w:r>
      <w:r w:rsidRPr="00FA449C">
        <w:rPr>
          <w:rFonts w:ascii="Arial" w:hAnsi="Arial" w:cs="Arial"/>
        </w:rPr>
        <w:t>2015-</w:t>
      </w:r>
      <w:r w:rsidR="007E7991" w:rsidRPr="00FA449C">
        <w:rPr>
          <w:rFonts w:ascii="Arial" w:hAnsi="Arial" w:cs="Arial"/>
        </w:rPr>
        <w:t>2017</w:t>
      </w:r>
      <w:r w:rsidR="00DE4633" w:rsidRPr="00FA449C">
        <w:rPr>
          <w:rFonts w:ascii="Arial" w:hAnsi="Arial" w:cs="Arial"/>
        </w:rPr>
        <w:t>)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3809C404" w14:textId="2CC66A2F" w:rsidR="00C30C1B" w:rsidRPr="00FA449C" w:rsidRDefault="00C30C1B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Dean of Global Public H</w:t>
      </w:r>
      <w:r w:rsidR="00DE4633" w:rsidRPr="00FA449C">
        <w:rPr>
          <w:rFonts w:ascii="Arial" w:hAnsi="Arial" w:cs="Arial"/>
        </w:rPr>
        <w:t>ealth Search Committee (</w:t>
      </w:r>
      <w:r w:rsidRPr="00FA449C">
        <w:rPr>
          <w:rFonts w:ascii="Arial" w:hAnsi="Arial" w:cs="Arial"/>
        </w:rPr>
        <w:t>2013-2014</w:t>
      </w:r>
      <w:r w:rsidR="00DE4633" w:rsidRPr="00FA449C">
        <w:rPr>
          <w:rFonts w:ascii="Arial" w:hAnsi="Arial" w:cs="Arial"/>
        </w:rPr>
        <w:t>)</w:t>
      </w:r>
    </w:p>
    <w:p w14:paraId="26B61A4A" w14:textId="690C20E2" w:rsidR="00C30C1B" w:rsidRPr="00FA449C" w:rsidRDefault="00C30C1B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Public Health Middle States Self</w:t>
      </w:r>
      <w:r w:rsidR="00DE4633" w:rsidRPr="00FA449C">
        <w:rPr>
          <w:rFonts w:ascii="Arial" w:hAnsi="Arial" w:cs="Arial"/>
        </w:rPr>
        <w:t>-Study Leadership Committee (</w:t>
      </w:r>
      <w:r w:rsidRPr="00FA449C">
        <w:rPr>
          <w:rFonts w:ascii="Arial" w:hAnsi="Arial" w:cs="Arial"/>
        </w:rPr>
        <w:t>2012-2014</w:t>
      </w:r>
      <w:r w:rsidR="00DE4633" w:rsidRPr="00FA449C">
        <w:rPr>
          <w:rFonts w:ascii="Arial" w:hAnsi="Arial" w:cs="Arial"/>
        </w:rPr>
        <w:t>)</w:t>
      </w:r>
    </w:p>
    <w:p w14:paraId="54382A87" w14:textId="25948526" w:rsidR="00C30C1B" w:rsidRPr="00FA449C" w:rsidRDefault="00C30C1B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Assessment Council,</w:t>
      </w:r>
      <w:r w:rsidR="00DE4633" w:rsidRPr="00FA449C">
        <w:rPr>
          <w:rFonts w:ascii="Arial" w:hAnsi="Arial" w:cs="Arial"/>
        </w:rPr>
        <w:t xml:space="preserve"> Office of the Provost, Member (</w:t>
      </w:r>
      <w:r w:rsidRPr="00FA449C">
        <w:rPr>
          <w:rFonts w:ascii="Arial" w:hAnsi="Arial" w:cs="Arial"/>
        </w:rPr>
        <w:t>2012-Present</w:t>
      </w:r>
      <w:r w:rsidR="007577C7" w:rsidRPr="00FA449C">
        <w:rPr>
          <w:rFonts w:ascii="Arial" w:hAnsi="Arial" w:cs="Arial"/>
        </w:rPr>
        <w:t>)</w:t>
      </w:r>
    </w:p>
    <w:p w14:paraId="5477938F" w14:textId="751260CB" w:rsidR="00C30C1B" w:rsidRPr="00FA449C" w:rsidRDefault="00C30C1B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Science &amp; Technology Council</w:t>
      </w:r>
      <w:r w:rsidR="00DE4633" w:rsidRPr="00FA449C">
        <w:rPr>
          <w:rFonts w:ascii="Arial" w:hAnsi="Arial" w:cs="Arial"/>
        </w:rPr>
        <w:t>, Office of the Provost (</w:t>
      </w:r>
      <w:r w:rsidRPr="00FA449C">
        <w:rPr>
          <w:rFonts w:ascii="Arial" w:hAnsi="Arial" w:cs="Arial"/>
        </w:rPr>
        <w:t>2011-2013</w:t>
      </w:r>
      <w:r w:rsidR="00DE4633" w:rsidRPr="00FA449C">
        <w:rPr>
          <w:rFonts w:ascii="Arial" w:hAnsi="Arial" w:cs="Arial"/>
        </w:rPr>
        <w:t>)</w:t>
      </w:r>
    </w:p>
    <w:p w14:paraId="57D0AB3D" w14:textId="57970ECB" w:rsidR="00C30C1B" w:rsidRPr="00FA449C" w:rsidRDefault="00C30C1B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Dean Search Committee, Global Inst</w:t>
      </w:r>
      <w:r w:rsidR="00DE4633" w:rsidRPr="00FA449C">
        <w:rPr>
          <w:rFonts w:ascii="Arial" w:hAnsi="Arial" w:cs="Arial"/>
        </w:rPr>
        <w:t>itute of Public Health, Member (</w:t>
      </w:r>
      <w:r w:rsidRPr="00FA449C">
        <w:rPr>
          <w:rFonts w:ascii="Arial" w:hAnsi="Arial" w:cs="Arial"/>
        </w:rPr>
        <w:t>2011-2012</w:t>
      </w:r>
      <w:r w:rsidR="00DE4633" w:rsidRPr="00FA449C">
        <w:rPr>
          <w:rFonts w:ascii="Arial" w:hAnsi="Arial" w:cs="Arial"/>
        </w:rPr>
        <w:t>)</w:t>
      </w:r>
    </w:p>
    <w:p w14:paraId="550C6ED1" w14:textId="77777777" w:rsidR="004C4674" w:rsidRPr="00FA449C" w:rsidRDefault="00C30C1B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Clinical and Translational Science Institute, Langone School of Medicine</w:t>
      </w:r>
      <w:r w:rsidR="00B31393" w:rsidRPr="00FA449C">
        <w:rPr>
          <w:rFonts w:ascii="Arial" w:hAnsi="Arial" w:cs="Arial"/>
        </w:rPr>
        <w:t>,</w:t>
      </w:r>
      <w:r w:rsidR="004C4674" w:rsidRPr="00FA449C">
        <w:rPr>
          <w:rFonts w:ascii="Arial" w:hAnsi="Arial" w:cs="Arial"/>
        </w:rPr>
        <w:t xml:space="preserve"> </w:t>
      </w:r>
      <w:r w:rsidR="00DE4633" w:rsidRPr="00FA449C">
        <w:rPr>
          <w:rFonts w:ascii="Arial" w:hAnsi="Arial" w:cs="Arial"/>
        </w:rPr>
        <w:t>Scientifi</w:t>
      </w:r>
      <w:r w:rsidR="007E7991" w:rsidRPr="00FA449C">
        <w:rPr>
          <w:rFonts w:ascii="Arial" w:hAnsi="Arial" w:cs="Arial"/>
        </w:rPr>
        <w:t xml:space="preserve">c Review </w:t>
      </w:r>
      <w:r w:rsidR="004C4674" w:rsidRPr="00FA449C">
        <w:rPr>
          <w:rFonts w:ascii="Arial" w:hAnsi="Arial" w:cs="Arial"/>
        </w:rPr>
        <w:t xml:space="preserve"> </w:t>
      </w:r>
    </w:p>
    <w:p w14:paraId="07BD897B" w14:textId="1116F0C8" w:rsidR="00C30C1B" w:rsidRPr="00FA449C" w:rsidRDefault="004C4674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  </w:t>
      </w:r>
      <w:r w:rsidR="007E7991" w:rsidRPr="00FA449C">
        <w:rPr>
          <w:rFonts w:ascii="Arial" w:hAnsi="Arial" w:cs="Arial"/>
        </w:rPr>
        <w:t>Committee (2010-2016</w:t>
      </w:r>
      <w:r w:rsidR="00DE4633" w:rsidRPr="00FA449C">
        <w:rPr>
          <w:rFonts w:ascii="Arial" w:hAnsi="Arial" w:cs="Arial"/>
        </w:rPr>
        <w:t>)</w:t>
      </w:r>
      <w:r w:rsidRPr="00FA449C">
        <w:rPr>
          <w:rFonts w:ascii="Arial" w:hAnsi="Arial" w:cs="Arial"/>
        </w:rPr>
        <w:t xml:space="preserve">; </w:t>
      </w:r>
      <w:r w:rsidR="00C30C1B" w:rsidRPr="00FA449C">
        <w:rPr>
          <w:rFonts w:ascii="Arial" w:hAnsi="Arial" w:cs="Arial"/>
        </w:rPr>
        <w:t xml:space="preserve">Translational Research Education and Careers Committee </w:t>
      </w:r>
      <w:r w:rsidR="00DE4633" w:rsidRPr="00FA449C">
        <w:rPr>
          <w:rFonts w:ascii="Arial" w:hAnsi="Arial" w:cs="Arial"/>
        </w:rPr>
        <w:t>(</w:t>
      </w:r>
      <w:r w:rsidR="00C30C1B" w:rsidRPr="00FA449C">
        <w:rPr>
          <w:rFonts w:ascii="Arial" w:hAnsi="Arial" w:cs="Arial"/>
        </w:rPr>
        <w:t>2009-2014</w:t>
      </w:r>
      <w:r w:rsidR="00DE4633" w:rsidRPr="00FA449C">
        <w:rPr>
          <w:rFonts w:ascii="Arial" w:hAnsi="Arial" w:cs="Arial"/>
        </w:rPr>
        <w:t>)</w:t>
      </w:r>
    </w:p>
    <w:p w14:paraId="640E986A" w14:textId="67893CF3" w:rsidR="00C30C1B" w:rsidRPr="00FA449C" w:rsidRDefault="00C30C1B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Community &amp; Population Health Engagement Committee</w:t>
      </w:r>
      <w:r w:rsidR="00DE4633" w:rsidRPr="00FA449C">
        <w:rPr>
          <w:rFonts w:ascii="Arial" w:hAnsi="Arial" w:cs="Arial"/>
        </w:rPr>
        <w:t xml:space="preserve"> (</w:t>
      </w:r>
      <w:r w:rsidRPr="00FA449C">
        <w:rPr>
          <w:rFonts w:ascii="Arial" w:hAnsi="Arial" w:cs="Arial"/>
        </w:rPr>
        <w:t>2010-2014</w:t>
      </w:r>
      <w:r w:rsidR="00DE4633" w:rsidRPr="00FA449C">
        <w:rPr>
          <w:rFonts w:ascii="Arial" w:hAnsi="Arial" w:cs="Arial"/>
        </w:rPr>
        <w:t>)</w:t>
      </w:r>
    </w:p>
    <w:p w14:paraId="77A3F665" w14:textId="7FD83365" w:rsidR="00C30C1B" w:rsidRPr="00FA449C" w:rsidRDefault="00DE4633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Chair, </w:t>
      </w:r>
      <w:r w:rsidR="00C30C1B" w:rsidRPr="00FA449C">
        <w:rPr>
          <w:rFonts w:ascii="Arial" w:hAnsi="Arial" w:cs="Arial"/>
        </w:rPr>
        <w:t xml:space="preserve">Rehabilitation Science Doctoral Program Development Committee, </w:t>
      </w:r>
      <w:r w:rsidRPr="00FA449C">
        <w:rPr>
          <w:rFonts w:ascii="Arial" w:hAnsi="Arial" w:cs="Arial"/>
        </w:rPr>
        <w:t>Chair (</w:t>
      </w:r>
      <w:r w:rsidR="00C30C1B" w:rsidRPr="00FA449C">
        <w:rPr>
          <w:rFonts w:ascii="Arial" w:hAnsi="Arial" w:cs="Arial"/>
        </w:rPr>
        <w:t>2010-2013</w:t>
      </w:r>
      <w:r w:rsidRPr="00FA449C">
        <w:rPr>
          <w:rFonts w:ascii="Arial" w:hAnsi="Arial" w:cs="Arial"/>
        </w:rPr>
        <w:t>)</w:t>
      </w:r>
    </w:p>
    <w:p w14:paraId="7016B125" w14:textId="63CE6098" w:rsidR="00C30C1B" w:rsidRPr="00FA449C" w:rsidRDefault="00DE4633" w:rsidP="00E4336E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Chair, </w:t>
      </w:r>
      <w:r w:rsidR="00C30C1B" w:rsidRPr="00FA449C">
        <w:rPr>
          <w:rFonts w:ascii="Arial" w:hAnsi="Arial" w:cs="Arial"/>
        </w:rPr>
        <w:t>Public Health Doctoral</w:t>
      </w:r>
      <w:r w:rsidRPr="00FA449C">
        <w:rPr>
          <w:rFonts w:ascii="Arial" w:hAnsi="Arial" w:cs="Arial"/>
        </w:rPr>
        <w:t xml:space="preserve"> Program Development Committee (</w:t>
      </w:r>
      <w:r w:rsidR="00C30C1B" w:rsidRPr="00FA449C">
        <w:rPr>
          <w:rFonts w:ascii="Arial" w:hAnsi="Arial" w:cs="Arial"/>
        </w:rPr>
        <w:t>2010-2013</w:t>
      </w:r>
      <w:r w:rsidRPr="00FA449C">
        <w:rPr>
          <w:rFonts w:ascii="Arial" w:hAnsi="Arial" w:cs="Arial"/>
        </w:rPr>
        <w:t>)</w:t>
      </w:r>
    </w:p>
    <w:p w14:paraId="0F67B55B" w14:textId="523AF7A6" w:rsidR="00BD38D7" w:rsidRDefault="00C30C1B" w:rsidP="00AF6443">
      <w:pPr>
        <w:tabs>
          <w:tab w:val="left" w:pos="36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Faculty Senate Committee, Steinhardt School</w:t>
      </w:r>
      <w:r w:rsidR="00DE4633" w:rsidRPr="00FA449C">
        <w:rPr>
          <w:rFonts w:ascii="Arial" w:hAnsi="Arial" w:cs="Arial"/>
        </w:rPr>
        <w:t xml:space="preserve"> (</w:t>
      </w:r>
      <w:r w:rsidRPr="00FA449C">
        <w:rPr>
          <w:rFonts w:ascii="Arial" w:hAnsi="Arial" w:cs="Arial"/>
        </w:rPr>
        <w:t>2001-2003</w:t>
      </w:r>
      <w:r w:rsidR="00DE4633" w:rsidRPr="00FA449C">
        <w:rPr>
          <w:rFonts w:ascii="Arial" w:hAnsi="Arial" w:cs="Arial"/>
        </w:rPr>
        <w:t>)</w:t>
      </w:r>
    </w:p>
    <w:p w14:paraId="6346D33A" w14:textId="77777777" w:rsidR="003D10CD" w:rsidRDefault="003D10CD" w:rsidP="00AF6443">
      <w:pPr>
        <w:tabs>
          <w:tab w:val="left" w:pos="360"/>
        </w:tabs>
        <w:ind w:right="90"/>
        <w:jc w:val="both"/>
        <w:rPr>
          <w:rFonts w:ascii="Arial" w:hAnsi="Arial" w:cs="Arial"/>
        </w:rPr>
      </w:pPr>
    </w:p>
    <w:p w14:paraId="51E69B04" w14:textId="77777777" w:rsidR="003D10CD" w:rsidRPr="00AF6443" w:rsidRDefault="003D10CD" w:rsidP="00AF6443">
      <w:pPr>
        <w:tabs>
          <w:tab w:val="left" w:pos="360"/>
        </w:tabs>
        <w:ind w:right="90"/>
        <w:jc w:val="both"/>
        <w:rPr>
          <w:rFonts w:ascii="Arial" w:hAnsi="Arial" w:cs="Arial"/>
        </w:rPr>
      </w:pPr>
    </w:p>
    <w:p w14:paraId="249965BE" w14:textId="77777777" w:rsidR="003D10CD" w:rsidRDefault="003D10CD" w:rsidP="00E4336E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</w:p>
    <w:p w14:paraId="710AD637" w14:textId="77777777" w:rsidR="003D10CD" w:rsidRDefault="003D10CD" w:rsidP="00E4336E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</w:p>
    <w:p w14:paraId="0290FF12" w14:textId="77777777" w:rsidR="003D10CD" w:rsidRDefault="003D10CD" w:rsidP="00E4336E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</w:p>
    <w:p w14:paraId="07DC678A" w14:textId="77777777" w:rsidR="003D10CD" w:rsidRDefault="003D10CD" w:rsidP="00E4336E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</w:p>
    <w:p w14:paraId="27F04C47" w14:textId="77777777" w:rsidR="003D10CD" w:rsidRDefault="003D10CD" w:rsidP="00E4336E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</w:p>
    <w:p w14:paraId="62D01DE4" w14:textId="77777777" w:rsidR="003D10CD" w:rsidRDefault="003D10CD" w:rsidP="00E4336E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</w:p>
    <w:p w14:paraId="54941FEE" w14:textId="77777777" w:rsidR="003D10CD" w:rsidRDefault="003D10CD" w:rsidP="00E4336E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</w:p>
    <w:p w14:paraId="134BE8FA" w14:textId="77777777" w:rsidR="003D10CD" w:rsidRDefault="003D10CD" w:rsidP="00E4336E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</w:p>
    <w:p w14:paraId="2DD397A0" w14:textId="5199C5F3" w:rsidR="00776973" w:rsidRDefault="00776973" w:rsidP="00E4336E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FELLOWSHIPS</w:t>
      </w:r>
      <w:r w:rsidR="0094737B">
        <w:rPr>
          <w:rFonts w:ascii="Arial" w:hAnsi="Arial" w:cs="Arial"/>
          <w:b/>
        </w:rPr>
        <w:t>/FELLOW STATUS</w:t>
      </w:r>
    </w:p>
    <w:p w14:paraId="1CB2C3FC" w14:textId="6D3BCBE6" w:rsidR="00E02128" w:rsidRPr="00BD3058" w:rsidRDefault="00E02128" w:rsidP="00BD3058">
      <w:pPr>
        <w:pStyle w:val="ListParagraph"/>
        <w:numPr>
          <w:ilvl w:val="0"/>
          <w:numId w:val="13"/>
        </w:numPr>
        <w:tabs>
          <w:tab w:val="left" w:pos="0"/>
        </w:tabs>
        <w:jc w:val="both"/>
        <w:outlineLvl w:val="0"/>
        <w:rPr>
          <w:rFonts w:ascii="Arial" w:hAnsi="Arial" w:cs="Arial"/>
          <w:bCs/>
        </w:rPr>
      </w:pPr>
      <w:r w:rsidRPr="00BD3058">
        <w:rPr>
          <w:rFonts w:ascii="Arial" w:hAnsi="Arial" w:cs="Arial"/>
          <w:bCs/>
        </w:rPr>
        <w:t>American Epidemiolocal Society</w:t>
      </w:r>
    </w:p>
    <w:p w14:paraId="4963D38A" w14:textId="1FC0E26E" w:rsidR="00776973" w:rsidRPr="00BD3058" w:rsidRDefault="00776973" w:rsidP="00BD3058">
      <w:pPr>
        <w:pStyle w:val="ListParagraph"/>
        <w:numPr>
          <w:ilvl w:val="0"/>
          <w:numId w:val="13"/>
        </w:numPr>
        <w:tabs>
          <w:tab w:val="left" w:pos="0"/>
        </w:tabs>
        <w:jc w:val="both"/>
        <w:outlineLvl w:val="0"/>
        <w:rPr>
          <w:rFonts w:ascii="Arial" w:hAnsi="Arial" w:cs="Arial"/>
          <w:bCs/>
        </w:rPr>
      </w:pPr>
      <w:r w:rsidRPr="00BD3058">
        <w:rPr>
          <w:rFonts w:ascii="Arial" w:hAnsi="Arial" w:cs="Arial"/>
          <w:bCs/>
        </w:rPr>
        <w:t>American Psychological Association</w:t>
      </w:r>
      <w:r w:rsidR="00BD3058">
        <w:rPr>
          <w:rFonts w:ascii="Arial" w:hAnsi="Arial" w:cs="Arial"/>
          <w:bCs/>
        </w:rPr>
        <w:t xml:space="preserve"> </w:t>
      </w:r>
      <w:r w:rsidR="00D767E6">
        <w:rPr>
          <w:rFonts w:ascii="Arial" w:hAnsi="Arial" w:cs="Arial"/>
          <w:bCs/>
        </w:rPr>
        <w:t>(</w:t>
      </w:r>
      <w:r w:rsidR="00BD3058">
        <w:rPr>
          <w:rFonts w:ascii="Arial" w:hAnsi="Arial" w:cs="Arial"/>
          <w:bCs/>
        </w:rPr>
        <w:t xml:space="preserve">5 divisions): </w:t>
      </w:r>
      <w:r w:rsidRPr="00BD3058">
        <w:rPr>
          <w:rFonts w:ascii="Arial" w:hAnsi="Arial" w:cs="Arial"/>
          <w:bCs/>
        </w:rPr>
        <w:t xml:space="preserve">Division 5 Quantitative </w:t>
      </w:r>
      <w:r w:rsidR="00D767E6">
        <w:rPr>
          <w:rFonts w:ascii="Arial" w:hAnsi="Arial" w:cs="Arial"/>
          <w:bCs/>
        </w:rPr>
        <w:t>&amp;</w:t>
      </w:r>
      <w:r w:rsidRPr="00BD3058">
        <w:rPr>
          <w:rFonts w:ascii="Arial" w:hAnsi="Arial" w:cs="Arial"/>
          <w:bCs/>
        </w:rPr>
        <w:t xml:space="preserve"> Qualitative Methods; Division 38 Health Psychology </w:t>
      </w:r>
      <w:r w:rsidRPr="00BD3058">
        <w:rPr>
          <w:rFonts w:ascii="Arial" w:hAnsi="Arial" w:cs="Arial"/>
        </w:rPr>
        <w:t xml:space="preserve">Division 44 Society for the Psychological Study of LBGT Issues; </w:t>
      </w:r>
      <w:r w:rsidRPr="00BD3058">
        <w:rPr>
          <w:rFonts w:ascii="Arial" w:hAnsi="Arial" w:cs="Arial"/>
          <w:bCs/>
        </w:rPr>
        <w:t>Division 50 Addictions; Division 51 Society for the Psychological Study of Men &amp; Masculinity</w:t>
      </w:r>
    </w:p>
    <w:p w14:paraId="301FFD83" w14:textId="4550C492" w:rsidR="00776973" w:rsidRDefault="00776973" w:rsidP="00BD3058">
      <w:pPr>
        <w:pStyle w:val="BodyText"/>
        <w:numPr>
          <w:ilvl w:val="0"/>
          <w:numId w:val="13"/>
        </w:num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College of Physicians of Philadelphia</w:t>
      </w:r>
    </w:p>
    <w:p w14:paraId="564D5704" w14:textId="41CF671F" w:rsidR="00776973" w:rsidRPr="00FA449C" w:rsidRDefault="00776973" w:rsidP="00BD3058">
      <w:pPr>
        <w:pStyle w:val="BodyText"/>
        <w:numPr>
          <w:ilvl w:val="0"/>
          <w:numId w:val="13"/>
        </w:numPr>
        <w:outlineLvl w:val="0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Cs/>
        </w:rPr>
        <w:t>European Academy of Translational Medicine</w:t>
      </w:r>
    </w:p>
    <w:p w14:paraId="349392D0" w14:textId="7B66CC0C" w:rsidR="00776973" w:rsidRPr="00FA449C" w:rsidRDefault="00776973" w:rsidP="00BD3058">
      <w:pPr>
        <w:pStyle w:val="BodyText"/>
        <w:numPr>
          <w:ilvl w:val="0"/>
          <w:numId w:val="13"/>
        </w:numPr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Cs/>
        </w:rPr>
        <w:t>The New York Academy of Medicine</w:t>
      </w:r>
    </w:p>
    <w:p w14:paraId="43DD7DC8" w14:textId="00C17659" w:rsidR="00734B46" w:rsidRDefault="00776973" w:rsidP="00BD3058">
      <w:pPr>
        <w:pStyle w:val="BodyText"/>
        <w:numPr>
          <w:ilvl w:val="0"/>
          <w:numId w:val="13"/>
        </w:numPr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Society of Behavioral Medicine</w:t>
      </w:r>
    </w:p>
    <w:p w14:paraId="36FBA475" w14:textId="77777777" w:rsidR="003D10CD" w:rsidRDefault="003D10CD" w:rsidP="006C37CA">
      <w:pPr>
        <w:pStyle w:val="BodyText"/>
        <w:rPr>
          <w:rFonts w:ascii="Arial" w:hAnsi="Arial" w:cs="Arial"/>
          <w:bCs/>
        </w:rPr>
      </w:pPr>
    </w:p>
    <w:p w14:paraId="433B4EF9" w14:textId="77777777" w:rsidR="003D10CD" w:rsidRPr="00823B52" w:rsidRDefault="003D10CD" w:rsidP="006C37CA">
      <w:pPr>
        <w:pStyle w:val="BodyText"/>
        <w:rPr>
          <w:rFonts w:ascii="Arial" w:hAnsi="Arial" w:cs="Arial"/>
          <w:b/>
          <w:bCs/>
        </w:rPr>
      </w:pPr>
    </w:p>
    <w:p w14:paraId="58FC9441" w14:textId="6D088051" w:rsidR="00930312" w:rsidRDefault="00DC2EB7" w:rsidP="00E4336E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>AWARDS &amp; HONORS</w:t>
      </w:r>
    </w:p>
    <w:p w14:paraId="721C739F" w14:textId="3D2DC89B" w:rsidR="00D767E6" w:rsidRDefault="00D767E6" w:rsidP="001816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Social Innovations Journal Innovator in Community Voice Impact</w:t>
      </w:r>
    </w:p>
    <w:p w14:paraId="67DACC9B" w14:textId="2566C190" w:rsidR="00181642" w:rsidRPr="00181642" w:rsidRDefault="00181642" w:rsidP="00181642">
      <w:pPr>
        <w:rPr>
          <w:rFonts w:ascii="Arial" w:hAnsi="Arial" w:cs="Arial"/>
        </w:rPr>
      </w:pPr>
      <w:r w:rsidRPr="00181642">
        <w:rPr>
          <w:rFonts w:ascii="Arial" w:hAnsi="Arial" w:cs="Arial"/>
          <w:bCs/>
        </w:rPr>
        <w:t>2023</w:t>
      </w:r>
      <w:r w:rsidRPr="00181642">
        <w:rPr>
          <w:rFonts w:ascii="Arial" w:hAnsi="Arial" w:cs="Arial"/>
          <w:bCs/>
        </w:rPr>
        <w:tab/>
      </w:r>
      <w:r w:rsidRPr="0018164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New Jersey Public Health Association </w:t>
      </w:r>
      <w:r w:rsidRPr="00181642">
        <w:rPr>
          <w:rFonts w:ascii="Arial" w:hAnsi="Arial" w:cs="Arial"/>
          <w:color w:val="000000"/>
        </w:rPr>
        <w:t>Dennis J. Sullivan Award</w:t>
      </w:r>
    </w:p>
    <w:p w14:paraId="2564E533" w14:textId="74B22F9C" w:rsidR="00C933D7" w:rsidRPr="00A35501" w:rsidRDefault="00C933D7" w:rsidP="00C9433D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</w:rPr>
      </w:pPr>
      <w:r w:rsidRPr="00A35501">
        <w:rPr>
          <w:rFonts w:ascii="Arial" w:hAnsi="Arial" w:cs="Arial"/>
          <w:bCs/>
        </w:rPr>
        <w:t>2023</w:t>
      </w:r>
      <w:r w:rsidRPr="00A35501">
        <w:rPr>
          <w:rFonts w:ascii="Arial" w:hAnsi="Arial" w:cs="Arial"/>
          <w:bCs/>
        </w:rPr>
        <w:tab/>
      </w:r>
      <w:r w:rsidR="00A35501" w:rsidRPr="00A35501">
        <w:rPr>
          <w:rFonts w:ascii="Arial" w:hAnsi="Arial" w:cs="Arial"/>
          <w:color w:val="242424"/>
          <w:shd w:val="clear" w:color="auto" w:fill="FFFFFF"/>
        </w:rPr>
        <w:t>I CAN STEM Role Model, New Jersey STEM Pathways Network</w:t>
      </w:r>
    </w:p>
    <w:p w14:paraId="4531D1B6" w14:textId="0DA73AB3" w:rsidR="007A7294" w:rsidRDefault="007A7294" w:rsidP="00C9433D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2023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NJBiz</w:t>
      </w:r>
      <w:proofErr w:type="spellEnd"/>
      <w:r>
        <w:rPr>
          <w:rFonts w:ascii="Arial" w:hAnsi="Arial" w:cs="Arial"/>
          <w:bCs/>
        </w:rPr>
        <w:t xml:space="preserve"> New Jersey; Healthcare Power 50</w:t>
      </w:r>
    </w:p>
    <w:p w14:paraId="13F68588" w14:textId="7575D9CF" w:rsidR="00CF3344" w:rsidRDefault="00A42BD5" w:rsidP="00C9433D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2022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NJBiz</w:t>
      </w:r>
      <w:proofErr w:type="spellEnd"/>
      <w:r w:rsidR="009F4CF6">
        <w:rPr>
          <w:rFonts w:ascii="Arial" w:hAnsi="Arial" w:cs="Arial"/>
          <w:bCs/>
        </w:rPr>
        <w:t xml:space="preserve"> New Jersey Power 100 #40</w:t>
      </w:r>
      <w:r w:rsidR="003925EE">
        <w:rPr>
          <w:rFonts w:ascii="Arial" w:hAnsi="Arial" w:cs="Arial"/>
          <w:bCs/>
        </w:rPr>
        <w:t>; Healthcare Power 50 #3</w:t>
      </w:r>
      <w:r w:rsidR="00CF3344">
        <w:rPr>
          <w:rFonts w:ascii="Arial" w:hAnsi="Arial" w:cs="Arial"/>
          <w:bCs/>
        </w:rPr>
        <w:t xml:space="preserve"> </w:t>
      </w:r>
    </w:p>
    <w:p w14:paraId="20225FA4" w14:textId="716481DA" w:rsidR="009F4CF6" w:rsidRDefault="00CF3344" w:rsidP="00C9433D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2022</w:t>
      </w:r>
      <w:r>
        <w:rPr>
          <w:rFonts w:ascii="Arial" w:hAnsi="Arial" w:cs="Arial"/>
          <w:bCs/>
        </w:rPr>
        <w:tab/>
        <w:t>Insider NJ OUT 100 Power LIST #18</w:t>
      </w:r>
    </w:p>
    <w:p w14:paraId="3C306408" w14:textId="1830BB25" w:rsidR="00C9433D" w:rsidRDefault="00C9433D" w:rsidP="00C9433D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1</w:t>
      </w:r>
      <w:r w:rsidRPr="00FA449C">
        <w:rPr>
          <w:rFonts w:ascii="Arial" w:hAnsi="Arial" w:cs="Arial"/>
          <w:bCs/>
        </w:rPr>
        <w:tab/>
      </w:r>
      <w:proofErr w:type="spellStart"/>
      <w:r w:rsidRPr="00FA449C">
        <w:rPr>
          <w:rFonts w:ascii="Arial" w:hAnsi="Arial" w:cs="Arial"/>
          <w:bCs/>
        </w:rPr>
        <w:t>NJBiz</w:t>
      </w:r>
      <w:proofErr w:type="spellEnd"/>
      <w:r w:rsidRPr="00FA449C">
        <w:rPr>
          <w:rFonts w:ascii="Arial" w:hAnsi="Arial" w:cs="Arial"/>
          <w:bCs/>
        </w:rPr>
        <w:t xml:space="preserve"> Education Top 50 #1</w:t>
      </w:r>
      <w:r w:rsidR="009F4CF6">
        <w:rPr>
          <w:rFonts w:ascii="Arial" w:hAnsi="Arial" w:cs="Arial"/>
          <w:bCs/>
        </w:rPr>
        <w:t>; Healthcare Power 50 #4</w:t>
      </w:r>
    </w:p>
    <w:p w14:paraId="4A83F06F" w14:textId="6D750C10" w:rsidR="00C9433D" w:rsidRPr="00FA449C" w:rsidRDefault="00C9433D" w:rsidP="00C9433D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1</w:t>
      </w:r>
      <w:r w:rsidRPr="00FA449C">
        <w:rPr>
          <w:rFonts w:ascii="Arial" w:hAnsi="Arial" w:cs="Arial"/>
          <w:bCs/>
        </w:rPr>
        <w:tab/>
        <w:t>Insider NJ Insider OUT 100 Power List #</w:t>
      </w:r>
      <w:r>
        <w:rPr>
          <w:rFonts w:ascii="Arial" w:hAnsi="Arial" w:cs="Arial"/>
          <w:bCs/>
        </w:rPr>
        <w:t>100 (with honorable mention)</w:t>
      </w:r>
    </w:p>
    <w:p w14:paraId="7A2FA81F" w14:textId="1C68765D" w:rsidR="00F70249" w:rsidRPr="00F70249" w:rsidRDefault="00F70249" w:rsidP="00F70249">
      <w:r w:rsidRPr="00F70249">
        <w:rPr>
          <w:rFonts w:ascii="Arial" w:hAnsi="Arial" w:cs="Arial"/>
          <w:bCs/>
        </w:rPr>
        <w:t>2021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70249">
        <w:rPr>
          <w:rFonts w:ascii="Arial" w:hAnsi="Arial" w:cs="Arial"/>
          <w:color w:val="201F1E"/>
          <w:shd w:val="clear" w:color="auto" w:fill="FFFFFF"/>
        </w:rPr>
        <w:t>Robert Wood Johnson University Hospital PROUD Leadership Award.</w:t>
      </w:r>
    </w:p>
    <w:p w14:paraId="39783566" w14:textId="2423C994" w:rsidR="00250966" w:rsidRPr="00FA449C" w:rsidRDefault="00250966" w:rsidP="00E2306B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2020</w:t>
      </w:r>
      <w:r w:rsidRPr="00FA449C">
        <w:rPr>
          <w:rFonts w:ascii="Arial" w:hAnsi="Arial" w:cs="Arial"/>
          <w:bCs/>
        </w:rPr>
        <w:tab/>
      </w:r>
      <w:proofErr w:type="spellStart"/>
      <w:r w:rsidRPr="00FA449C">
        <w:rPr>
          <w:rFonts w:ascii="Arial" w:hAnsi="Arial" w:cs="Arial"/>
          <w:bCs/>
        </w:rPr>
        <w:t>NJBiz</w:t>
      </w:r>
      <w:proofErr w:type="spellEnd"/>
      <w:r w:rsidRPr="00FA449C">
        <w:rPr>
          <w:rFonts w:ascii="Arial" w:hAnsi="Arial" w:cs="Arial"/>
          <w:bCs/>
        </w:rPr>
        <w:t xml:space="preserve"> Education Top 50 #1</w:t>
      </w:r>
    </w:p>
    <w:p w14:paraId="37F29F69" w14:textId="6CD78C07" w:rsidR="006F1016" w:rsidRPr="00FA449C" w:rsidRDefault="006F1016" w:rsidP="00E2306B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2020</w:t>
      </w:r>
      <w:r w:rsidRPr="00FA449C">
        <w:rPr>
          <w:rFonts w:ascii="Arial" w:hAnsi="Arial" w:cs="Arial"/>
          <w:bCs/>
        </w:rPr>
        <w:tab/>
        <w:t>Insider NJ Insider OUT 100 Power List #8</w:t>
      </w:r>
    </w:p>
    <w:p w14:paraId="3063EA62" w14:textId="44E8D859" w:rsidR="00E2306B" w:rsidRPr="00FA449C" w:rsidRDefault="00E2306B" w:rsidP="00E2306B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Cs/>
        </w:rPr>
        <w:t>2020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</w:rPr>
        <w:t xml:space="preserve">APA, </w:t>
      </w:r>
      <w:r w:rsidRPr="00FA449C">
        <w:rPr>
          <w:rFonts w:ascii="Arial" w:hAnsi="Arial" w:cs="Arial"/>
          <w:bCs/>
        </w:rPr>
        <w:t xml:space="preserve">Society for the Psychological Sexual Orientation </w:t>
      </w:r>
      <w:r w:rsidR="0027700E" w:rsidRPr="00FA449C">
        <w:rPr>
          <w:rFonts w:ascii="Arial" w:hAnsi="Arial" w:cs="Arial"/>
          <w:bCs/>
        </w:rPr>
        <w:t>and</w:t>
      </w:r>
      <w:r w:rsidRPr="00FA449C">
        <w:rPr>
          <w:rFonts w:ascii="Arial" w:hAnsi="Arial" w:cs="Arial"/>
          <w:bCs/>
        </w:rPr>
        <w:t xml:space="preserve"> Gender Diversity,</w:t>
      </w:r>
      <w:r w:rsidRPr="00FA449C">
        <w:rPr>
          <w:rFonts w:ascii="Arial" w:hAnsi="Arial" w:cs="Arial"/>
        </w:rPr>
        <w:t xml:space="preserve"> Distinguished Book Award</w:t>
      </w:r>
      <w:r w:rsidRPr="00FA449C">
        <w:rPr>
          <w:rFonts w:ascii="Arial" w:hAnsi="Arial" w:cs="Arial"/>
          <w:bCs/>
        </w:rPr>
        <w:t xml:space="preserve"> </w:t>
      </w:r>
      <w:r w:rsidRPr="00FA449C">
        <w:rPr>
          <w:rFonts w:ascii="Arial" w:hAnsi="Arial" w:cs="Arial"/>
          <w:i/>
        </w:rPr>
        <w:t>Out in Time: The Public Lives of Gay men From Stonewall to the Queer Generation</w:t>
      </w:r>
    </w:p>
    <w:p w14:paraId="661B8808" w14:textId="7E3E2023" w:rsidR="00734B46" w:rsidRPr="00FA449C" w:rsidRDefault="00734B46" w:rsidP="00E4336E">
      <w:pPr>
        <w:tabs>
          <w:tab w:val="left" w:pos="0"/>
        </w:tabs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2020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  <w:t>Sigma Xi Research Honor Society</w:t>
      </w:r>
    </w:p>
    <w:p w14:paraId="0D0AD2FE" w14:textId="3C0E0D4C" w:rsidR="00D50FE5" w:rsidRPr="00FA449C" w:rsidRDefault="00D50FE5" w:rsidP="00D50FE5">
      <w:pPr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2020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color w:val="201F1E"/>
          <w:shd w:val="clear" w:color="auto" w:fill="FFFFFF"/>
        </w:rPr>
        <w:t>New Jersey Health Foundation Excellence in Teaching Award</w:t>
      </w:r>
    </w:p>
    <w:p w14:paraId="0BECD341" w14:textId="1D8179F8" w:rsidR="00581419" w:rsidRPr="00FA449C" w:rsidRDefault="00581419" w:rsidP="00E4336E">
      <w:pPr>
        <w:tabs>
          <w:tab w:val="left" w:pos="0"/>
        </w:tabs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2020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  <w:t>Leaders in Faculty Diversity Award, Rutgers University</w:t>
      </w:r>
    </w:p>
    <w:p w14:paraId="61B87312" w14:textId="5DA7CD24" w:rsidR="006B72C3" w:rsidRPr="00FA449C" w:rsidRDefault="006B72C3" w:rsidP="006B72C3">
      <w:pPr>
        <w:tabs>
          <w:tab w:val="left" w:pos="0"/>
        </w:tabs>
        <w:ind w:left="1440" w:hanging="144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2020</w:t>
      </w:r>
      <w:r w:rsidRPr="00FA449C">
        <w:rPr>
          <w:rFonts w:ascii="Arial" w:hAnsi="Arial" w:cs="Arial"/>
          <w:bCs/>
        </w:rPr>
        <w:tab/>
      </w:r>
      <w:r w:rsidR="00D50FE5" w:rsidRPr="00FA449C">
        <w:rPr>
          <w:rFonts w:ascii="Arial" w:hAnsi="Arial" w:cs="Arial"/>
        </w:rPr>
        <w:t>American Psychological Association (APA)</w:t>
      </w:r>
      <w:r w:rsidR="00D50FE5" w:rsidRPr="00FA449C">
        <w:rPr>
          <w:rFonts w:ascii="Arial" w:hAnsi="Arial" w:cs="Arial"/>
          <w:bCs/>
        </w:rPr>
        <w:t xml:space="preserve"> </w:t>
      </w:r>
      <w:r w:rsidRPr="00FA449C">
        <w:rPr>
          <w:rFonts w:ascii="Arial" w:hAnsi="Arial" w:cs="Arial"/>
          <w:bCs/>
        </w:rPr>
        <w:t xml:space="preserve">Award for Distinguished Contributions to Psychology in the Public Interest (Senior Career) </w:t>
      </w:r>
    </w:p>
    <w:p w14:paraId="582F45D1" w14:textId="34701F9F" w:rsidR="00553972" w:rsidRPr="00FA449C" w:rsidRDefault="00553972" w:rsidP="00553972">
      <w:pPr>
        <w:ind w:left="1440" w:hanging="1440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2020</w:t>
      </w:r>
      <w:r w:rsidRPr="00FA449C">
        <w:rPr>
          <w:rFonts w:ascii="Arial" w:hAnsi="Arial" w:cs="Arial"/>
          <w:bCs/>
        </w:rPr>
        <w:tab/>
        <w:t xml:space="preserve">Rutgers University </w:t>
      </w:r>
      <w:proofErr w:type="spellStart"/>
      <w:r w:rsidRPr="00FA449C">
        <w:rPr>
          <w:rFonts w:ascii="Arial" w:hAnsi="Arial" w:cs="Arial"/>
          <w:color w:val="000000"/>
          <w:shd w:val="clear" w:color="auto" w:fill="FFFFFF"/>
        </w:rPr>
        <w:t>Zaneta</w:t>
      </w:r>
      <w:proofErr w:type="spellEnd"/>
      <w:r w:rsidRPr="00FA449C">
        <w:rPr>
          <w:rFonts w:ascii="Arial" w:hAnsi="Arial" w:cs="Arial"/>
          <w:color w:val="000000"/>
          <w:shd w:val="clear" w:color="auto" w:fill="FFFFFF"/>
        </w:rPr>
        <w:t xml:space="preserve"> Rago-Craft </w:t>
      </w:r>
      <w:r w:rsidRPr="00FA449C">
        <w:rPr>
          <w:rFonts w:ascii="Arial" w:hAnsi="Arial" w:cs="Arial"/>
          <w:bCs/>
        </w:rPr>
        <w:t xml:space="preserve">Award for Outstanding leadership &amp; </w:t>
      </w:r>
      <w:r w:rsidR="00121BAF" w:rsidRPr="00FA449C">
        <w:rPr>
          <w:rFonts w:ascii="Arial" w:hAnsi="Arial" w:cs="Arial"/>
          <w:bCs/>
        </w:rPr>
        <w:t>Advocacy for</w:t>
      </w:r>
      <w:r w:rsidRPr="00FA449C">
        <w:rPr>
          <w:rFonts w:ascii="Arial" w:hAnsi="Arial" w:cs="Arial"/>
          <w:bCs/>
        </w:rPr>
        <w:t xml:space="preserve"> </w:t>
      </w:r>
      <w:r w:rsidRPr="00FA449C">
        <w:rPr>
          <w:rFonts w:ascii="Arial" w:hAnsi="Arial" w:cs="Arial"/>
          <w:color w:val="000000"/>
          <w:shd w:val="clear" w:color="auto" w:fill="FFFFFF"/>
        </w:rPr>
        <w:t xml:space="preserve">LGBTQIA Community </w:t>
      </w:r>
    </w:p>
    <w:p w14:paraId="33C9C9B2" w14:textId="668ACA37" w:rsidR="00EA0125" w:rsidRPr="00FA449C" w:rsidRDefault="00EA0125" w:rsidP="00EA0125">
      <w:pPr>
        <w:ind w:left="1440" w:hanging="1440"/>
        <w:rPr>
          <w:rFonts w:ascii="Arial" w:hAnsi="Arial" w:cs="Arial"/>
        </w:rPr>
      </w:pPr>
      <w:r w:rsidRPr="00FA449C">
        <w:rPr>
          <w:rFonts w:ascii="Arial" w:hAnsi="Arial" w:cs="Arial"/>
        </w:rPr>
        <w:t>2019</w:t>
      </w:r>
      <w:r w:rsidRPr="00FA449C">
        <w:rPr>
          <w:rFonts w:ascii="Arial" w:hAnsi="Arial" w:cs="Arial"/>
        </w:rPr>
        <w:tab/>
      </w:r>
      <w:r w:rsidR="00D50FE5" w:rsidRPr="00FA449C">
        <w:rPr>
          <w:rFonts w:ascii="Arial" w:hAnsi="Arial" w:cs="Arial"/>
        </w:rPr>
        <w:t>APA</w:t>
      </w:r>
      <w:r w:rsidR="00D50FE5" w:rsidRPr="00FA449C">
        <w:rPr>
          <w:rFonts w:ascii="Arial" w:hAnsi="Arial" w:cs="Arial"/>
          <w:shd w:val="clear" w:color="auto" w:fill="FFFFFF"/>
        </w:rPr>
        <w:t xml:space="preserve"> </w:t>
      </w:r>
      <w:r w:rsidRPr="00FA449C">
        <w:rPr>
          <w:rFonts w:ascii="Arial" w:hAnsi="Arial" w:cs="Arial"/>
        </w:rPr>
        <w:t xml:space="preserve">Society for the Psychology of Sexual Orientation and Gender Diversity </w:t>
      </w:r>
      <w:r w:rsidRPr="00FA449C">
        <w:rPr>
          <w:rFonts w:ascii="Arial" w:hAnsi="Arial" w:cs="Arial"/>
          <w:shd w:val="clear" w:color="auto" w:fill="FFFFFF"/>
        </w:rPr>
        <w:t>Distinguished Scientific Contribution Award</w:t>
      </w:r>
    </w:p>
    <w:p w14:paraId="286ECF22" w14:textId="1A5FED14" w:rsidR="0059577B" w:rsidRPr="00FA449C" w:rsidRDefault="0059577B" w:rsidP="0059577B">
      <w:pPr>
        <w:rPr>
          <w:rFonts w:ascii="Arial" w:hAnsi="Arial" w:cs="Arial"/>
        </w:rPr>
      </w:pPr>
      <w:r w:rsidRPr="00FA449C">
        <w:rPr>
          <w:rFonts w:ascii="Arial" w:hAnsi="Arial" w:cs="Arial"/>
        </w:rPr>
        <w:t>2019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  <w:shd w:val="clear" w:color="auto" w:fill="FFFFFF"/>
        </w:rPr>
        <w:t xml:space="preserve">LGBT Health Workforce Conference, </w:t>
      </w:r>
      <w:r w:rsidRPr="00FA449C">
        <w:rPr>
          <w:rFonts w:ascii="Arial" w:hAnsi="Arial" w:cs="Arial"/>
          <w:bCs/>
          <w:shd w:val="clear" w:color="auto" w:fill="FFFFFF"/>
        </w:rPr>
        <w:t>Health Professional Leadership Award</w:t>
      </w:r>
    </w:p>
    <w:p w14:paraId="64CE3D9A" w14:textId="0901CA75" w:rsidR="008011F2" w:rsidRPr="00FA449C" w:rsidRDefault="008011F2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2018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="00D50FE5" w:rsidRPr="00FA449C">
        <w:rPr>
          <w:rFonts w:ascii="Arial" w:hAnsi="Arial" w:cs="Arial"/>
        </w:rPr>
        <w:t>APA</w:t>
      </w:r>
      <w:r w:rsidRPr="00FA449C">
        <w:rPr>
          <w:rFonts w:ascii="Arial" w:hAnsi="Arial" w:cs="Arial"/>
        </w:rPr>
        <w:t xml:space="preserve"> Citizen Psychologist</w:t>
      </w:r>
    </w:p>
    <w:p w14:paraId="6C1C8C57" w14:textId="27B833D6" w:rsidR="006315C0" w:rsidRPr="00FA449C" w:rsidRDefault="006315C0" w:rsidP="00D50FE5">
      <w:pPr>
        <w:ind w:left="1440" w:hanging="144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</w:rPr>
        <w:t>2017</w:t>
      </w:r>
      <w:r w:rsidRPr="00FA449C">
        <w:rPr>
          <w:rFonts w:ascii="Arial" w:hAnsi="Arial" w:cs="Arial"/>
        </w:rPr>
        <w:tab/>
      </w:r>
      <w:r w:rsidR="00D50FE5" w:rsidRPr="00FA449C">
        <w:rPr>
          <w:rFonts w:ascii="Arial" w:hAnsi="Arial" w:cs="Arial"/>
          <w:shd w:val="clear" w:color="auto" w:fill="FFFFFF"/>
        </w:rPr>
        <w:t xml:space="preserve">American Public Health Association (APHA) </w:t>
      </w:r>
      <w:r w:rsidRPr="00FA449C">
        <w:rPr>
          <w:rFonts w:ascii="Arial" w:hAnsi="Arial" w:cs="Arial"/>
          <w:shd w:val="clear" w:color="auto" w:fill="FFFFFF"/>
        </w:rPr>
        <w:t>Carl S. Schultz Award for Lifetime Achievement</w:t>
      </w:r>
    </w:p>
    <w:p w14:paraId="369C31F7" w14:textId="6D0D84D0" w:rsidR="000127F2" w:rsidRPr="00FA449C" w:rsidRDefault="000127F2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  <w:shd w:val="clear" w:color="auto" w:fill="FFFFFF"/>
        </w:rPr>
        <w:t>2017</w:t>
      </w:r>
      <w:r w:rsidRPr="00FA449C">
        <w:rPr>
          <w:rFonts w:ascii="Arial" w:hAnsi="Arial" w:cs="Arial"/>
          <w:shd w:val="clear" w:color="auto" w:fill="FFFFFF"/>
        </w:rPr>
        <w:tab/>
      </w:r>
      <w:r w:rsidRPr="00FA449C">
        <w:rPr>
          <w:rFonts w:ascii="Arial" w:hAnsi="Arial" w:cs="Arial"/>
          <w:shd w:val="clear" w:color="auto" w:fill="FFFFFF"/>
        </w:rPr>
        <w:tab/>
        <w:t>CUNY Graduate Center Alumni Achievement Award</w:t>
      </w:r>
    </w:p>
    <w:p w14:paraId="6091763A" w14:textId="6C1518F8" w:rsidR="0055346E" w:rsidRPr="00FA449C" w:rsidRDefault="00D15A49" w:rsidP="00E4336E">
      <w:pPr>
        <w:ind w:left="1440" w:hanging="14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2017</w:t>
      </w:r>
      <w:r w:rsidRPr="00FA449C">
        <w:rPr>
          <w:rFonts w:ascii="Arial" w:hAnsi="Arial" w:cs="Arial"/>
        </w:rPr>
        <w:tab/>
      </w:r>
      <w:r w:rsidR="00D50FE5" w:rsidRPr="00FA449C">
        <w:rPr>
          <w:rFonts w:ascii="Arial" w:hAnsi="Arial" w:cs="Arial"/>
        </w:rPr>
        <w:t xml:space="preserve">APA Psychology for the Study of Men and </w:t>
      </w:r>
      <w:r w:rsidR="0027700E" w:rsidRPr="00FA449C">
        <w:rPr>
          <w:rFonts w:ascii="Arial" w:hAnsi="Arial" w:cs="Arial"/>
        </w:rPr>
        <w:t>Masculinity Researcher</w:t>
      </w:r>
      <w:r w:rsidR="0055346E" w:rsidRPr="00FA449C">
        <w:rPr>
          <w:rFonts w:ascii="Arial" w:hAnsi="Arial" w:cs="Arial"/>
        </w:rPr>
        <w:t xml:space="preserve"> of the Year </w:t>
      </w:r>
    </w:p>
    <w:p w14:paraId="71C5AF89" w14:textId="3544AEE8" w:rsidR="00766FF2" w:rsidRPr="00FA449C" w:rsidRDefault="00766FF2" w:rsidP="00E4336E">
      <w:pPr>
        <w:ind w:left="1440" w:hanging="14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2016</w:t>
      </w:r>
      <w:r w:rsidRPr="00FA449C">
        <w:rPr>
          <w:rFonts w:ascii="Arial" w:hAnsi="Arial" w:cs="Arial"/>
        </w:rPr>
        <w:tab/>
      </w:r>
      <w:r w:rsidR="00D50FE5" w:rsidRPr="00FA449C">
        <w:rPr>
          <w:rFonts w:ascii="Arial" w:hAnsi="Arial" w:cs="Arial"/>
        </w:rPr>
        <w:t>APHA</w:t>
      </w:r>
      <w:r w:rsidRPr="00FA449C">
        <w:rPr>
          <w:rFonts w:ascii="Arial" w:hAnsi="Arial" w:cs="Arial"/>
        </w:rPr>
        <w:t xml:space="preserve"> Alcohol, Tobacco and Other Drugs Section </w:t>
      </w:r>
      <w:r w:rsidRPr="00FA449C">
        <w:rPr>
          <w:rFonts w:ascii="Arial" w:hAnsi="Arial" w:cs="Arial"/>
          <w:bCs/>
        </w:rPr>
        <w:t>2016 Community-Based Leadership Award</w:t>
      </w:r>
    </w:p>
    <w:p w14:paraId="2D204A6A" w14:textId="0DF6B662" w:rsidR="00142FC8" w:rsidRPr="00FA449C" w:rsidRDefault="00142FC8" w:rsidP="00E4336E">
      <w:pPr>
        <w:ind w:left="1440" w:hanging="14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2016</w:t>
      </w:r>
      <w:r w:rsidRPr="00FA449C">
        <w:rPr>
          <w:rFonts w:ascii="Arial" w:hAnsi="Arial" w:cs="Arial"/>
        </w:rPr>
        <w:tab/>
        <w:t>Hermann M</w:t>
      </w:r>
      <w:r w:rsidR="00590FD8" w:rsidRPr="00FA449C">
        <w:rPr>
          <w:rFonts w:ascii="Arial" w:hAnsi="Arial" w:cs="Arial"/>
        </w:rPr>
        <w:t>.</w:t>
      </w:r>
      <w:r w:rsidRPr="00FA449C">
        <w:rPr>
          <w:rFonts w:ascii="Arial" w:hAnsi="Arial" w:cs="Arial"/>
        </w:rPr>
        <w:t xml:space="preserve"> Briggs Memorial Award, New York State Public Health Association</w:t>
      </w:r>
    </w:p>
    <w:p w14:paraId="4AD399ED" w14:textId="0953DC7C" w:rsidR="00142FC8" w:rsidRPr="00FA449C" w:rsidRDefault="00142FC8" w:rsidP="00E4336E">
      <w:pPr>
        <w:ind w:left="1440" w:hanging="14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2016</w:t>
      </w:r>
      <w:r w:rsidRPr="00FA449C">
        <w:rPr>
          <w:rFonts w:ascii="Arial" w:hAnsi="Arial" w:cs="Arial"/>
        </w:rPr>
        <w:tab/>
        <w:t>Delta Omega, Public Health Honorary Society, New York University</w:t>
      </w:r>
    </w:p>
    <w:p w14:paraId="6CD06C89" w14:textId="77777777" w:rsidR="00930312" w:rsidRPr="00FA449C" w:rsidRDefault="00930312" w:rsidP="00E4336E">
      <w:pPr>
        <w:ind w:left="1440" w:hanging="14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2015</w:t>
      </w:r>
      <w:r w:rsidRPr="00FA449C">
        <w:rPr>
          <w:rFonts w:ascii="Arial" w:hAnsi="Arial" w:cs="Arial"/>
        </w:rPr>
        <w:tab/>
        <w:t>POZ 100 Outstanding Work to the HIV/AIDS Community, POZ Magazine</w:t>
      </w:r>
    </w:p>
    <w:p w14:paraId="12E0A554" w14:textId="03C60C74" w:rsidR="00930312" w:rsidRPr="00FA449C" w:rsidRDefault="00930312" w:rsidP="00E4336E">
      <w:pPr>
        <w:ind w:left="1440" w:hanging="14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2015</w:t>
      </w:r>
      <w:r w:rsidRPr="00FA449C">
        <w:rPr>
          <w:rFonts w:ascii="Arial" w:hAnsi="Arial" w:cs="Arial"/>
        </w:rPr>
        <w:tab/>
      </w:r>
      <w:r w:rsidR="00D50FE5" w:rsidRPr="00FA449C">
        <w:rPr>
          <w:rFonts w:ascii="Arial" w:hAnsi="Arial" w:cs="Arial"/>
        </w:rPr>
        <w:t xml:space="preserve">APA </w:t>
      </w:r>
      <w:r w:rsidRPr="00FA449C">
        <w:rPr>
          <w:rFonts w:ascii="Arial" w:hAnsi="Arial" w:cs="Arial"/>
        </w:rPr>
        <w:t xml:space="preserve">Psychology and AIDS </w:t>
      </w:r>
      <w:r w:rsidRPr="00FA449C">
        <w:rPr>
          <w:rFonts w:ascii="Arial" w:hAnsi="Arial" w:cs="Arial"/>
          <w:bCs/>
        </w:rPr>
        <w:t>Leadership Award (Distinguished Leader</w:t>
      </w:r>
    </w:p>
    <w:p w14:paraId="5CA0B2F8" w14:textId="3C0C071E" w:rsidR="003D10CD" w:rsidRPr="00BD3058" w:rsidRDefault="00930312" w:rsidP="00BD3058">
      <w:pPr>
        <w:ind w:left="1440" w:hanging="144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</w:rPr>
        <w:t>2014</w:t>
      </w:r>
      <w:r w:rsidRPr="00FA449C">
        <w:rPr>
          <w:rFonts w:ascii="Arial" w:hAnsi="Arial" w:cs="Arial"/>
        </w:rPr>
        <w:tab/>
      </w:r>
      <w:r w:rsidR="00D50FE5" w:rsidRPr="00FA449C">
        <w:rPr>
          <w:rFonts w:ascii="Arial" w:hAnsi="Arial" w:cs="Arial"/>
        </w:rPr>
        <w:t xml:space="preserve">APA </w:t>
      </w:r>
      <w:r w:rsidRPr="00FA449C">
        <w:rPr>
          <w:rFonts w:ascii="Arial" w:hAnsi="Arial" w:cs="Arial"/>
          <w:shd w:val="clear" w:color="auto" w:fill="FFFFFF"/>
        </w:rPr>
        <w:t>Outstanding Contributions to Health Psychology Award (Senior</w:t>
      </w:r>
    </w:p>
    <w:p w14:paraId="1BFEC576" w14:textId="77777777" w:rsidR="003D10CD" w:rsidRPr="00D7131F" w:rsidRDefault="003D10CD" w:rsidP="003D10CD">
      <w:pPr>
        <w:tabs>
          <w:tab w:val="left" w:pos="0"/>
        </w:tabs>
        <w:ind w:left="1440" w:hanging="1440"/>
        <w:jc w:val="both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lastRenderedPageBreak/>
        <w:t>AWARDS &amp; HONORS (cont’d)</w:t>
      </w:r>
    </w:p>
    <w:p w14:paraId="7E4AD2D6" w14:textId="54D2A224" w:rsidR="00930312" w:rsidRPr="003D10CD" w:rsidRDefault="003D10CD" w:rsidP="003D10CD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2014</w:t>
      </w:r>
      <w:r w:rsidR="00930312" w:rsidRPr="00FA449C">
        <w:rPr>
          <w:rFonts w:ascii="Arial" w:hAnsi="Arial" w:cs="Arial"/>
        </w:rPr>
        <w:tab/>
      </w:r>
      <w:r w:rsidR="00D50FE5" w:rsidRPr="00FA449C">
        <w:rPr>
          <w:rFonts w:ascii="Arial" w:hAnsi="Arial" w:cs="Arial"/>
        </w:rPr>
        <w:t>APA</w:t>
      </w:r>
      <w:r w:rsidR="00930312" w:rsidRPr="00FA449C">
        <w:rPr>
          <w:rFonts w:ascii="Arial" w:hAnsi="Arial" w:cs="Arial"/>
        </w:rPr>
        <w:t xml:space="preserve">, </w:t>
      </w:r>
      <w:r w:rsidR="00E2306B" w:rsidRPr="00FA449C">
        <w:rPr>
          <w:rFonts w:ascii="Arial" w:hAnsi="Arial" w:cs="Arial"/>
          <w:bCs/>
        </w:rPr>
        <w:t>S</w:t>
      </w:r>
      <w:r w:rsidR="00930312" w:rsidRPr="00FA449C">
        <w:rPr>
          <w:rFonts w:ascii="Arial" w:hAnsi="Arial" w:cs="Arial"/>
          <w:bCs/>
        </w:rPr>
        <w:t xml:space="preserve">ociety for </w:t>
      </w:r>
      <w:r w:rsidR="00E2306B" w:rsidRPr="00FA449C">
        <w:rPr>
          <w:rFonts w:ascii="Arial" w:hAnsi="Arial" w:cs="Arial"/>
          <w:bCs/>
        </w:rPr>
        <w:t>t</w:t>
      </w:r>
      <w:r w:rsidR="00930312" w:rsidRPr="00FA449C">
        <w:rPr>
          <w:rFonts w:ascii="Arial" w:hAnsi="Arial" w:cs="Arial"/>
          <w:bCs/>
        </w:rPr>
        <w:t xml:space="preserve">he Psychological Study </w:t>
      </w:r>
      <w:r w:rsidR="00D50FE5" w:rsidRPr="00FA449C">
        <w:rPr>
          <w:rFonts w:ascii="Arial" w:hAnsi="Arial" w:cs="Arial"/>
          <w:bCs/>
        </w:rPr>
        <w:t>o</w:t>
      </w:r>
      <w:r w:rsidR="00930312" w:rsidRPr="00FA449C">
        <w:rPr>
          <w:rFonts w:ascii="Arial" w:hAnsi="Arial" w:cs="Arial"/>
          <w:bCs/>
        </w:rPr>
        <w:t xml:space="preserve">f </w:t>
      </w:r>
      <w:r w:rsidR="00766FF2" w:rsidRPr="00FA449C">
        <w:rPr>
          <w:rFonts w:ascii="Arial" w:hAnsi="Arial" w:cs="Arial"/>
          <w:bCs/>
        </w:rPr>
        <w:t>LGBT</w:t>
      </w:r>
      <w:r w:rsidR="00930312" w:rsidRPr="00FA449C">
        <w:rPr>
          <w:rFonts w:ascii="Arial" w:hAnsi="Arial" w:cs="Arial"/>
          <w:bCs/>
        </w:rPr>
        <w:t xml:space="preserve"> Issues,</w:t>
      </w:r>
      <w:r w:rsidR="00D50FE5" w:rsidRPr="00FA449C">
        <w:rPr>
          <w:rFonts w:ascii="Arial" w:hAnsi="Arial" w:cs="Arial"/>
        </w:rPr>
        <w:t xml:space="preserve"> Distinguished Book Award</w:t>
      </w:r>
      <w:r w:rsidR="00930312" w:rsidRPr="00FA449C">
        <w:rPr>
          <w:rFonts w:ascii="Arial" w:hAnsi="Arial" w:cs="Arial"/>
          <w:bCs/>
        </w:rPr>
        <w:t xml:space="preserve"> </w:t>
      </w:r>
      <w:proofErr w:type="gramStart"/>
      <w:r w:rsidR="00930312" w:rsidRPr="00FA449C">
        <w:rPr>
          <w:rFonts w:ascii="Arial" w:hAnsi="Arial" w:cs="Arial"/>
          <w:i/>
        </w:rPr>
        <w:t>The</w:t>
      </w:r>
      <w:proofErr w:type="gramEnd"/>
      <w:r w:rsidR="00930312" w:rsidRPr="00FA449C">
        <w:rPr>
          <w:rFonts w:ascii="Arial" w:hAnsi="Arial" w:cs="Arial"/>
          <w:i/>
        </w:rPr>
        <w:t xml:space="preserve"> AIDS Generation: Stories of Survival and Resilience</w:t>
      </w:r>
    </w:p>
    <w:p w14:paraId="1CABF458" w14:textId="510FA789" w:rsidR="00070734" w:rsidRPr="00FA449C" w:rsidRDefault="00930312" w:rsidP="000707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2013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  <w:t xml:space="preserve">New York State Department of Health World AIDS Day 2013 Commissioner’s Award </w:t>
      </w:r>
    </w:p>
    <w:p w14:paraId="58A8C439" w14:textId="26D503A1" w:rsidR="00480B40" w:rsidRPr="00A35501" w:rsidRDefault="00930312" w:rsidP="001816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A449C">
        <w:rPr>
          <w:rFonts w:ascii="Arial" w:hAnsi="Arial" w:cs="Arial"/>
        </w:rPr>
        <w:t xml:space="preserve">2013 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="00D50FE5" w:rsidRPr="00FA449C">
        <w:rPr>
          <w:rFonts w:ascii="Arial" w:hAnsi="Arial" w:cs="Arial"/>
        </w:rPr>
        <w:t xml:space="preserve">CUNY School of Public Health </w:t>
      </w:r>
      <w:r w:rsidRPr="00FA449C">
        <w:rPr>
          <w:rFonts w:ascii="Arial" w:hAnsi="Arial" w:cs="Arial"/>
        </w:rPr>
        <w:t>Certificate of Academic Excellence in Epidemiology</w:t>
      </w:r>
    </w:p>
    <w:p w14:paraId="3A496C18" w14:textId="5D7CA4FC" w:rsidR="00930312" w:rsidRPr="00FA449C" w:rsidRDefault="00930312" w:rsidP="00E4336E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2012</w:t>
      </w:r>
      <w:r w:rsidRPr="00FA449C">
        <w:rPr>
          <w:rFonts w:ascii="Arial" w:hAnsi="Arial" w:cs="Arial"/>
          <w:bCs/>
        </w:rPr>
        <w:tab/>
      </w:r>
      <w:r w:rsidR="00D50FE5" w:rsidRPr="00FA449C">
        <w:rPr>
          <w:rFonts w:ascii="Arial" w:hAnsi="Arial" w:cs="Arial"/>
        </w:rPr>
        <w:t xml:space="preserve">New York University (NYU)-New York City Health and Hospital Corporation Clinical and Translational Science Institute </w:t>
      </w:r>
      <w:r w:rsidRPr="00FA449C">
        <w:rPr>
          <w:rFonts w:ascii="Arial" w:hAnsi="Arial" w:cs="Arial"/>
        </w:rPr>
        <w:t xml:space="preserve">Translational Research Mentor Award, </w:t>
      </w:r>
    </w:p>
    <w:p w14:paraId="392A7867" w14:textId="03A6D55A" w:rsidR="00F70249" w:rsidRPr="00C9433D" w:rsidRDefault="00930312" w:rsidP="00C9433D">
      <w:pPr>
        <w:tabs>
          <w:tab w:val="left" w:pos="0"/>
        </w:tabs>
        <w:ind w:left="1440" w:hanging="14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2012</w:t>
      </w:r>
      <w:r w:rsidRPr="00FA449C">
        <w:rPr>
          <w:rFonts w:ascii="Arial" w:hAnsi="Arial" w:cs="Arial"/>
          <w:bCs/>
        </w:rPr>
        <w:tab/>
        <w:t xml:space="preserve">Star Award, New York University Steinhardt School Graduate Student Organization </w:t>
      </w:r>
    </w:p>
    <w:p w14:paraId="6BA629EC" w14:textId="5E942474" w:rsidR="00930312" w:rsidRPr="00FA449C" w:rsidRDefault="00930312" w:rsidP="00E4336E">
      <w:pPr>
        <w:tabs>
          <w:tab w:val="left" w:pos="0"/>
        </w:tabs>
        <w:ind w:left="1440" w:hanging="14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2012</w:t>
      </w:r>
      <w:r w:rsidRPr="00FA449C">
        <w:rPr>
          <w:rFonts w:ascii="Arial" w:hAnsi="Arial" w:cs="Arial"/>
          <w:bCs/>
        </w:rPr>
        <w:tab/>
      </w:r>
      <w:r w:rsidR="00D50FE5" w:rsidRPr="00FA449C">
        <w:rPr>
          <w:rFonts w:ascii="Arial" w:hAnsi="Arial" w:cs="Arial"/>
          <w:bCs/>
        </w:rPr>
        <w:t>NYU</w:t>
      </w:r>
      <w:r w:rsidRPr="00FA449C">
        <w:rPr>
          <w:rFonts w:ascii="Arial" w:hAnsi="Arial" w:cs="Arial"/>
          <w:bCs/>
        </w:rPr>
        <w:t xml:space="preserve"> Office of LGBT Student Services </w:t>
      </w:r>
      <w:r w:rsidRPr="00FA449C">
        <w:rPr>
          <w:rFonts w:ascii="Arial" w:hAnsi="Arial" w:cs="Arial"/>
        </w:rPr>
        <w:t xml:space="preserve">Outstanding </w:t>
      </w:r>
      <w:r w:rsidR="00D50FE5" w:rsidRPr="00FA449C">
        <w:rPr>
          <w:rFonts w:ascii="Arial" w:hAnsi="Arial" w:cs="Arial"/>
        </w:rPr>
        <w:t>Advocate for Community &amp; Wellness Award</w:t>
      </w:r>
    </w:p>
    <w:p w14:paraId="60A33D51" w14:textId="7E4B45A7" w:rsidR="00930312" w:rsidRDefault="00930312" w:rsidP="00E4336E">
      <w:pPr>
        <w:ind w:left="1440" w:hanging="14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>2010</w:t>
      </w:r>
      <w:r w:rsidRPr="00FA449C">
        <w:rPr>
          <w:rFonts w:ascii="Arial" w:hAnsi="Arial" w:cs="Arial"/>
        </w:rPr>
        <w:tab/>
      </w:r>
      <w:r w:rsidR="00D50FE5" w:rsidRPr="00FA449C">
        <w:rPr>
          <w:rFonts w:ascii="Arial" w:hAnsi="Arial" w:cs="Arial"/>
        </w:rPr>
        <w:t xml:space="preserve">APA </w:t>
      </w:r>
      <w:r w:rsidRPr="00FA449C">
        <w:rPr>
          <w:rFonts w:ascii="Arial" w:hAnsi="Arial" w:cs="Arial"/>
        </w:rPr>
        <w:t>A</w:t>
      </w:r>
      <w:r w:rsidRPr="00FA449C">
        <w:rPr>
          <w:rFonts w:ascii="Arial" w:hAnsi="Arial" w:cs="Arial"/>
          <w:bCs/>
        </w:rPr>
        <w:t>ward for Distinguished Contributions to Psychology in the Public Interest (Early Career)</w:t>
      </w:r>
    </w:p>
    <w:p w14:paraId="71742C8E" w14:textId="05E64BD7" w:rsidR="00930312" w:rsidRPr="00FA449C" w:rsidRDefault="00930312" w:rsidP="00E4336E">
      <w:pPr>
        <w:ind w:left="1440" w:hanging="14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2010</w:t>
      </w:r>
      <w:r w:rsidRPr="00FA449C">
        <w:rPr>
          <w:rFonts w:ascii="Arial" w:hAnsi="Arial" w:cs="Arial"/>
          <w:bCs/>
        </w:rPr>
        <w:tab/>
      </w:r>
      <w:r w:rsidR="00D50FE5" w:rsidRPr="00FA449C">
        <w:rPr>
          <w:rFonts w:ascii="Arial" w:hAnsi="Arial" w:cs="Arial"/>
          <w:bCs/>
        </w:rPr>
        <w:t>APA Society for The Psychological Study LGBT Issues</w:t>
      </w:r>
      <w:r w:rsidR="00D50FE5"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</w:rPr>
        <w:t>Distinguished Contribution to Education and Training</w:t>
      </w:r>
    </w:p>
    <w:p w14:paraId="10DE4584" w14:textId="1C3DB61A" w:rsidR="00930312" w:rsidRPr="00FA449C" w:rsidRDefault="00930312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2010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="002E1A57" w:rsidRPr="00FA449C">
        <w:rPr>
          <w:rFonts w:ascii="Arial" w:hAnsi="Arial" w:cs="Arial"/>
          <w:bCs/>
        </w:rPr>
        <w:t xml:space="preserve">Society of Behavioral Medicine </w:t>
      </w:r>
      <w:r w:rsidRPr="00FA449C">
        <w:rPr>
          <w:rFonts w:ascii="Arial" w:hAnsi="Arial" w:cs="Arial"/>
          <w:bCs/>
        </w:rPr>
        <w:t>Research to Practice Dissemination Award</w:t>
      </w:r>
    </w:p>
    <w:p w14:paraId="3A1D8B3B" w14:textId="61847E07" w:rsidR="00930312" w:rsidRPr="00FA449C" w:rsidRDefault="00930312" w:rsidP="00E4336E">
      <w:pPr>
        <w:tabs>
          <w:tab w:val="left" w:pos="0"/>
        </w:tabs>
        <w:ind w:left="1440" w:hanging="14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2010</w:t>
      </w:r>
      <w:r w:rsidRPr="00FA449C">
        <w:rPr>
          <w:rFonts w:ascii="Arial" w:hAnsi="Arial" w:cs="Arial"/>
          <w:bCs/>
        </w:rPr>
        <w:tab/>
      </w:r>
      <w:r w:rsidR="002E1A57" w:rsidRPr="00FA449C">
        <w:rPr>
          <w:rFonts w:ascii="Arial" w:hAnsi="Arial" w:cs="Arial"/>
          <w:bCs/>
        </w:rPr>
        <w:t xml:space="preserve">NYU </w:t>
      </w:r>
      <w:r w:rsidRPr="00FA449C">
        <w:rPr>
          <w:rFonts w:ascii="Arial" w:hAnsi="Arial" w:cs="Arial"/>
          <w:bCs/>
        </w:rPr>
        <w:t xml:space="preserve">Award for </w:t>
      </w:r>
      <w:r w:rsidRPr="00FA449C">
        <w:rPr>
          <w:rFonts w:ascii="Arial" w:hAnsi="Arial" w:cs="Arial"/>
        </w:rPr>
        <w:t>Student Centered Dedication and Advocacy</w:t>
      </w:r>
    </w:p>
    <w:p w14:paraId="1A732BB4" w14:textId="59100D1A" w:rsidR="00930312" w:rsidRPr="00FA449C" w:rsidRDefault="00930312" w:rsidP="00E4336E">
      <w:pPr>
        <w:tabs>
          <w:tab w:val="left" w:pos="0"/>
        </w:tabs>
        <w:ind w:left="1440" w:hanging="14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2006</w:t>
      </w:r>
      <w:r w:rsidRPr="00FA449C">
        <w:rPr>
          <w:rFonts w:ascii="Arial" w:hAnsi="Arial" w:cs="Arial"/>
          <w:bCs/>
        </w:rPr>
        <w:tab/>
      </w:r>
      <w:r w:rsidR="002E1A57" w:rsidRPr="00FA449C">
        <w:rPr>
          <w:rFonts w:ascii="Arial" w:hAnsi="Arial" w:cs="Arial"/>
          <w:bCs/>
        </w:rPr>
        <w:t xml:space="preserve">APA Committee on LGB Concerns </w:t>
      </w:r>
      <w:r w:rsidRPr="00FA449C">
        <w:rPr>
          <w:rFonts w:ascii="Arial" w:hAnsi="Arial" w:cs="Arial"/>
          <w:bCs/>
        </w:rPr>
        <w:t>Outstanding Achievement Award</w:t>
      </w:r>
    </w:p>
    <w:p w14:paraId="4F6066FD" w14:textId="191FA3B3" w:rsidR="00930312" w:rsidRPr="00FA449C" w:rsidRDefault="00930312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2005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="002E1A57" w:rsidRPr="00FA449C">
        <w:rPr>
          <w:rFonts w:ascii="Arial" w:hAnsi="Arial" w:cs="Arial"/>
          <w:bCs/>
        </w:rPr>
        <w:t xml:space="preserve">The Body.Com </w:t>
      </w:r>
      <w:r w:rsidRPr="00FA449C">
        <w:rPr>
          <w:rFonts w:ascii="Arial" w:hAnsi="Arial" w:cs="Arial"/>
          <w:bCs/>
        </w:rPr>
        <w:t>HIV Prevention Education Leadership Award</w:t>
      </w:r>
    </w:p>
    <w:p w14:paraId="405BE681" w14:textId="631F552B" w:rsidR="00930312" w:rsidRPr="00FA449C" w:rsidRDefault="00930312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2004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="002E1A57" w:rsidRPr="00FA449C">
        <w:rPr>
          <w:rFonts w:ascii="Arial" w:hAnsi="Arial" w:cs="Arial"/>
          <w:bCs/>
        </w:rPr>
        <w:t>NYU</w:t>
      </w:r>
      <w:r w:rsidRPr="00FA449C">
        <w:rPr>
          <w:rFonts w:ascii="Arial" w:hAnsi="Arial" w:cs="Arial"/>
          <w:bCs/>
        </w:rPr>
        <w:t xml:space="preserve"> Steinhardt School Teaching Excellence Award</w:t>
      </w:r>
    </w:p>
    <w:p w14:paraId="20A6C09A" w14:textId="1D585C5A" w:rsidR="00930312" w:rsidRPr="00FA449C" w:rsidRDefault="00930312" w:rsidP="002E1A57">
      <w:pPr>
        <w:tabs>
          <w:tab w:val="left" w:pos="0"/>
        </w:tabs>
        <w:ind w:left="1440" w:hanging="14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2004 </w:t>
      </w:r>
      <w:r w:rsidRPr="00FA449C">
        <w:rPr>
          <w:rFonts w:ascii="Arial" w:hAnsi="Arial" w:cs="Arial"/>
          <w:bCs/>
        </w:rPr>
        <w:tab/>
      </w:r>
      <w:r w:rsidR="002E1A57" w:rsidRPr="00FA449C">
        <w:rPr>
          <w:rFonts w:ascii="Arial" w:hAnsi="Arial" w:cs="Arial"/>
          <w:bCs/>
        </w:rPr>
        <w:t xml:space="preserve">NYU Office of LGBT Student Services </w:t>
      </w:r>
      <w:r w:rsidRPr="00FA449C">
        <w:rPr>
          <w:rFonts w:ascii="Arial" w:hAnsi="Arial" w:cs="Arial"/>
          <w:bCs/>
        </w:rPr>
        <w:t xml:space="preserve">Award for </w:t>
      </w:r>
      <w:r w:rsidRPr="00FA449C">
        <w:rPr>
          <w:rFonts w:ascii="Arial" w:hAnsi="Arial" w:cs="Arial"/>
        </w:rPr>
        <w:t>Outstanding Commitment to the Queer Community</w:t>
      </w:r>
      <w:r w:rsidRPr="00FA449C">
        <w:rPr>
          <w:rFonts w:ascii="Arial" w:hAnsi="Arial" w:cs="Arial"/>
          <w:bCs/>
        </w:rPr>
        <w:t xml:space="preserve">, </w:t>
      </w:r>
    </w:p>
    <w:p w14:paraId="317144F2" w14:textId="49E535C8" w:rsidR="003B4C33" w:rsidRPr="00FA449C" w:rsidRDefault="00930312" w:rsidP="003B4C33">
      <w:pPr>
        <w:tabs>
          <w:tab w:val="left" w:pos="0"/>
        </w:tabs>
        <w:ind w:left="1440" w:hanging="14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2003</w:t>
      </w:r>
      <w:r w:rsidRPr="00FA449C">
        <w:rPr>
          <w:rFonts w:ascii="Arial" w:hAnsi="Arial" w:cs="Arial"/>
          <w:bCs/>
        </w:rPr>
        <w:tab/>
      </w:r>
      <w:r w:rsidR="002E1A57" w:rsidRPr="00FA449C">
        <w:rPr>
          <w:rFonts w:ascii="Arial" w:hAnsi="Arial" w:cs="Arial"/>
          <w:bCs/>
        </w:rPr>
        <w:t xml:space="preserve">APA Society for The Psychological Study of Lesbian, Gay, Bisexual and Transgender Issues </w:t>
      </w:r>
      <w:r w:rsidRPr="00FA449C">
        <w:rPr>
          <w:rFonts w:ascii="Arial" w:hAnsi="Arial" w:cs="Arial"/>
          <w:bCs/>
        </w:rPr>
        <w:t xml:space="preserve">Distinguished Research </w:t>
      </w:r>
      <w:r w:rsidR="00121BAF" w:rsidRPr="00FA449C">
        <w:rPr>
          <w:rFonts w:ascii="Arial" w:hAnsi="Arial" w:cs="Arial"/>
          <w:bCs/>
        </w:rPr>
        <w:t>Award</w:t>
      </w:r>
    </w:p>
    <w:p w14:paraId="46A91C84" w14:textId="26D45B90" w:rsidR="00930312" w:rsidRPr="00FA449C" w:rsidRDefault="00930312" w:rsidP="002E1A57">
      <w:pPr>
        <w:tabs>
          <w:tab w:val="left" w:pos="0"/>
        </w:tabs>
        <w:ind w:left="1440" w:hanging="14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2002</w:t>
      </w:r>
      <w:r w:rsidRPr="00FA449C">
        <w:rPr>
          <w:rFonts w:ascii="Arial" w:hAnsi="Arial" w:cs="Arial"/>
          <w:bCs/>
        </w:rPr>
        <w:tab/>
      </w:r>
      <w:r w:rsidR="002E1A57" w:rsidRPr="00FA449C">
        <w:rPr>
          <w:rFonts w:ascii="Arial" w:hAnsi="Arial" w:cs="Arial"/>
          <w:bCs/>
        </w:rPr>
        <w:t xml:space="preserve">APA Committee on Psychology &amp; </w:t>
      </w:r>
      <w:r w:rsidR="0027700E" w:rsidRPr="00FA449C">
        <w:rPr>
          <w:rFonts w:ascii="Arial" w:hAnsi="Arial" w:cs="Arial"/>
          <w:bCs/>
        </w:rPr>
        <w:t>AIDS Psychology</w:t>
      </w:r>
      <w:r w:rsidRPr="00FA449C">
        <w:rPr>
          <w:rFonts w:ascii="Arial" w:hAnsi="Arial" w:cs="Arial"/>
          <w:bCs/>
        </w:rPr>
        <w:t xml:space="preserve"> and AIDS Leadership Award (Emerging Scholar), </w:t>
      </w:r>
    </w:p>
    <w:p w14:paraId="60B7D5A8" w14:textId="1AE95157" w:rsidR="00930312" w:rsidRPr="00FA449C" w:rsidRDefault="00930312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2000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="002E1A57" w:rsidRPr="00FA449C">
        <w:rPr>
          <w:rFonts w:ascii="Arial" w:hAnsi="Arial" w:cs="Arial"/>
          <w:bCs/>
        </w:rPr>
        <w:t xml:space="preserve">NYU Steinhardt School </w:t>
      </w:r>
      <w:r w:rsidRPr="00FA449C">
        <w:rPr>
          <w:rFonts w:ascii="Arial" w:hAnsi="Arial" w:cs="Arial"/>
          <w:bCs/>
        </w:rPr>
        <w:t xml:space="preserve">Daniel E. Griffiths Research Award </w:t>
      </w:r>
    </w:p>
    <w:p w14:paraId="1F3E694C" w14:textId="46113C97" w:rsidR="001B33A0" w:rsidRPr="00FA449C" w:rsidRDefault="00930312" w:rsidP="006B72C3">
      <w:pPr>
        <w:tabs>
          <w:tab w:val="left" w:pos="0"/>
        </w:tabs>
        <w:ind w:left="-720" w:firstLine="72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1999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="002E1A57" w:rsidRPr="00FA449C">
        <w:rPr>
          <w:rFonts w:ascii="Arial" w:hAnsi="Arial" w:cs="Arial"/>
          <w:bCs/>
        </w:rPr>
        <w:t xml:space="preserve">American Psychological Foundation </w:t>
      </w:r>
      <w:r w:rsidRPr="00FA449C">
        <w:rPr>
          <w:rFonts w:ascii="Arial" w:hAnsi="Arial" w:cs="Arial"/>
          <w:bCs/>
        </w:rPr>
        <w:t xml:space="preserve">Wayne F. </w:t>
      </w:r>
      <w:proofErr w:type="spellStart"/>
      <w:r w:rsidRPr="00FA449C">
        <w:rPr>
          <w:rFonts w:ascii="Arial" w:hAnsi="Arial" w:cs="Arial"/>
          <w:bCs/>
        </w:rPr>
        <w:t>Placek</w:t>
      </w:r>
      <w:proofErr w:type="spellEnd"/>
      <w:r w:rsidRPr="00FA449C">
        <w:rPr>
          <w:rFonts w:ascii="Arial" w:hAnsi="Arial" w:cs="Arial"/>
          <w:bCs/>
        </w:rPr>
        <w:t xml:space="preserve"> Research Award, </w:t>
      </w:r>
    </w:p>
    <w:p w14:paraId="2456D2AF" w14:textId="40BBE3A8" w:rsidR="00EA0125" w:rsidRPr="00FA449C" w:rsidRDefault="00EA0125" w:rsidP="00CA78E2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1988 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  <w:t>Kappa Delta Pi,</w:t>
      </w:r>
      <w:r w:rsidR="00CA78E2" w:rsidRPr="00FA449C">
        <w:rPr>
          <w:rFonts w:ascii="Arial" w:hAnsi="Arial" w:cs="Arial"/>
          <w:bCs/>
        </w:rPr>
        <w:t xml:space="preserve"> Education </w:t>
      </w:r>
      <w:r w:rsidRPr="00FA449C">
        <w:rPr>
          <w:rFonts w:ascii="Arial" w:hAnsi="Arial" w:cs="Arial"/>
          <w:bCs/>
        </w:rPr>
        <w:t xml:space="preserve">Honorary Society, Hunter College, </w:t>
      </w:r>
      <w:r w:rsidR="00CA78E2" w:rsidRPr="00FA449C">
        <w:rPr>
          <w:rFonts w:ascii="Arial" w:hAnsi="Arial" w:cs="Arial"/>
          <w:bCs/>
        </w:rPr>
        <w:t>CUNY</w:t>
      </w:r>
    </w:p>
    <w:p w14:paraId="31DD419E" w14:textId="339FB640" w:rsidR="00EA0125" w:rsidRPr="00FA449C" w:rsidRDefault="00EA0125" w:rsidP="00EA0125">
      <w:pPr>
        <w:numPr>
          <w:ilvl w:val="1"/>
          <w:numId w:val="3"/>
        </w:numPr>
        <w:tabs>
          <w:tab w:val="left" w:pos="0"/>
        </w:tabs>
        <w:ind w:left="-720" w:firstLine="72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New York State Challenger Fellow </w:t>
      </w:r>
    </w:p>
    <w:p w14:paraId="1F8FAF69" w14:textId="51ABA3E8" w:rsidR="00EB59F4" w:rsidRPr="00FA449C" w:rsidRDefault="00EB59F4" w:rsidP="00EB59F4">
      <w:pPr>
        <w:numPr>
          <w:ilvl w:val="0"/>
          <w:numId w:val="2"/>
        </w:numPr>
        <w:tabs>
          <w:tab w:val="left" w:pos="0"/>
        </w:tabs>
        <w:ind w:left="-720" w:firstLine="72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Pearl Ehrlich </w:t>
      </w:r>
      <w:proofErr w:type="spellStart"/>
      <w:r w:rsidRPr="00FA449C">
        <w:rPr>
          <w:rFonts w:ascii="Arial" w:hAnsi="Arial" w:cs="Arial"/>
          <w:bCs/>
        </w:rPr>
        <w:t>Weisblatt</w:t>
      </w:r>
      <w:proofErr w:type="spellEnd"/>
      <w:r w:rsidRPr="00FA449C">
        <w:rPr>
          <w:rFonts w:ascii="Arial" w:hAnsi="Arial" w:cs="Arial"/>
          <w:bCs/>
        </w:rPr>
        <w:t xml:space="preserve"> Scholar, Hunter College, </w:t>
      </w:r>
      <w:r w:rsidR="00CA78E2" w:rsidRPr="00FA449C">
        <w:rPr>
          <w:rFonts w:ascii="Arial" w:hAnsi="Arial" w:cs="Arial"/>
          <w:bCs/>
        </w:rPr>
        <w:t>CUNY</w:t>
      </w:r>
    </w:p>
    <w:p w14:paraId="60185079" w14:textId="27330748" w:rsidR="00B31393" w:rsidRPr="00FA449C" w:rsidRDefault="006A2DCD" w:rsidP="00E4336E">
      <w:pPr>
        <w:pStyle w:val="ListParagraph"/>
        <w:numPr>
          <w:ilvl w:val="0"/>
          <w:numId w:val="22"/>
        </w:numPr>
        <w:tabs>
          <w:tab w:val="left" w:pos="0"/>
        </w:tabs>
        <w:ind w:hanging="90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        </w:t>
      </w:r>
      <w:r w:rsidR="00930312" w:rsidRPr="00FA449C">
        <w:rPr>
          <w:rFonts w:ascii="Arial" w:hAnsi="Arial" w:cs="Arial"/>
          <w:bCs/>
        </w:rPr>
        <w:t>Phi Beta Kappa, Columbia University</w:t>
      </w:r>
      <w:r w:rsidR="00930312" w:rsidRPr="00FA449C">
        <w:rPr>
          <w:rFonts w:ascii="Arial" w:hAnsi="Arial" w:cs="Arial"/>
          <w:bCs/>
        </w:rPr>
        <w:tab/>
      </w:r>
    </w:p>
    <w:p w14:paraId="1EF4E14A" w14:textId="77777777" w:rsidR="00930312" w:rsidRPr="00FA449C" w:rsidRDefault="00930312" w:rsidP="00E4336E">
      <w:pPr>
        <w:numPr>
          <w:ilvl w:val="1"/>
          <w:numId w:val="5"/>
        </w:numPr>
        <w:tabs>
          <w:tab w:val="left" w:pos="0"/>
        </w:tabs>
        <w:ind w:left="-720" w:firstLine="72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Dion Foundation Scholar, Dion Foundation</w:t>
      </w:r>
    </w:p>
    <w:p w14:paraId="3373A123" w14:textId="77777777" w:rsidR="00930312" w:rsidRPr="00FA449C" w:rsidRDefault="00930312" w:rsidP="00E4336E">
      <w:pPr>
        <w:numPr>
          <w:ilvl w:val="1"/>
          <w:numId w:val="6"/>
        </w:numPr>
        <w:tabs>
          <w:tab w:val="left" w:pos="0"/>
        </w:tabs>
        <w:ind w:left="-720" w:firstLine="72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New York State Regents Scholar</w:t>
      </w:r>
    </w:p>
    <w:p w14:paraId="75F9799A" w14:textId="77777777" w:rsidR="00930312" w:rsidRPr="00FA449C" w:rsidRDefault="00930312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1981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  <w:t>New York State Governor's Citation Award</w:t>
      </w:r>
    </w:p>
    <w:p w14:paraId="69C8B242" w14:textId="77777777" w:rsidR="00776973" w:rsidRDefault="00776973" w:rsidP="00776973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</w:p>
    <w:p w14:paraId="5443E70F" w14:textId="77777777" w:rsidR="004328D1" w:rsidRDefault="004328D1" w:rsidP="00776973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</w:p>
    <w:p w14:paraId="715A7272" w14:textId="1010A64E" w:rsidR="00776973" w:rsidRPr="00FA449C" w:rsidRDefault="00776973" w:rsidP="00776973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>PROFESSIONAL AFFILIATIONS</w:t>
      </w:r>
    </w:p>
    <w:p w14:paraId="35E56B63" w14:textId="77777777" w:rsidR="00776973" w:rsidRDefault="00776973" w:rsidP="00776973">
      <w:pPr>
        <w:tabs>
          <w:tab w:val="left" w:pos="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American Association for the Advancement of Science</w:t>
      </w:r>
    </w:p>
    <w:p w14:paraId="3D558510" w14:textId="77777777" w:rsidR="00776973" w:rsidRPr="00FA449C" w:rsidRDefault="00776973" w:rsidP="00776973">
      <w:pPr>
        <w:pStyle w:val="BodyText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American Public Health Association</w:t>
      </w:r>
    </w:p>
    <w:p w14:paraId="14DE9753" w14:textId="77777777" w:rsidR="00776973" w:rsidRPr="00FA449C" w:rsidRDefault="00776973" w:rsidP="00776973">
      <w:pPr>
        <w:pStyle w:val="BodyText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      HIV/AIDS SPIG; ATOD SPIG; Population, Reproductive, Sexual Health SPIG; LGBT Caucus</w:t>
      </w:r>
    </w:p>
    <w:p w14:paraId="3A5FFCD5" w14:textId="77777777" w:rsidR="00776973" w:rsidRPr="00FA449C" w:rsidRDefault="00776973" w:rsidP="00776973">
      <w:pPr>
        <w:pStyle w:val="BodyText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Hellenic American Leadership Council</w:t>
      </w:r>
    </w:p>
    <w:p w14:paraId="52B568E8" w14:textId="3FEF7731" w:rsidR="00776973" w:rsidRPr="00FA449C" w:rsidRDefault="00776973" w:rsidP="00776973">
      <w:pPr>
        <w:pStyle w:val="BodyText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International AIDS Society</w:t>
      </w:r>
    </w:p>
    <w:p w14:paraId="148677E2" w14:textId="60BC7ABA" w:rsidR="00776973" w:rsidRPr="00FA449C" w:rsidRDefault="00776973" w:rsidP="00776973">
      <w:pPr>
        <w:pStyle w:val="BodyText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Cs/>
        </w:rPr>
        <w:t>New Jersey Public Health Association</w:t>
      </w:r>
    </w:p>
    <w:p w14:paraId="05B1C64A" w14:textId="77777777" w:rsidR="00776973" w:rsidRPr="00FA449C" w:rsidRDefault="00776973" w:rsidP="00776973">
      <w:pPr>
        <w:pStyle w:val="BodyText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New York State Public Health Associatio</w:t>
      </w:r>
      <w:r>
        <w:rPr>
          <w:rFonts w:ascii="Arial" w:hAnsi="Arial" w:cs="Arial"/>
          <w:bCs/>
        </w:rPr>
        <w:t>n</w:t>
      </w:r>
    </w:p>
    <w:p w14:paraId="6F03FF74" w14:textId="77777777" w:rsidR="0055346E" w:rsidRPr="00FA449C" w:rsidRDefault="0055346E" w:rsidP="00E4336E">
      <w:pPr>
        <w:jc w:val="both"/>
        <w:rPr>
          <w:rFonts w:ascii="Arial" w:hAnsi="Arial" w:cs="Arial"/>
          <w:b/>
          <w:bCs/>
        </w:rPr>
      </w:pPr>
    </w:p>
    <w:p w14:paraId="2D327EDE" w14:textId="77777777" w:rsidR="001F1A28" w:rsidRDefault="001F1A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CD2F756" w14:textId="38DA63C6" w:rsidR="00AC4066" w:rsidRPr="00FA449C" w:rsidRDefault="00B31393" w:rsidP="001C6DC0">
      <w:pPr>
        <w:tabs>
          <w:tab w:val="left" w:pos="0"/>
        </w:tabs>
        <w:ind w:right="90"/>
        <w:jc w:val="both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/>
          <w:bCs/>
        </w:rPr>
        <w:lastRenderedPageBreak/>
        <w:t>EDITORIAL BOARDS</w:t>
      </w:r>
      <w:r w:rsidR="001C6DC0" w:rsidRPr="001C6DC0">
        <w:rPr>
          <w:rFonts w:ascii="Arial" w:hAnsi="Arial" w:cs="Arial"/>
          <w:b/>
          <w:bCs/>
        </w:rPr>
        <w:t xml:space="preserve"> </w:t>
      </w:r>
      <w:r w:rsidR="001C6DC0">
        <w:rPr>
          <w:rFonts w:ascii="Arial" w:hAnsi="Arial" w:cs="Arial"/>
          <w:b/>
          <w:bCs/>
        </w:rPr>
        <w:t>(</w:t>
      </w:r>
      <w:r w:rsidR="009E5920">
        <w:rPr>
          <w:rFonts w:ascii="Arial" w:hAnsi="Arial" w:cs="Arial"/>
          <w:b/>
          <w:bCs/>
        </w:rPr>
        <w:t>Service Active</w:t>
      </w:r>
      <w:r w:rsidR="001C6DC0">
        <w:rPr>
          <w:rFonts w:ascii="Arial" w:hAnsi="Arial" w:cs="Arial"/>
          <w:b/>
          <w:bCs/>
        </w:rPr>
        <w:t>)</w:t>
      </w:r>
    </w:p>
    <w:p w14:paraId="01E70B61" w14:textId="1FEE658F" w:rsidR="00EF637B" w:rsidRPr="00FA449C" w:rsidRDefault="00EF637B" w:rsidP="00E4336E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  <w:i/>
        </w:rPr>
      </w:pPr>
      <w:r w:rsidRPr="00FA449C">
        <w:rPr>
          <w:rFonts w:ascii="Arial" w:hAnsi="Arial" w:cs="Arial"/>
          <w:bCs/>
          <w:i/>
        </w:rPr>
        <w:t xml:space="preserve">Annals of LGBTQ </w:t>
      </w:r>
      <w:r w:rsidR="00FD40E1" w:rsidRPr="00FA449C">
        <w:rPr>
          <w:rFonts w:ascii="Arial" w:hAnsi="Arial" w:cs="Arial"/>
          <w:bCs/>
          <w:i/>
        </w:rPr>
        <w:t xml:space="preserve">Public &amp; </w:t>
      </w:r>
      <w:r w:rsidRPr="00FA449C">
        <w:rPr>
          <w:rFonts w:ascii="Arial" w:hAnsi="Arial" w:cs="Arial"/>
          <w:bCs/>
          <w:i/>
        </w:rPr>
        <w:t xml:space="preserve">Population Health, </w:t>
      </w:r>
      <w:r w:rsidRPr="00FA449C">
        <w:rPr>
          <w:rFonts w:ascii="Arial" w:hAnsi="Arial" w:cs="Arial"/>
          <w:bCs/>
        </w:rPr>
        <w:t>Founding Editor-in-Chief, 2019-Present</w:t>
      </w:r>
    </w:p>
    <w:p w14:paraId="14674522" w14:textId="7A2E8C4E" w:rsidR="00AC4066" w:rsidRDefault="00AC4066" w:rsidP="00E4336E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  <w:i/>
        </w:rPr>
        <w:t xml:space="preserve">Behavioral Medicine, </w:t>
      </w:r>
      <w:r w:rsidRPr="00FA449C">
        <w:rPr>
          <w:rFonts w:ascii="Arial" w:hAnsi="Arial" w:cs="Arial"/>
          <w:bCs/>
        </w:rPr>
        <w:t>Editor-in-Chief, 2013-Present</w:t>
      </w:r>
    </w:p>
    <w:p w14:paraId="5401B7ED" w14:textId="045F7E69" w:rsidR="00AC4066" w:rsidRPr="00480B40" w:rsidRDefault="009E5920" w:rsidP="00480B40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</w:rPr>
      </w:pPr>
      <w:r w:rsidRPr="009E5920">
        <w:rPr>
          <w:rFonts w:ascii="Arial" w:hAnsi="Arial" w:cs="Arial"/>
          <w:bCs/>
          <w:i/>
          <w:iCs/>
        </w:rPr>
        <w:t>American Psychologist</w:t>
      </w:r>
      <w:r>
        <w:rPr>
          <w:rFonts w:ascii="Arial" w:hAnsi="Arial" w:cs="Arial"/>
          <w:bCs/>
        </w:rPr>
        <w:t>, Consulting Editor, 2021-Present</w:t>
      </w:r>
      <w:r w:rsidR="00480B40">
        <w:rPr>
          <w:rFonts w:ascii="Arial" w:hAnsi="Arial" w:cs="Arial"/>
          <w:bCs/>
        </w:rPr>
        <w:t xml:space="preserve">; </w:t>
      </w:r>
      <w:r w:rsidR="00AC4066" w:rsidRPr="00FA449C">
        <w:rPr>
          <w:rFonts w:ascii="Arial" w:hAnsi="Arial" w:cs="Arial"/>
          <w:bCs/>
          <w:i/>
        </w:rPr>
        <w:t xml:space="preserve">Journal of Homosexuality, </w:t>
      </w:r>
      <w:r w:rsidR="00AC4066" w:rsidRPr="00FA449C">
        <w:rPr>
          <w:rFonts w:ascii="Arial" w:hAnsi="Arial" w:cs="Arial"/>
          <w:bCs/>
        </w:rPr>
        <w:t>Editorial Review Board, 2013-Present</w:t>
      </w:r>
      <w:r w:rsidR="00480B40">
        <w:rPr>
          <w:rFonts w:ascii="Arial" w:hAnsi="Arial" w:cs="Arial"/>
          <w:bCs/>
        </w:rPr>
        <w:t xml:space="preserve">; </w:t>
      </w:r>
      <w:r w:rsidR="00AC4066" w:rsidRPr="00FA449C">
        <w:rPr>
          <w:rFonts w:ascii="Arial" w:hAnsi="Arial" w:cs="Arial"/>
          <w:i/>
        </w:rPr>
        <w:t>AIDS Care</w:t>
      </w:r>
      <w:r w:rsidR="00AC4066" w:rsidRPr="00FA449C">
        <w:rPr>
          <w:rFonts w:ascii="Arial" w:hAnsi="Arial" w:cs="Arial"/>
        </w:rPr>
        <w:t>, International Editorial Review Board, 2010-Present</w:t>
      </w:r>
    </w:p>
    <w:p w14:paraId="29BCE6EB" w14:textId="7430AAA2" w:rsidR="007376E4" w:rsidRPr="00480B40" w:rsidRDefault="00B60431" w:rsidP="00480B40">
      <w:pPr>
        <w:tabs>
          <w:tab w:val="left" w:pos="0"/>
        </w:tabs>
        <w:ind w:right="90"/>
        <w:jc w:val="both"/>
        <w:rPr>
          <w:rFonts w:ascii="Arial" w:hAnsi="Arial" w:cs="Arial"/>
          <w:bCs/>
          <w:iCs/>
        </w:rPr>
      </w:pPr>
      <w:r w:rsidRPr="00FA449C">
        <w:rPr>
          <w:rFonts w:ascii="Arial" w:hAnsi="Arial" w:cs="Arial"/>
          <w:bCs/>
          <w:i/>
          <w:iCs/>
        </w:rPr>
        <w:t>Journal of Applied Measurement,</w:t>
      </w:r>
      <w:r w:rsidRPr="00FA449C">
        <w:rPr>
          <w:rFonts w:ascii="Arial" w:hAnsi="Arial" w:cs="Arial"/>
        </w:rPr>
        <w:t xml:space="preserve"> Editorial Review Board,</w:t>
      </w:r>
      <w:r w:rsidRPr="00FA449C">
        <w:rPr>
          <w:rFonts w:ascii="Arial" w:hAnsi="Arial" w:cs="Arial"/>
          <w:bCs/>
          <w:i/>
          <w:iCs/>
        </w:rPr>
        <w:t xml:space="preserve"> </w:t>
      </w:r>
      <w:r w:rsidRPr="00FA449C">
        <w:rPr>
          <w:rFonts w:ascii="Arial" w:hAnsi="Arial" w:cs="Arial"/>
          <w:bCs/>
          <w:iCs/>
        </w:rPr>
        <w:t>2000-Present</w:t>
      </w:r>
      <w:r w:rsidR="00480B40">
        <w:rPr>
          <w:rFonts w:ascii="Arial" w:hAnsi="Arial" w:cs="Arial"/>
          <w:bCs/>
          <w:iCs/>
        </w:rPr>
        <w:t xml:space="preserve">; </w:t>
      </w:r>
      <w:r w:rsidR="00AC4066" w:rsidRPr="00FA449C">
        <w:rPr>
          <w:rFonts w:ascii="Arial" w:hAnsi="Arial" w:cs="Arial"/>
          <w:i/>
          <w:iCs/>
        </w:rPr>
        <w:t>American Journal of Men’s Health</w:t>
      </w:r>
      <w:r w:rsidR="00AC4066" w:rsidRPr="00FA449C">
        <w:rPr>
          <w:rFonts w:ascii="Arial" w:hAnsi="Arial" w:cs="Arial"/>
          <w:iCs/>
        </w:rPr>
        <w:t xml:space="preserve">, </w:t>
      </w:r>
      <w:r w:rsidR="00AC4066" w:rsidRPr="00FA449C">
        <w:rPr>
          <w:rFonts w:ascii="Arial" w:hAnsi="Arial" w:cs="Arial"/>
        </w:rPr>
        <w:t>Editorial Review Board, 2008-Present</w:t>
      </w:r>
      <w:r w:rsidR="00AC4066" w:rsidRPr="00FA449C">
        <w:rPr>
          <w:rFonts w:ascii="Arial" w:hAnsi="Arial" w:cs="Arial"/>
          <w:i/>
          <w:iCs/>
        </w:rPr>
        <w:t xml:space="preserve">AIDS Education and Prevention, </w:t>
      </w:r>
      <w:r w:rsidR="00AC4066" w:rsidRPr="00FA449C">
        <w:rPr>
          <w:rFonts w:ascii="Arial" w:hAnsi="Arial" w:cs="Arial"/>
        </w:rPr>
        <w:t>Editorial Review Board, 2008-Present</w:t>
      </w:r>
    </w:p>
    <w:p w14:paraId="41621A93" w14:textId="24F7F53E" w:rsidR="00F70249" w:rsidRDefault="00F70249" w:rsidP="00F70249">
      <w:pPr>
        <w:tabs>
          <w:tab w:val="left" w:pos="0"/>
        </w:tabs>
        <w:ind w:right="90"/>
        <w:jc w:val="both"/>
        <w:rPr>
          <w:rFonts w:ascii="Arial" w:hAnsi="Arial" w:cs="Arial"/>
          <w:b/>
          <w:iCs/>
        </w:rPr>
      </w:pPr>
      <w:r w:rsidRPr="00FA449C">
        <w:rPr>
          <w:rFonts w:ascii="Arial" w:hAnsi="Arial" w:cs="Arial"/>
          <w:b/>
          <w:iCs/>
        </w:rPr>
        <w:t>EDITOR</w:t>
      </w:r>
      <w:r>
        <w:rPr>
          <w:rFonts w:ascii="Arial" w:hAnsi="Arial" w:cs="Arial"/>
          <w:b/>
          <w:iCs/>
        </w:rPr>
        <w:t>I</w:t>
      </w:r>
      <w:r w:rsidRPr="00FA449C">
        <w:rPr>
          <w:rFonts w:ascii="Arial" w:hAnsi="Arial" w:cs="Arial"/>
          <w:b/>
          <w:iCs/>
        </w:rPr>
        <w:t>AL BOARDS</w:t>
      </w:r>
      <w:r w:rsidR="009E5920">
        <w:rPr>
          <w:rFonts w:ascii="Arial" w:hAnsi="Arial" w:cs="Arial"/>
          <w:b/>
          <w:iCs/>
        </w:rPr>
        <w:t xml:space="preserve"> (Service Completed</w:t>
      </w:r>
      <w:r w:rsidRPr="00FA449C">
        <w:rPr>
          <w:rFonts w:ascii="Arial" w:hAnsi="Arial" w:cs="Arial"/>
          <w:b/>
          <w:iCs/>
        </w:rPr>
        <w:t>)</w:t>
      </w:r>
    </w:p>
    <w:p w14:paraId="1CAC76DB" w14:textId="77777777" w:rsidR="009E5920" w:rsidRPr="00FA449C" w:rsidRDefault="009E5920" w:rsidP="009E5920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  <w:i/>
          <w:iCs/>
          <w:shd w:val="clear" w:color="auto" w:fill="FFFFFF"/>
        </w:rPr>
        <w:t>Psychology of Sexual Orientation and Gender Diversity, Editorial Board, 2013</w:t>
      </w:r>
      <w:r w:rsidRPr="00FA449C">
        <w:rPr>
          <w:rFonts w:ascii="Arial" w:hAnsi="Arial" w:cs="Arial"/>
          <w:iCs/>
          <w:shd w:val="clear" w:color="auto" w:fill="FFFFFF"/>
        </w:rPr>
        <w:t>-</w:t>
      </w:r>
      <w:r>
        <w:rPr>
          <w:rFonts w:ascii="Arial" w:hAnsi="Arial" w:cs="Arial"/>
          <w:iCs/>
          <w:shd w:val="clear" w:color="auto" w:fill="FFFFFF"/>
        </w:rPr>
        <w:t>2020</w:t>
      </w:r>
    </w:p>
    <w:p w14:paraId="773FC4EF" w14:textId="2CF63F76" w:rsidR="009E5920" w:rsidRPr="009E5920" w:rsidRDefault="009E5920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  <w:i/>
          <w:iCs/>
        </w:rPr>
        <w:t xml:space="preserve">Journal of Gay &amp; Lesbian Social Services, </w:t>
      </w:r>
      <w:r w:rsidRPr="00FA449C">
        <w:rPr>
          <w:rFonts w:ascii="Arial" w:hAnsi="Arial" w:cs="Arial"/>
        </w:rPr>
        <w:t>Editorial Review Board, 2006-2019</w:t>
      </w:r>
    </w:p>
    <w:p w14:paraId="7D4184C5" w14:textId="205EFDEA" w:rsidR="00E71098" w:rsidRPr="00FA449C" w:rsidRDefault="00E71098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  <w:i/>
        </w:rPr>
        <w:t>International Journal of Drug Policy</w:t>
      </w:r>
      <w:r w:rsidRPr="00FA449C">
        <w:rPr>
          <w:rFonts w:ascii="Arial" w:hAnsi="Arial" w:cs="Arial"/>
        </w:rPr>
        <w:t>, Themed Collection of “</w:t>
      </w:r>
      <w:proofErr w:type="spellStart"/>
      <w:r w:rsidRPr="00FA449C">
        <w:rPr>
          <w:rFonts w:ascii="Arial" w:hAnsi="Arial" w:cs="Arial"/>
        </w:rPr>
        <w:t>Sexualised</w:t>
      </w:r>
      <w:proofErr w:type="spellEnd"/>
      <w:r w:rsidRPr="00FA449C">
        <w:rPr>
          <w:rFonts w:ascii="Arial" w:hAnsi="Arial" w:cs="Arial"/>
        </w:rPr>
        <w:t xml:space="preserve"> Drug Use: LGBT Communities and Beyond,</w:t>
      </w:r>
      <w:r w:rsidR="006E63BA" w:rsidRPr="00FA449C">
        <w:rPr>
          <w:rFonts w:ascii="Arial" w:hAnsi="Arial" w:cs="Arial"/>
        </w:rPr>
        <w:t>” 2018, Guest E</w:t>
      </w:r>
      <w:r w:rsidRPr="00FA449C">
        <w:rPr>
          <w:rFonts w:ascii="Arial" w:hAnsi="Arial" w:cs="Arial"/>
        </w:rPr>
        <w:t xml:space="preserve">ditor with M. Desai, A. </w:t>
      </w:r>
      <w:proofErr w:type="spellStart"/>
      <w:r w:rsidRPr="00FA449C">
        <w:rPr>
          <w:rFonts w:ascii="Arial" w:hAnsi="Arial" w:cs="Arial"/>
        </w:rPr>
        <w:t>Bourne</w:t>
      </w:r>
      <w:proofErr w:type="spellEnd"/>
      <w:r w:rsidRPr="00FA449C">
        <w:rPr>
          <w:rFonts w:ascii="Arial" w:hAnsi="Arial" w:cs="Arial"/>
        </w:rPr>
        <w:t>, &amp; V. Hope</w:t>
      </w:r>
    </w:p>
    <w:p w14:paraId="04876B67" w14:textId="002CCFB4" w:rsidR="00167074" w:rsidRPr="00167074" w:rsidRDefault="00167074" w:rsidP="00167074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  <w:i/>
        </w:rPr>
        <w:t xml:space="preserve">Journal of Sexually Transmitted Diseases, </w:t>
      </w:r>
      <w:r w:rsidRPr="00FA449C">
        <w:rPr>
          <w:rFonts w:ascii="Arial" w:hAnsi="Arial" w:cs="Arial"/>
          <w:bCs/>
        </w:rPr>
        <w:t>Editorial Review Board, 2012-2015</w:t>
      </w:r>
    </w:p>
    <w:p w14:paraId="2125EE25" w14:textId="57280434" w:rsidR="00AC4066" w:rsidRDefault="00AC4066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  <w:i/>
          <w:iCs/>
        </w:rPr>
        <w:t xml:space="preserve">Journal of LGBT Health Research, </w:t>
      </w:r>
      <w:r w:rsidRPr="00FA449C">
        <w:rPr>
          <w:rFonts w:ascii="Arial" w:hAnsi="Arial" w:cs="Arial"/>
        </w:rPr>
        <w:t>Editorial Review Board, 2006-2009</w:t>
      </w:r>
    </w:p>
    <w:p w14:paraId="35361150" w14:textId="7DED4AA9" w:rsidR="009E5920" w:rsidRPr="009E5920" w:rsidRDefault="009E5920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  <w:i/>
          <w:iCs/>
        </w:rPr>
        <w:t xml:space="preserve">Journal of Gay &amp; Lesbian Social Services, </w:t>
      </w:r>
      <w:r w:rsidRPr="00FA449C">
        <w:rPr>
          <w:rFonts w:ascii="Arial" w:hAnsi="Arial" w:cs="Arial"/>
        </w:rPr>
        <w:t>Editorial Review Board, 2006-2019</w:t>
      </w:r>
    </w:p>
    <w:p w14:paraId="0C901FB1" w14:textId="6BB51675" w:rsidR="001A0A9C" w:rsidRPr="00D740C7" w:rsidRDefault="00AC4066" w:rsidP="001A0A9C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  <w:i/>
          <w:iCs/>
        </w:rPr>
        <w:t xml:space="preserve">AIDS &amp; Behavior, </w:t>
      </w:r>
      <w:r w:rsidRPr="00FA449C">
        <w:rPr>
          <w:rFonts w:ascii="Arial" w:hAnsi="Arial" w:cs="Arial"/>
        </w:rPr>
        <w:t>Editorial Review Board, 2005-2008</w:t>
      </w:r>
    </w:p>
    <w:p w14:paraId="44B2714B" w14:textId="77777777" w:rsidR="00AC4066" w:rsidRPr="00FA449C" w:rsidRDefault="00AC4066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  <w:i/>
          <w:iCs/>
        </w:rPr>
        <w:t xml:space="preserve">Journal of Gay &amp; Lesbian Mental Health, </w:t>
      </w:r>
      <w:r w:rsidRPr="00FA449C">
        <w:rPr>
          <w:rFonts w:ascii="Arial" w:hAnsi="Arial" w:cs="Arial"/>
        </w:rPr>
        <w:t>Advisory Board, 2004-2010</w:t>
      </w:r>
    </w:p>
    <w:p w14:paraId="4E4605FB" w14:textId="7469B375" w:rsidR="00250966" w:rsidRPr="00070734" w:rsidRDefault="00B60431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  <w:i/>
        </w:rPr>
        <w:t xml:space="preserve">Psychology &amp; AIDS Exchange, </w:t>
      </w:r>
      <w:r w:rsidRPr="00FA449C">
        <w:rPr>
          <w:rFonts w:ascii="Arial" w:hAnsi="Arial" w:cs="Arial"/>
          <w:bCs/>
        </w:rPr>
        <w:t>Spring, 2012, Fall, 2002</w:t>
      </w:r>
    </w:p>
    <w:p w14:paraId="70E6FEE0" w14:textId="3AA104E8" w:rsidR="00B60431" w:rsidRPr="00FA449C" w:rsidRDefault="00B60431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  <w:i/>
        </w:rPr>
      </w:pPr>
      <w:r w:rsidRPr="00FA449C">
        <w:rPr>
          <w:rFonts w:ascii="Arial" w:hAnsi="Arial" w:cs="Arial"/>
          <w:bCs/>
          <w:i/>
        </w:rPr>
        <w:t>Substance Abuse and Rehabilitation</w:t>
      </w:r>
      <w:r w:rsidRPr="00FA449C">
        <w:rPr>
          <w:rFonts w:ascii="Arial" w:hAnsi="Arial" w:cs="Arial"/>
          <w:bCs/>
        </w:rPr>
        <w:t>, Honorary Editorial Board, 2010-2016</w:t>
      </w:r>
    </w:p>
    <w:p w14:paraId="2D7F72B8" w14:textId="1E5F9926" w:rsidR="00441D8C" w:rsidRDefault="00AC4066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  <w:i/>
        </w:rPr>
        <w:t xml:space="preserve">Journal of Outcome Measurement, </w:t>
      </w:r>
      <w:r w:rsidRPr="00FA449C">
        <w:rPr>
          <w:rFonts w:ascii="Arial" w:hAnsi="Arial" w:cs="Arial"/>
          <w:bCs/>
        </w:rPr>
        <w:t>Health Sciences Editorial Review Board, 1998-2002</w:t>
      </w:r>
    </w:p>
    <w:p w14:paraId="16898947" w14:textId="77777777" w:rsidR="001C6DC0" w:rsidRPr="00FA449C" w:rsidRDefault="001C6DC0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</w:p>
    <w:p w14:paraId="761F1E33" w14:textId="5C8EB660" w:rsidR="001C38A6" w:rsidRPr="00FA449C" w:rsidRDefault="00DC2EB7" w:rsidP="00E4336E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>GRANT REVIEW BOARDS</w:t>
      </w:r>
    </w:p>
    <w:p w14:paraId="4BE57B10" w14:textId="1B53DA41" w:rsidR="003D020C" w:rsidRPr="00FA449C" w:rsidRDefault="001C38A6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National In</w:t>
      </w:r>
      <w:r w:rsidR="003D020C" w:rsidRPr="00FA449C">
        <w:rPr>
          <w:rFonts w:ascii="Arial" w:hAnsi="Arial" w:cs="Arial"/>
        </w:rPr>
        <w:t>stitutes of Health 2004-Present</w:t>
      </w:r>
    </w:p>
    <w:p w14:paraId="6D90ADD0" w14:textId="780C4D11" w:rsidR="00D740C7" w:rsidRDefault="006B72C3" w:rsidP="00D740C7">
      <w:pPr>
        <w:ind w:left="180" w:hanging="18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bCs/>
          <w:shd w:val="clear" w:color="auto" w:fill="FFFFFF"/>
        </w:rPr>
        <w:t xml:space="preserve">  </w:t>
      </w:r>
      <w:r w:rsidR="00D740C7">
        <w:rPr>
          <w:rFonts w:ascii="Arial" w:hAnsi="Arial" w:cs="Arial"/>
          <w:bCs/>
          <w:shd w:val="clear" w:color="auto" w:fill="FFFFFF"/>
        </w:rPr>
        <w:tab/>
      </w:r>
      <w:r w:rsidR="00104F5E" w:rsidRPr="00FA449C">
        <w:rPr>
          <w:rFonts w:ascii="Arial" w:hAnsi="Arial" w:cs="Arial"/>
          <w:bCs/>
          <w:shd w:val="clear" w:color="auto" w:fill="FFFFFF"/>
        </w:rPr>
        <w:t xml:space="preserve">HIV/AIDS </w:t>
      </w:r>
      <w:r w:rsidR="00104F5E" w:rsidRPr="00FA449C">
        <w:rPr>
          <w:rFonts w:ascii="Arial" w:hAnsi="Arial" w:cs="Arial"/>
          <w:shd w:val="clear" w:color="auto" w:fill="FFFFFF"/>
        </w:rPr>
        <w:t xml:space="preserve">Fellowship </w:t>
      </w:r>
      <w:r w:rsidR="003D020C" w:rsidRPr="00FA449C">
        <w:rPr>
          <w:rFonts w:ascii="Arial" w:hAnsi="Arial" w:cs="Arial"/>
          <w:shd w:val="clear" w:color="auto" w:fill="FFFFFF"/>
        </w:rPr>
        <w:t>Scientific Review Group</w:t>
      </w:r>
      <w:r w:rsidR="00AD2CB1" w:rsidRPr="00FA449C">
        <w:rPr>
          <w:rFonts w:ascii="Arial" w:hAnsi="Arial" w:cs="Arial"/>
          <w:shd w:val="clear" w:color="auto" w:fill="FFFFFF"/>
        </w:rPr>
        <w:t>,</w:t>
      </w:r>
      <w:r w:rsidR="00104F5E" w:rsidRPr="00FA449C">
        <w:rPr>
          <w:rFonts w:ascii="Arial" w:hAnsi="Arial" w:cs="Arial"/>
          <w:bCs/>
          <w:shd w:val="clear" w:color="auto" w:fill="FFFFFF"/>
        </w:rPr>
        <w:t xml:space="preserve"> ZRG1 F17</w:t>
      </w:r>
      <w:r w:rsidR="00104F5E" w:rsidRPr="00FA449C">
        <w:rPr>
          <w:rFonts w:ascii="Arial" w:hAnsi="Arial" w:cs="Arial"/>
          <w:shd w:val="clear" w:color="auto" w:fill="FFFFFF"/>
        </w:rPr>
        <w:t xml:space="preserve">, Panel Member, </w:t>
      </w:r>
      <w:r w:rsidR="00AD2CB1" w:rsidRPr="00FA449C">
        <w:rPr>
          <w:rFonts w:ascii="Arial" w:hAnsi="Arial" w:cs="Arial"/>
          <w:shd w:val="clear" w:color="auto" w:fill="FFFFFF"/>
        </w:rPr>
        <w:t>2018-</w:t>
      </w:r>
      <w:r w:rsidR="00A628FB" w:rsidRPr="00FA449C">
        <w:rPr>
          <w:rFonts w:ascii="Arial" w:hAnsi="Arial" w:cs="Arial"/>
          <w:shd w:val="clear" w:color="auto" w:fill="FFFFFF"/>
        </w:rPr>
        <w:t>Present</w:t>
      </w:r>
      <w:r w:rsidR="00EE5A0D" w:rsidRPr="00FA449C">
        <w:rPr>
          <w:rFonts w:ascii="Arial" w:hAnsi="Arial" w:cs="Arial"/>
          <w:shd w:val="clear" w:color="auto" w:fill="FFFFFF"/>
        </w:rPr>
        <w:t>, Chair, 2019</w:t>
      </w:r>
      <w:r w:rsidR="003B4C33" w:rsidRPr="00FA449C">
        <w:rPr>
          <w:rFonts w:ascii="Arial" w:hAnsi="Arial" w:cs="Arial"/>
          <w:shd w:val="clear" w:color="auto" w:fill="FFFFFF"/>
        </w:rPr>
        <w:t>-</w:t>
      </w:r>
      <w:r w:rsidR="00090293" w:rsidRPr="00FA449C">
        <w:rPr>
          <w:rFonts w:ascii="Arial" w:hAnsi="Arial" w:cs="Arial"/>
          <w:shd w:val="clear" w:color="auto" w:fill="FFFFFF"/>
        </w:rPr>
        <w:t>Present</w:t>
      </w:r>
    </w:p>
    <w:p w14:paraId="6B926C66" w14:textId="77777777" w:rsidR="00D740C7" w:rsidRDefault="00882094" w:rsidP="00D740C7">
      <w:pPr>
        <w:ind w:left="18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bCs/>
        </w:rPr>
        <w:t xml:space="preserve">Behavioral and Social Science Approaches to HIV/AIDS (BSHP), Ad Hoc </w:t>
      </w:r>
      <w:r w:rsidR="0027700E" w:rsidRPr="00FA449C">
        <w:rPr>
          <w:rFonts w:ascii="Arial" w:hAnsi="Arial" w:cs="Arial"/>
          <w:bCs/>
        </w:rPr>
        <w:t>Member, 2009</w:t>
      </w:r>
      <w:r w:rsidRPr="00FA449C">
        <w:rPr>
          <w:rFonts w:ascii="Arial" w:hAnsi="Arial" w:cs="Arial"/>
          <w:bCs/>
        </w:rPr>
        <w:t>-2010</w:t>
      </w:r>
    </w:p>
    <w:p w14:paraId="6E1298AC" w14:textId="77777777" w:rsidR="00D740C7" w:rsidRDefault="003D020C" w:rsidP="00D740C7">
      <w:pPr>
        <w:ind w:left="18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</w:rPr>
        <w:t>College of CSR Reviewers 2010-</w:t>
      </w:r>
      <w:r w:rsidR="0027700E" w:rsidRPr="00FA449C">
        <w:rPr>
          <w:rFonts w:ascii="Arial" w:hAnsi="Arial" w:cs="Arial"/>
        </w:rPr>
        <w:t>2012</w:t>
      </w:r>
    </w:p>
    <w:p w14:paraId="4227DC75" w14:textId="77777777" w:rsidR="00D740C7" w:rsidRDefault="0027700E" w:rsidP="00D740C7">
      <w:pPr>
        <w:ind w:left="180"/>
        <w:jc w:val="both"/>
        <w:rPr>
          <w:rFonts w:ascii="Arial" w:hAnsi="Arial" w:cs="Arial"/>
        </w:rPr>
      </w:pPr>
      <w:r w:rsidRPr="00FA449C">
        <w:rPr>
          <w:rFonts w:ascii="Arial" w:hAnsi="Arial" w:cs="Arial"/>
          <w:shd w:val="clear" w:color="auto" w:fill="FFFFFF"/>
        </w:rPr>
        <w:t>Community</w:t>
      </w:r>
      <w:r w:rsidR="003D020C" w:rsidRPr="00FA449C">
        <w:rPr>
          <w:rFonts w:ascii="Arial" w:hAnsi="Arial" w:cs="Arial"/>
        </w:rPr>
        <w:t xml:space="preserve"> Level Health Promotion</w:t>
      </w:r>
      <w:r w:rsidR="00AD2CB1" w:rsidRPr="00FA449C">
        <w:rPr>
          <w:rFonts w:ascii="Arial" w:hAnsi="Arial" w:cs="Arial"/>
        </w:rPr>
        <w:t xml:space="preserve"> (CLHP), Charter Member</w:t>
      </w:r>
      <w:r w:rsidR="00104F5E" w:rsidRPr="00FA449C">
        <w:rPr>
          <w:rFonts w:ascii="Arial" w:hAnsi="Arial" w:cs="Arial"/>
        </w:rPr>
        <w:t>,</w:t>
      </w:r>
      <w:r w:rsidR="00AD2CB1" w:rsidRPr="00FA449C">
        <w:rPr>
          <w:rFonts w:ascii="Arial" w:hAnsi="Arial" w:cs="Arial"/>
        </w:rPr>
        <w:t xml:space="preserve"> 2004-2007</w:t>
      </w:r>
    </w:p>
    <w:p w14:paraId="55FBEE21" w14:textId="799A0BC0" w:rsidR="00882094" w:rsidRPr="00FA449C" w:rsidRDefault="00882094" w:rsidP="00D740C7">
      <w:pPr>
        <w:ind w:left="18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lang w:bidi="x-none"/>
        </w:rPr>
        <w:t xml:space="preserve">Special </w:t>
      </w:r>
      <w:r w:rsidR="00421F39" w:rsidRPr="00FA449C">
        <w:rPr>
          <w:rFonts w:ascii="Arial" w:hAnsi="Arial" w:cs="Arial"/>
          <w:lang w:bidi="x-none"/>
        </w:rPr>
        <w:t>Emphasis</w:t>
      </w:r>
      <w:r w:rsidR="00104F5E" w:rsidRPr="00FA449C">
        <w:rPr>
          <w:rFonts w:ascii="Arial" w:hAnsi="Arial" w:cs="Arial"/>
          <w:lang w:bidi="x-none"/>
        </w:rPr>
        <w:t xml:space="preserve"> Panel</w:t>
      </w:r>
      <w:r w:rsidR="00D740C7">
        <w:rPr>
          <w:rFonts w:ascii="Arial" w:hAnsi="Arial" w:cs="Arial"/>
          <w:lang w:bidi="x-none"/>
        </w:rPr>
        <w:t>s</w:t>
      </w:r>
      <w:r w:rsidR="00104F5E" w:rsidRPr="00FA449C">
        <w:rPr>
          <w:rFonts w:ascii="Arial" w:hAnsi="Arial" w:cs="Arial"/>
          <w:lang w:bidi="x-none"/>
        </w:rPr>
        <w:t xml:space="preserve">: </w:t>
      </w:r>
      <w:r w:rsidRPr="00FA449C">
        <w:rPr>
          <w:rFonts w:ascii="Arial" w:hAnsi="Arial" w:cs="Arial"/>
          <w:lang w:bidi="x-none"/>
        </w:rPr>
        <w:t>Topics in Methodology and M</w:t>
      </w:r>
      <w:r w:rsidR="00104F5E" w:rsidRPr="00FA449C">
        <w:rPr>
          <w:rFonts w:ascii="Arial" w:hAnsi="Arial" w:cs="Arial"/>
          <w:lang w:bidi="x-none"/>
        </w:rPr>
        <w:t>easurement in the Behavioral and</w:t>
      </w:r>
      <w:r w:rsidR="006B72C3" w:rsidRPr="00FA449C">
        <w:rPr>
          <w:rFonts w:ascii="Arial" w:hAnsi="Arial" w:cs="Arial"/>
          <w:shd w:val="clear" w:color="auto" w:fill="FFFFFF"/>
        </w:rPr>
        <w:t xml:space="preserve"> </w:t>
      </w:r>
      <w:r w:rsidRPr="00FA449C">
        <w:rPr>
          <w:rFonts w:ascii="Arial" w:hAnsi="Arial" w:cs="Arial"/>
          <w:lang w:bidi="x-none"/>
        </w:rPr>
        <w:t>Social Sciences</w:t>
      </w:r>
      <w:r w:rsidR="00104F5E" w:rsidRPr="00FA449C">
        <w:rPr>
          <w:rFonts w:ascii="Arial" w:hAnsi="Arial" w:cs="Arial"/>
          <w:lang w:bidi="x-none"/>
        </w:rPr>
        <w:t xml:space="preserve">, ZRG1BBBP-D (52), </w:t>
      </w:r>
      <w:r w:rsidRPr="00FA449C">
        <w:rPr>
          <w:rFonts w:ascii="Arial" w:hAnsi="Arial" w:cs="Arial"/>
          <w:lang w:bidi="x-none"/>
        </w:rPr>
        <w:t>Panel Member, 2010</w:t>
      </w:r>
      <w:r w:rsidR="006B72C3" w:rsidRPr="00FA449C">
        <w:rPr>
          <w:rFonts w:ascii="Arial" w:hAnsi="Arial" w:cs="Arial"/>
          <w:lang w:bidi="x-none"/>
        </w:rPr>
        <w:t>;</w:t>
      </w:r>
      <w:r w:rsidRPr="00FA449C">
        <w:rPr>
          <w:rFonts w:ascii="Arial" w:hAnsi="Arial" w:cs="Arial"/>
        </w:rPr>
        <w:t xml:space="preserve"> HIV/AIDS, </w:t>
      </w:r>
      <w:r w:rsidR="00104F5E" w:rsidRPr="00FA449C">
        <w:rPr>
          <w:rFonts w:ascii="Arial" w:hAnsi="Arial" w:cs="Arial"/>
        </w:rPr>
        <w:t xml:space="preserve">ZRG1 AARRF, Panel Member, </w:t>
      </w:r>
      <w:r w:rsidRPr="00FA449C">
        <w:rPr>
          <w:rFonts w:ascii="Arial" w:hAnsi="Arial" w:cs="Arial"/>
        </w:rPr>
        <w:t>2010</w:t>
      </w:r>
      <w:r w:rsidR="00D740C7">
        <w:rPr>
          <w:rFonts w:ascii="Arial" w:hAnsi="Arial" w:cs="Arial"/>
        </w:rPr>
        <w:t xml:space="preserve">. NCI Cancer Care for Underserved Populations, Chair, 2021; NIAID Research </w:t>
      </w:r>
      <w:r w:rsidR="00E409CC">
        <w:rPr>
          <w:rFonts w:ascii="Arial" w:hAnsi="Arial" w:cs="Arial"/>
        </w:rPr>
        <w:t>E</w:t>
      </w:r>
      <w:r w:rsidR="00D740C7">
        <w:rPr>
          <w:rFonts w:ascii="Arial" w:hAnsi="Arial" w:cs="Arial"/>
        </w:rPr>
        <w:t>ducation Program, Panel Member</w:t>
      </w:r>
    </w:p>
    <w:p w14:paraId="41F2E5ED" w14:textId="77777777" w:rsidR="00AD2CB1" w:rsidRPr="00FA449C" w:rsidRDefault="00AD2CB1" w:rsidP="00AD2CB1">
      <w:pPr>
        <w:tabs>
          <w:tab w:val="left" w:pos="-720"/>
        </w:tabs>
        <w:ind w:right="90"/>
        <w:jc w:val="both"/>
        <w:rPr>
          <w:rFonts w:ascii="Arial" w:hAnsi="Arial" w:cs="Arial"/>
          <w:bCs/>
        </w:rPr>
      </w:pPr>
      <w:proofErr w:type="spellStart"/>
      <w:r w:rsidRPr="00FA449C">
        <w:rPr>
          <w:rFonts w:ascii="Arial" w:hAnsi="Arial" w:cs="Arial"/>
          <w:bCs/>
        </w:rPr>
        <w:t>aidsfonds</w:t>
      </w:r>
      <w:proofErr w:type="spellEnd"/>
      <w:r w:rsidRPr="00FA449C">
        <w:rPr>
          <w:rFonts w:ascii="Arial" w:hAnsi="Arial" w:cs="Arial"/>
          <w:bCs/>
        </w:rPr>
        <w:t>, Netherlands, 2017</w:t>
      </w:r>
    </w:p>
    <w:p w14:paraId="769818C3" w14:textId="45D7F844" w:rsidR="00AD2CB1" w:rsidRPr="00FA449C" w:rsidRDefault="00AD2CB1" w:rsidP="00AD2CB1">
      <w:pPr>
        <w:tabs>
          <w:tab w:val="left" w:pos="-72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American Psychological Foundation, </w:t>
      </w:r>
      <w:proofErr w:type="spellStart"/>
      <w:r w:rsidRPr="00FA449C">
        <w:rPr>
          <w:rFonts w:ascii="Arial" w:hAnsi="Arial" w:cs="Arial"/>
          <w:bCs/>
        </w:rPr>
        <w:t>Placek</w:t>
      </w:r>
      <w:proofErr w:type="spellEnd"/>
      <w:r w:rsidRPr="00FA449C">
        <w:rPr>
          <w:rFonts w:ascii="Arial" w:hAnsi="Arial" w:cs="Arial"/>
          <w:bCs/>
        </w:rPr>
        <w:t xml:space="preserve"> Awards</w:t>
      </w:r>
      <w:r w:rsidR="00421F39" w:rsidRPr="00FA449C">
        <w:rPr>
          <w:rFonts w:ascii="Arial" w:hAnsi="Arial" w:cs="Arial"/>
          <w:bCs/>
        </w:rPr>
        <w:t>,</w:t>
      </w:r>
      <w:r w:rsidR="00E01A07" w:rsidRPr="00FA449C">
        <w:rPr>
          <w:rFonts w:ascii="Arial" w:hAnsi="Arial" w:cs="Arial"/>
          <w:bCs/>
        </w:rPr>
        <w:t xml:space="preserve"> </w:t>
      </w:r>
      <w:r w:rsidRPr="00FA449C">
        <w:rPr>
          <w:rFonts w:ascii="Arial" w:hAnsi="Arial" w:cs="Arial"/>
          <w:bCs/>
        </w:rPr>
        <w:t>Panel Member, 2008-2011</w:t>
      </w:r>
    </w:p>
    <w:p w14:paraId="0E782838" w14:textId="32AB9987" w:rsidR="00AD2CB1" w:rsidRPr="00FA449C" w:rsidRDefault="00AD2CB1" w:rsidP="00AD2CB1">
      <w:pPr>
        <w:tabs>
          <w:tab w:val="left" w:pos="-72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Centers for Disease Control &amp; Prevention Special Emphasis Panel on Intervention &amp; Prevention</w:t>
      </w:r>
    </w:p>
    <w:p w14:paraId="1928211C" w14:textId="7C2D97D2" w:rsidR="00AD2CB1" w:rsidRPr="00FA449C" w:rsidRDefault="00AD2CB1" w:rsidP="00AD2CB1">
      <w:pPr>
        <w:tabs>
          <w:tab w:val="left" w:pos="-72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  Strategies Targeting Minority MSM, Panel Chairperson, 2006</w:t>
      </w:r>
    </w:p>
    <w:p w14:paraId="69640AB2" w14:textId="0D6192DA" w:rsidR="00AD2CB1" w:rsidRPr="00FA449C" w:rsidRDefault="00AD2CB1" w:rsidP="00AD2CB1">
      <w:pPr>
        <w:tabs>
          <w:tab w:val="left" w:pos="-720"/>
        </w:tabs>
        <w:ind w:right="90"/>
        <w:jc w:val="both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Cs/>
        </w:rPr>
        <w:t>HR</w:t>
      </w:r>
      <w:r w:rsidR="00421F39" w:rsidRPr="00FA449C">
        <w:rPr>
          <w:rFonts w:ascii="Arial" w:hAnsi="Arial" w:cs="Arial"/>
          <w:bCs/>
        </w:rPr>
        <w:t xml:space="preserve">SA, Ryan White Title III, </w:t>
      </w:r>
      <w:r w:rsidRPr="00FA449C">
        <w:rPr>
          <w:rFonts w:ascii="Arial" w:hAnsi="Arial" w:cs="Arial"/>
          <w:bCs/>
        </w:rPr>
        <w:t>Panel Member, 1996-1998</w:t>
      </w:r>
    </w:p>
    <w:p w14:paraId="486AED5F" w14:textId="0418D83D" w:rsidR="00AD2CB1" w:rsidRPr="00FA449C" w:rsidRDefault="00AD2CB1" w:rsidP="00AD2CB1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International AIDS Society Fellowship Program, 2012-2013</w:t>
      </w:r>
    </w:p>
    <w:p w14:paraId="1E6B8114" w14:textId="5DF2BEE1" w:rsidR="00AD2CB1" w:rsidRPr="00FA449C" w:rsidRDefault="00AD2CB1" w:rsidP="00AD2CB1">
      <w:pPr>
        <w:tabs>
          <w:tab w:val="left" w:pos="-72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Pennsylvania Department of Health, </w:t>
      </w:r>
      <w:r w:rsidR="00421F39" w:rsidRPr="00FA449C">
        <w:rPr>
          <w:rFonts w:ascii="Arial" w:hAnsi="Arial" w:cs="Arial"/>
          <w:bCs/>
        </w:rPr>
        <w:t xml:space="preserve">Panel Member, </w:t>
      </w:r>
      <w:r w:rsidRPr="00FA449C">
        <w:rPr>
          <w:rFonts w:ascii="Arial" w:hAnsi="Arial" w:cs="Arial"/>
          <w:bCs/>
        </w:rPr>
        <w:t>2010-2016</w:t>
      </w:r>
    </w:p>
    <w:p w14:paraId="0BA643E7" w14:textId="24A9A9D0" w:rsidR="001C38A6" w:rsidRPr="00FA449C" w:rsidRDefault="00AD2CB1" w:rsidP="00E4336E">
      <w:pPr>
        <w:tabs>
          <w:tab w:val="left" w:pos="-72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SAM</w:t>
      </w:r>
      <w:r w:rsidR="00421F39" w:rsidRPr="00FA449C">
        <w:rPr>
          <w:rFonts w:ascii="Arial" w:hAnsi="Arial" w:cs="Arial"/>
          <w:bCs/>
        </w:rPr>
        <w:t xml:space="preserve">HSA, Substance Use Grant Review, </w:t>
      </w:r>
      <w:r w:rsidRPr="00FA449C">
        <w:rPr>
          <w:rFonts w:ascii="Arial" w:hAnsi="Arial" w:cs="Arial"/>
          <w:bCs/>
        </w:rPr>
        <w:t>Panel Member, 2000-2003</w:t>
      </w:r>
      <w:r w:rsidR="001C38A6" w:rsidRPr="00FA449C">
        <w:rPr>
          <w:rFonts w:ascii="Arial" w:hAnsi="Arial" w:cs="Arial"/>
          <w:bCs/>
        </w:rPr>
        <w:tab/>
      </w:r>
    </w:p>
    <w:p w14:paraId="413B5E6F" w14:textId="77777777" w:rsidR="001C38A6" w:rsidRPr="00FA449C" w:rsidRDefault="001C38A6" w:rsidP="00E4336E">
      <w:pPr>
        <w:tabs>
          <w:tab w:val="left" w:pos="-720"/>
        </w:tabs>
        <w:ind w:right="9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 xml:space="preserve">University of California, </w:t>
      </w:r>
      <w:r w:rsidRPr="00FA449C">
        <w:rPr>
          <w:rFonts w:ascii="Arial" w:hAnsi="Arial" w:cs="Arial"/>
        </w:rPr>
        <w:t>AIDS Research Program Panel Member, 2004-2007</w:t>
      </w:r>
    </w:p>
    <w:p w14:paraId="0A95A3D5" w14:textId="79AE8037" w:rsidR="00AC4066" w:rsidRPr="00FA449C" w:rsidRDefault="00A26383" w:rsidP="005E1FE2">
      <w:pPr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br w:type="page"/>
      </w:r>
      <w:r w:rsidR="00DC2EB7" w:rsidRPr="00FA449C">
        <w:rPr>
          <w:rFonts w:ascii="Arial" w:hAnsi="Arial" w:cs="Arial"/>
          <w:b/>
        </w:rPr>
        <w:lastRenderedPageBreak/>
        <w:t xml:space="preserve">ADVISORY PANELS, BOARDS, &amp; SPECIAL COMMITTEES </w:t>
      </w:r>
    </w:p>
    <w:p w14:paraId="7D420121" w14:textId="50CC3024" w:rsidR="00B153CF" w:rsidRPr="00B153CF" w:rsidRDefault="00B153CF" w:rsidP="00B578D1">
      <w:pPr>
        <w:rPr>
          <w:rFonts w:ascii="Arial" w:hAnsi="Arial" w:cs="Arial"/>
          <w:color w:val="242424"/>
          <w:shd w:val="clear" w:color="auto" w:fill="FFFFFF"/>
        </w:rPr>
      </w:pPr>
      <w:r w:rsidRPr="00B153CF">
        <w:rPr>
          <w:rFonts w:ascii="Arial" w:hAnsi="Arial" w:cs="Arial"/>
          <w:color w:val="242424"/>
          <w:shd w:val="clear" w:color="auto" w:fill="FFFFFF"/>
        </w:rPr>
        <w:t>National Advisory Committee on Advocacy Instruction in Public Health (2024-Present)</w:t>
      </w:r>
    </w:p>
    <w:p w14:paraId="08B780EF" w14:textId="5C99398F" w:rsidR="006D4D62" w:rsidRDefault="006D4D62" w:rsidP="00B578D1">
      <w:pPr>
        <w:rPr>
          <w:rFonts w:ascii="Arial" w:hAnsi="Arial" w:cs="Arial"/>
          <w:color w:val="323130"/>
          <w:shd w:val="clear" w:color="auto" w:fill="FFFFFF"/>
        </w:rPr>
      </w:pPr>
      <w:r>
        <w:rPr>
          <w:rFonts w:ascii="Arial" w:hAnsi="Arial" w:cs="Arial"/>
          <w:color w:val="323130"/>
          <w:shd w:val="clear" w:color="auto" w:fill="FFFFFF"/>
        </w:rPr>
        <w:t>RWJ Barnabas Community Heath Needs Assessment Steering Committee (2022-Present)</w:t>
      </w:r>
    </w:p>
    <w:p w14:paraId="7C679BDC" w14:textId="681F8D8B" w:rsidR="001318D4" w:rsidRPr="00FA449C" w:rsidRDefault="00B578D1" w:rsidP="006D4D62">
      <w:pPr>
        <w:rPr>
          <w:rFonts w:ascii="Arial" w:hAnsi="Arial" w:cs="Arial"/>
          <w:color w:val="201F1E"/>
          <w:shd w:val="clear" w:color="auto" w:fill="FFFFFF"/>
        </w:rPr>
      </w:pPr>
      <w:r w:rsidRPr="00FA449C">
        <w:rPr>
          <w:rFonts w:ascii="Arial" w:hAnsi="Arial" w:cs="Arial"/>
          <w:color w:val="201F1E"/>
          <w:shd w:val="clear" w:color="auto" w:fill="FFFFFF"/>
        </w:rPr>
        <w:t>New Jersey Public Heal</w:t>
      </w:r>
      <w:r>
        <w:rPr>
          <w:rFonts w:ascii="Arial" w:hAnsi="Arial" w:cs="Arial"/>
          <w:color w:val="201F1E"/>
          <w:shd w:val="clear" w:color="auto" w:fill="FFFFFF"/>
        </w:rPr>
        <w:t>th</w:t>
      </w:r>
      <w:r w:rsidRPr="00FA449C">
        <w:rPr>
          <w:rFonts w:ascii="Arial" w:hAnsi="Arial" w:cs="Arial"/>
          <w:color w:val="201F1E"/>
          <w:shd w:val="clear" w:color="auto" w:fill="FFFFFF"/>
        </w:rPr>
        <w:t xml:space="preserve"> Institute</w:t>
      </w:r>
      <w:r w:rsidR="006D4D62">
        <w:rPr>
          <w:rFonts w:ascii="Arial" w:hAnsi="Arial" w:cs="Arial"/>
          <w:color w:val="201F1E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hd w:val="clear" w:color="auto" w:fill="FFFFFF"/>
        </w:rPr>
        <w:t xml:space="preserve">Board Selection </w:t>
      </w:r>
      <w:r w:rsidR="009131EC">
        <w:rPr>
          <w:rFonts w:ascii="Arial" w:hAnsi="Arial" w:cs="Arial"/>
          <w:color w:val="201F1E"/>
          <w:shd w:val="clear" w:color="auto" w:fill="FFFFFF"/>
        </w:rPr>
        <w:t>Committee</w:t>
      </w:r>
      <w:r w:rsidRPr="00FA449C">
        <w:rPr>
          <w:rFonts w:ascii="Arial" w:hAnsi="Arial" w:cs="Arial"/>
          <w:color w:val="201F1E"/>
          <w:shd w:val="clear" w:color="auto" w:fill="FFFFFF"/>
        </w:rPr>
        <w:t xml:space="preserve"> (202</w:t>
      </w:r>
      <w:r>
        <w:rPr>
          <w:rFonts w:ascii="Arial" w:hAnsi="Arial" w:cs="Arial"/>
          <w:color w:val="201F1E"/>
          <w:shd w:val="clear" w:color="auto" w:fill="FFFFFF"/>
        </w:rPr>
        <w:t>3)</w:t>
      </w:r>
      <w:r w:rsidR="009131EC">
        <w:rPr>
          <w:rFonts w:ascii="Arial" w:hAnsi="Arial" w:cs="Arial"/>
          <w:color w:val="201F1E"/>
          <w:shd w:val="clear" w:color="auto" w:fill="FFFFFF"/>
        </w:rPr>
        <w:t xml:space="preserve">; </w:t>
      </w:r>
      <w:r w:rsidR="001318D4" w:rsidRPr="00FA449C">
        <w:rPr>
          <w:rFonts w:ascii="Arial" w:hAnsi="Arial" w:cs="Arial"/>
          <w:color w:val="201F1E"/>
          <w:shd w:val="clear" w:color="auto" w:fill="FFFFFF"/>
        </w:rPr>
        <w:t xml:space="preserve">Public </w:t>
      </w:r>
      <w:r w:rsidRPr="00FA449C">
        <w:rPr>
          <w:rFonts w:ascii="Arial" w:hAnsi="Arial" w:cs="Arial"/>
          <w:color w:val="201F1E"/>
          <w:shd w:val="clear" w:color="auto" w:fill="FFFFFF"/>
        </w:rPr>
        <w:t>Heal</w:t>
      </w:r>
      <w:r>
        <w:rPr>
          <w:rFonts w:ascii="Arial" w:hAnsi="Arial" w:cs="Arial"/>
          <w:color w:val="201F1E"/>
          <w:shd w:val="clear" w:color="auto" w:fill="FFFFFF"/>
        </w:rPr>
        <w:t>th</w:t>
      </w:r>
      <w:r w:rsidR="001318D4" w:rsidRPr="00FA449C">
        <w:rPr>
          <w:rFonts w:ascii="Arial" w:hAnsi="Arial" w:cs="Arial"/>
          <w:color w:val="201F1E"/>
          <w:shd w:val="clear" w:color="auto" w:fill="FFFFFF"/>
        </w:rPr>
        <w:t xml:space="preserve"> Institute Design </w:t>
      </w:r>
      <w:r w:rsidR="00FA449C" w:rsidRPr="00FA449C">
        <w:rPr>
          <w:rFonts w:ascii="Arial" w:hAnsi="Arial" w:cs="Arial"/>
          <w:color w:val="201F1E"/>
          <w:shd w:val="clear" w:color="auto" w:fill="FFFFFF"/>
        </w:rPr>
        <w:t>T</w:t>
      </w:r>
      <w:r w:rsidR="001318D4" w:rsidRPr="00FA449C">
        <w:rPr>
          <w:rFonts w:ascii="Arial" w:hAnsi="Arial" w:cs="Arial"/>
          <w:color w:val="201F1E"/>
          <w:shd w:val="clear" w:color="auto" w:fill="FFFFFF"/>
        </w:rPr>
        <w:t>eam (2021-</w:t>
      </w:r>
      <w:r w:rsidR="0094737B">
        <w:rPr>
          <w:rFonts w:ascii="Arial" w:hAnsi="Arial" w:cs="Arial"/>
          <w:color w:val="201F1E"/>
          <w:shd w:val="clear" w:color="auto" w:fill="FFFFFF"/>
        </w:rPr>
        <w:t>2022)</w:t>
      </w:r>
    </w:p>
    <w:p w14:paraId="185F35BC" w14:textId="3990A06F" w:rsidR="006260D9" w:rsidRPr="00FA449C" w:rsidRDefault="006260D9" w:rsidP="00913D67">
      <w:pPr>
        <w:rPr>
          <w:rFonts w:ascii="Arial" w:hAnsi="Arial" w:cs="Arial"/>
          <w:color w:val="201F1E"/>
          <w:shd w:val="clear" w:color="auto" w:fill="FFFFFF"/>
        </w:rPr>
      </w:pPr>
      <w:r w:rsidRPr="00FA449C">
        <w:rPr>
          <w:rFonts w:ascii="Arial" w:hAnsi="Arial" w:cs="Arial"/>
          <w:color w:val="201F1E"/>
          <w:shd w:val="clear" w:color="auto" w:fill="FFFFFF"/>
        </w:rPr>
        <w:t xml:space="preserve">New Jersey Restart and </w:t>
      </w:r>
      <w:r w:rsidR="004E559A" w:rsidRPr="00FA449C">
        <w:rPr>
          <w:rFonts w:ascii="Arial" w:hAnsi="Arial" w:cs="Arial"/>
          <w:color w:val="201F1E"/>
          <w:shd w:val="clear" w:color="auto" w:fill="FFFFFF"/>
        </w:rPr>
        <w:t>R</w:t>
      </w:r>
      <w:r w:rsidRPr="00FA449C">
        <w:rPr>
          <w:rFonts w:ascii="Arial" w:hAnsi="Arial" w:cs="Arial"/>
          <w:color w:val="201F1E"/>
          <w:shd w:val="clear" w:color="auto" w:fill="FFFFFF"/>
        </w:rPr>
        <w:t xml:space="preserve">ecovery Advisor. Council, Healthcare Taskforce, </w:t>
      </w:r>
      <w:r w:rsidR="004369FA" w:rsidRPr="00FA449C">
        <w:rPr>
          <w:rFonts w:ascii="Arial" w:hAnsi="Arial" w:cs="Arial"/>
          <w:color w:val="201F1E"/>
          <w:shd w:val="clear" w:color="auto" w:fill="FFFFFF"/>
        </w:rPr>
        <w:t>(</w:t>
      </w:r>
      <w:r w:rsidRPr="00FA449C">
        <w:rPr>
          <w:rFonts w:ascii="Arial" w:hAnsi="Arial" w:cs="Arial"/>
          <w:color w:val="201F1E"/>
          <w:shd w:val="clear" w:color="auto" w:fill="FFFFFF"/>
        </w:rPr>
        <w:t>2020</w:t>
      </w:r>
      <w:r w:rsidR="004369FA" w:rsidRPr="00FA449C">
        <w:rPr>
          <w:rFonts w:ascii="Arial" w:hAnsi="Arial" w:cs="Arial"/>
          <w:color w:val="201F1E"/>
          <w:shd w:val="clear" w:color="auto" w:fill="FFFFFF"/>
        </w:rPr>
        <w:t>)</w:t>
      </w:r>
    </w:p>
    <w:p w14:paraId="08041AC4" w14:textId="75972AC5" w:rsidR="00913D67" w:rsidRPr="00FA449C" w:rsidRDefault="00913D67" w:rsidP="00913D67">
      <w:pPr>
        <w:rPr>
          <w:rFonts w:ascii="Arial" w:hAnsi="Arial" w:cs="Arial"/>
        </w:rPr>
      </w:pPr>
      <w:r w:rsidRPr="00FA449C">
        <w:rPr>
          <w:rFonts w:ascii="Arial" w:hAnsi="Arial" w:cs="Arial"/>
          <w:color w:val="201F1E"/>
          <w:shd w:val="clear" w:color="auto" w:fill="FFFFFF"/>
        </w:rPr>
        <w:t>Newark Reopening and Recovery Strikeforce, Public Health Committee, Co-Chair</w:t>
      </w:r>
      <w:r w:rsidR="006260D9" w:rsidRPr="00FA449C">
        <w:rPr>
          <w:rFonts w:ascii="Arial" w:hAnsi="Arial" w:cs="Arial"/>
          <w:color w:val="201F1E"/>
          <w:shd w:val="clear" w:color="auto" w:fill="FFFFFF"/>
        </w:rPr>
        <w:t xml:space="preserve">, </w:t>
      </w:r>
      <w:r w:rsidR="004369FA" w:rsidRPr="00FA449C">
        <w:rPr>
          <w:rFonts w:ascii="Arial" w:hAnsi="Arial" w:cs="Arial"/>
          <w:color w:val="201F1E"/>
          <w:shd w:val="clear" w:color="auto" w:fill="FFFFFF"/>
        </w:rPr>
        <w:t>(</w:t>
      </w:r>
      <w:r w:rsidR="006260D9" w:rsidRPr="00FA449C">
        <w:rPr>
          <w:rFonts w:ascii="Arial" w:hAnsi="Arial" w:cs="Arial"/>
          <w:color w:val="201F1E"/>
          <w:shd w:val="clear" w:color="auto" w:fill="FFFFFF"/>
        </w:rPr>
        <w:t>2020</w:t>
      </w:r>
      <w:r w:rsidR="004369FA" w:rsidRPr="00FA449C">
        <w:rPr>
          <w:rFonts w:ascii="Arial" w:hAnsi="Arial" w:cs="Arial"/>
          <w:color w:val="201F1E"/>
          <w:shd w:val="clear" w:color="auto" w:fill="FFFFFF"/>
        </w:rPr>
        <w:t>)</w:t>
      </w:r>
    </w:p>
    <w:p w14:paraId="05B46B33" w14:textId="33B08156" w:rsidR="00796940" w:rsidRPr="00FA449C" w:rsidRDefault="00D332FF" w:rsidP="00E00654">
      <w:pPr>
        <w:ind w:left="360" w:hanging="36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Association of School &amp; Program in Public Healt</w:t>
      </w:r>
      <w:r w:rsidR="00796940" w:rsidRPr="00FA449C">
        <w:rPr>
          <w:rFonts w:ascii="Arial" w:hAnsi="Arial" w:cs="Arial"/>
          <w:shd w:val="clear" w:color="auto" w:fill="FFFFFF"/>
        </w:rPr>
        <w:t>h</w:t>
      </w:r>
    </w:p>
    <w:p w14:paraId="5B9C29A3" w14:textId="029C8A59" w:rsidR="00D332FF" w:rsidRPr="00FA449C" w:rsidRDefault="00D81F35" w:rsidP="009131EC">
      <w:pPr>
        <w:ind w:left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Chair-elect, Chair, Past Chair (2022-2025)</w:t>
      </w:r>
      <w:r w:rsidR="009131EC">
        <w:rPr>
          <w:rFonts w:ascii="Arial" w:hAnsi="Arial" w:cs="Arial"/>
          <w:shd w:val="clear" w:color="auto" w:fill="FFFFFF"/>
        </w:rPr>
        <w:t xml:space="preserve">; </w:t>
      </w:r>
      <w:r w:rsidRPr="00FA449C">
        <w:rPr>
          <w:rFonts w:ascii="Arial" w:hAnsi="Arial" w:cs="Arial"/>
          <w:shd w:val="clear" w:color="auto" w:fill="FFFFFF"/>
        </w:rPr>
        <w:t>Board of Directors (2019-</w:t>
      </w:r>
      <w:r>
        <w:rPr>
          <w:rFonts w:ascii="Arial" w:hAnsi="Arial" w:cs="Arial"/>
          <w:shd w:val="clear" w:color="auto" w:fill="FFFFFF"/>
        </w:rPr>
        <w:t>2025</w:t>
      </w:r>
      <w:r w:rsidRPr="00FA449C">
        <w:rPr>
          <w:rFonts w:ascii="Arial" w:hAnsi="Arial" w:cs="Arial"/>
          <w:shd w:val="clear" w:color="auto" w:fill="FFFFFF"/>
        </w:rPr>
        <w:t>)</w:t>
      </w:r>
      <w:r w:rsidR="00E77253">
        <w:rPr>
          <w:rFonts w:ascii="Arial" w:hAnsi="Arial" w:cs="Arial"/>
          <w:shd w:val="clear" w:color="auto" w:fill="FFFFFF"/>
        </w:rPr>
        <w:t xml:space="preserve">; </w:t>
      </w:r>
      <w:r w:rsidRPr="00FA449C">
        <w:rPr>
          <w:rFonts w:ascii="Arial" w:hAnsi="Arial" w:cs="Arial"/>
          <w:shd w:val="clear" w:color="auto" w:fill="FFFFFF"/>
        </w:rPr>
        <w:t>Governance Committee (2020-2021</w:t>
      </w:r>
      <w:r w:rsidR="009131EC">
        <w:rPr>
          <w:rFonts w:ascii="Arial" w:hAnsi="Arial" w:cs="Arial"/>
          <w:shd w:val="clear" w:color="auto" w:fill="FFFFFF"/>
        </w:rPr>
        <w:t xml:space="preserve">); </w:t>
      </w:r>
      <w:r w:rsidR="00770B33" w:rsidRPr="00FA449C">
        <w:rPr>
          <w:rFonts w:ascii="Arial" w:hAnsi="Arial" w:cs="Arial"/>
          <w:shd w:val="clear" w:color="auto" w:fill="FFFFFF"/>
        </w:rPr>
        <w:t>Task Force on Zero Tolerance for Sexual Harassment, Discrimination and Racism in Public Health Committee, Co-Chairperson</w:t>
      </w:r>
      <w:r w:rsidR="00F163EB" w:rsidRPr="00FA449C">
        <w:rPr>
          <w:rFonts w:ascii="Arial" w:hAnsi="Arial" w:cs="Arial"/>
          <w:shd w:val="clear" w:color="auto" w:fill="FFFFFF"/>
        </w:rPr>
        <w:t xml:space="preserve"> (2020-2021)</w:t>
      </w:r>
      <w:r w:rsidR="009131EC">
        <w:rPr>
          <w:rFonts w:ascii="Arial" w:hAnsi="Arial" w:cs="Arial"/>
          <w:shd w:val="clear" w:color="auto" w:fill="FFFFFF"/>
        </w:rPr>
        <w:t xml:space="preserve">; </w:t>
      </w:r>
      <w:r w:rsidR="00770B33" w:rsidRPr="00FA449C">
        <w:rPr>
          <w:rFonts w:ascii="Arial" w:hAnsi="Arial" w:cs="Arial"/>
          <w:shd w:val="clear" w:color="auto" w:fill="FFFFFF"/>
        </w:rPr>
        <w:t xml:space="preserve">Task Force </w:t>
      </w:r>
      <w:r w:rsidR="00F163EB" w:rsidRPr="00FA449C">
        <w:rPr>
          <w:rFonts w:ascii="Arial" w:hAnsi="Arial" w:cs="Arial"/>
          <w:shd w:val="clear" w:color="auto" w:fill="FFFFFF"/>
        </w:rPr>
        <w:t xml:space="preserve">on </w:t>
      </w:r>
      <w:r w:rsidR="00D332FF" w:rsidRPr="00FA449C">
        <w:rPr>
          <w:rFonts w:ascii="Arial" w:hAnsi="Arial" w:cs="Arial"/>
          <w:shd w:val="clear" w:color="auto" w:fill="FFFFFF"/>
        </w:rPr>
        <w:t>Zero Tolerance for Sexual Harassment and Discrimination</w:t>
      </w:r>
      <w:r w:rsidR="00F163EB" w:rsidRPr="00FA449C">
        <w:rPr>
          <w:rFonts w:ascii="Arial" w:hAnsi="Arial" w:cs="Arial"/>
          <w:shd w:val="clear" w:color="auto" w:fill="FFFFFF"/>
        </w:rPr>
        <w:t xml:space="preserve"> in Public Health</w:t>
      </w:r>
      <w:r w:rsidR="00D332FF" w:rsidRPr="00FA449C">
        <w:rPr>
          <w:rFonts w:ascii="Arial" w:hAnsi="Arial" w:cs="Arial"/>
          <w:shd w:val="clear" w:color="auto" w:fill="FFFFFF"/>
        </w:rPr>
        <w:t>, Chairperson (2018-2019</w:t>
      </w:r>
      <w:r w:rsidR="009131EC">
        <w:rPr>
          <w:rFonts w:ascii="Arial" w:hAnsi="Arial" w:cs="Arial"/>
          <w:shd w:val="clear" w:color="auto" w:fill="FFFFFF"/>
        </w:rPr>
        <w:t xml:space="preserve">); </w:t>
      </w:r>
      <w:r w:rsidR="0076056B" w:rsidRPr="00FA449C">
        <w:rPr>
          <w:rFonts w:ascii="Arial" w:hAnsi="Arial" w:cs="Arial"/>
          <w:shd w:val="clear" w:color="auto" w:fill="FFFFFF"/>
        </w:rPr>
        <w:t>Diversity and Inclusion Advisory Committee (2018- Present)</w:t>
      </w:r>
      <w:r w:rsidR="009131EC">
        <w:rPr>
          <w:rFonts w:ascii="Arial" w:hAnsi="Arial" w:cs="Arial"/>
          <w:shd w:val="clear" w:color="auto" w:fill="FFFFFF"/>
        </w:rPr>
        <w:t xml:space="preserve">: </w:t>
      </w:r>
      <w:r w:rsidR="0076056B" w:rsidRPr="00FA449C">
        <w:rPr>
          <w:rFonts w:ascii="Arial" w:hAnsi="Arial" w:cs="Arial"/>
          <w:shd w:val="clear" w:color="auto" w:fill="FFFFFF"/>
        </w:rPr>
        <w:t xml:space="preserve">Leadership </w:t>
      </w:r>
      <w:r w:rsidR="009131EC">
        <w:rPr>
          <w:rFonts w:ascii="Arial" w:hAnsi="Arial" w:cs="Arial"/>
          <w:shd w:val="clear" w:color="auto" w:fill="FFFFFF"/>
        </w:rPr>
        <w:t xml:space="preserve">Retreat </w:t>
      </w:r>
      <w:r w:rsidR="001B246C" w:rsidRPr="00FA449C">
        <w:rPr>
          <w:rFonts w:ascii="Arial" w:hAnsi="Arial" w:cs="Arial"/>
          <w:shd w:val="clear" w:color="auto" w:fill="FFFFFF"/>
        </w:rPr>
        <w:t>Planning Committee</w:t>
      </w:r>
      <w:r w:rsidR="0076056B" w:rsidRPr="00FA449C">
        <w:rPr>
          <w:rFonts w:ascii="Arial" w:hAnsi="Arial" w:cs="Arial"/>
          <w:shd w:val="clear" w:color="auto" w:fill="FFFFFF"/>
        </w:rPr>
        <w:t xml:space="preserve"> (2018)</w:t>
      </w:r>
    </w:p>
    <w:p w14:paraId="231AAD38" w14:textId="57DB426F" w:rsidR="00796940" w:rsidRPr="00FA449C" w:rsidRDefault="0076056B" w:rsidP="009131EC">
      <w:pPr>
        <w:ind w:left="360" w:hanging="36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New Jersey Gun Violence Research Consortium </w:t>
      </w:r>
      <w:r w:rsidR="00796940" w:rsidRPr="00FA449C">
        <w:rPr>
          <w:rFonts w:ascii="Arial" w:hAnsi="Arial" w:cs="Arial"/>
          <w:shd w:val="clear" w:color="auto" w:fill="FFFFFF"/>
        </w:rPr>
        <w:t>Advisory Board Member (2019-Present)</w:t>
      </w:r>
    </w:p>
    <w:p w14:paraId="16D89314" w14:textId="77777777" w:rsidR="00436D8C" w:rsidRDefault="0059577B" w:rsidP="00436D8C">
      <w:pPr>
        <w:ind w:left="360" w:hanging="36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New Jersey DOH Ending the HIV Epidemic </w:t>
      </w:r>
    </w:p>
    <w:p w14:paraId="77995A3C" w14:textId="2AC8E387" w:rsidR="00796940" w:rsidRPr="00FA449C" w:rsidRDefault="00436D8C" w:rsidP="00436D8C">
      <w:pPr>
        <w:ind w:left="36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Planning </w:t>
      </w:r>
      <w:r w:rsidR="0059577B" w:rsidRPr="00FA449C">
        <w:rPr>
          <w:rFonts w:ascii="Arial" w:hAnsi="Arial" w:cs="Arial"/>
          <w:shd w:val="clear" w:color="auto" w:fill="FFFFFF"/>
        </w:rPr>
        <w:t>Taskforce (2019)</w:t>
      </w:r>
      <w:r w:rsidR="009131EC">
        <w:rPr>
          <w:rFonts w:ascii="Arial" w:hAnsi="Arial" w:cs="Arial"/>
          <w:shd w:val="clear" w:color="auto" w:fill="FFFFFF"/>
        </w:rPr>
        <w:t>;</w:t>
      </w:r>
      <w:r>
        <w:rPr>
          <w:rFonts w:ascii="Arial" w:hAnsi="Arial" w:cs="Arial"/>
          <w:shd w:val="clear" w:color="auto" w:fill="FFFFFF"/>
        </w:rPr>
        <w:t xml:space="preserve"> Implementation Taskforce (2022)</w:t>
      </w:r>
    </w:p>
    <w:p w14:paraId="7F98A340" w14:textId="7C6460C5" w:rsidR="002D7E13" w:rsidRPr="00FA449C" w:rsidRDefault="002D7E13" w:rsidP="00D332FF">
      <w:pPr>
        <w:ind w:left="360" w:hanging="36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City of Newark Mayor’s LGBTQ A</w:t>
      </w:r>
      <w:r w:rsidR="00421AEF">
        <w:rPr>
          <w:rFonts w:ascii="Arial" w:hAnsi="Arial" w:cs="Arial"/>
          <w:shd w:val="clear" w:color="auto" w:fill="FFFFFF"/>
        </w:rPr>
        <w:t>dvisory Commission</w:t>
      </w:r>
    </w:p>
    <w:p w14:paraId="19066272" w14:textId="293589D7" w:rsidR="00796940" w:rsidRPr="00FA449C" w:rsidRDefault="00796940" w:rsidP="00796940">
      <w:pPr>
        <w:ind w:left="360"/>
        <w:jc w:val="both"/>
        <w:outlineLvl w:val="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ab/>
        <w:t>Advisory Board Member (2019-</w:t>
      </w:r>
      <w:r w:rsidR="009131EC">
        <w:rPr>
          <w:rFonts w:ascii="Arial" w:hAnsi="Arial" w:cs="Arial"/>
          <w:shd w:val="clear" w:color="auto" w:fill="FFFFFF"/>
        </w:rPr>
        <w:t>2022</w:t>
      </w:r>
      <w:r w:rsidRPr="00FA449C">
        <w:rPr>
          <w:rFonts w:ascii="Arial" w:hAnsi="Arial" w:cs="Arial"/>
          <w:shd w:val="clear" w:color="auto" w:fill="FFFFFF"/>
        </w:rPr>
        <w:t>)</w:t>
      </w:r>
    </w:p>
    <w:p w14:paraId="69B659B9" w14:textId="77777777" w:rsidR="00796940" w:rsidRPr="00FA449C" w:rsidRDefault="00E20B67" w:rsidP="00F501F2">
      <w:pPr>
        <w:ind w:left="360" w:hanging="36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New Jersey Governor’s Advisory Council on HIV/</w:t>
      </w:r>
      <w:r w:rsidR="0059577B" w:rsidRPr="00FA449C">
        <w:rPr>
          <w:rFonts w:ascii="Arial" w:hAnsi="Arial" w:cs="Arial"/>
          <w:shd w:val="clear" w:color="auto" w:fill="FFFFFF"/>
        </w:rPr>
        <w:t>A</w:t>
      </w:r>
      <w:r w:rsidRPr="00FA449C">
        <w:rPr>
          <w:rFonts w:ascii="Arial" w:hAnsi="Arial" w:cs="Arial"/>
          <w:shd w:val="clear" w:color="auto" w:fill="FFFFFF"/>
        </w:rPr>
        <w:t xml:space="preserve">IDS and Related Blood-Borne Pathogens </w:t>
      </w:r>
    </w:p>
    <w:p w14:paraId="0E8B4575" w14:textId="3235A19C" w:rsidR="00E20B67" w:rsidRPr="00FA449C" w:rsidRDefault="00796940" w:rsidP="00796940">
      <w:pPr>
        <w:ind w:left="36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Advisory </w:t>
      </w:r>
      <w:r w:rsidR="001B246C" w:rsidRPr="00FA449C">
        <w:rPr>
          <w:rFonts w:ascii="Arial" w:hAnsi="Arial" w:cs="Arial"/>
          <w:shd w:val="clear" w:color="auto" w:fill="FFFFFF"/>
        </w:rPr>
        <w:t>Board</w:t>
      </w:r>
      <w:r w:rsidRPr="00FA449C">
        <w:rPr>
          <w:rFonts w:ascii="Arial" w:hAnsi="Arial" w:cs="Arial"/>
          <w:shd w:val="clear" w:color="auto" w:fill="FFFFFF"/>
        </w:rPr>
        <w:t xml:space="preserve"> Member</w:t>
      </w:r>
      <w:r w:rsidR="001B246C" w:rsidRPr="00FA449C">
        <w:rPr>
          <w:rFonts w:ascii="Arial" w:hAnsi="Arial" w:cs="Arial"/>
          <w:shd w:val="clear" w:color="auto" w:fill="FFFFFF"/>
        </w:rPr>
        <w:t xml:space="preserve"> </w:t>
      </w:r>
      <w:r w:rsidR="00E20B67" w:rsidRPr="00FA449C">
        <w:rPr>
          <w:rFonts w:ascii="Arial" w:hAnsi="Arial" w:cs="Arial"/>
          <w:shd w:val="clear" w:color="auto" w:fill="FFFFFF"/>
        </w:rPr>
        <w:t>(2018-Present).</w:t>
      </w:r>
    </w:p>
    <w:p w14:paraId="7B0ECC0F" w14:textId="77777777" w:rsidR="001B246C" w:rsidRPr="00FA449C" w:rsidRDefault="00E20B67" w:rsidP="00E20B67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New Jersey Department of Health Preven</w:t>
      </w:r>
      <w:r w:rsidR="001B246C" w:rsidRPr="00FA449C">
        <w:rPr>
          <w:rFonts w:ascii="Arial" w:hAnsi="Arial" w:cs="Arial"/>
          <w:shd w:val="clear" w:color="auto" w:fill="FFFFFF"/>
        </w:rPr>
        <w:t>tive Health Advisory Committee</w:t>
      </w:r>
    </w:p>
    <w:p w14:paraId="73327CC1" w14:textId="77777777" w:rsidR="001B246C" w:rsidRPr="00FA449C" w:rsidRDefault="001B246C" w:rsidP="001B246C">
      <w:pPr>
        <w:ind w:left="360"/>
        <w:jc w:val="both"/>
        <w:outlineLvl w:val="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Advisory Board Member (2018-Present)</w:t>
      </w:r>
    </w:p>
    <w:p w14:paraId="6D7A1F4F" w14:textId="77777777" w:rsidR="001B246C" w:rsidRPr="00FA449C" w:rsidRDefault="00F501F2" w:rsidP="00F501F2">
      <w:pPr>
        <w:ind w:left="360" w:hanging="36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PARADISO (Participatory Approach for Raise Awareness and Discrimination against Sexual and Gender Orientation in Healthcare Sector)</w:t>
      </w:r>
    </w:p>
    <w:p w14:paraId="059021B4" w14:textId="4C9E56A9" w:rsidR="00F501F2" w:rsidRPr="00FA449C" w:rsidRDefault="00F501F2" w:rsidP="001B246C">
      <w:pPr>
        <w:ind w:left="36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Scientific Committee </w:t>
      </w:r>
      <w:r w:rsidR="001B246C" w:rsidRPr="00FA449C">
        <w:rPr>
          <w:rFonts w:ascii="Arial" w:hAnsi="Arial" w:cs="Arial"/>
          <w:shd w:val="clear" w:color="auto" w:fill="FFFFFF"/>
        </w:rPr>
        <w:t>Member</w:t>
      </w:r>
      <w:r w:rsidR="0079580C" w:rsidRPr="00FA449C">
        <w:rPr>
          <w:rFonts w:ascii="Arial" w:hAnsi="Arial" w:cs="Arial"/>
          <w:shd w:val="clear" w:color="auto" w:fill="FFFFFF"/>
        </w:rPr>
        <w:t xml:space="preserve"> </w:t>
      </w:r>
      <w:r w:rsidRPr="00FA449C">
        <w:rPr>
          <w:rFonts w:ascii="Arial" w:hAnsi="Arial" w:cs="Arial"/>
          <w:shd w:val="clear" w:color="auto" w:fill="FFFFFF"/>
        </w:rPr>
        <w:t>(2018-Present)</w:t>
      </w:r>
    </w:p>
    <w:p w14:paraId="7B7DD822" w14:textId="77777777" w:rsidR="00796940" w:rsidRPr="00FA449C" w:rsidRDefault="00E4336E" w:rsidP="00E4336E">
      <w:pPr>
        <w:ind w:left="360" w:hanging="360"/>
        <w:jc w:val="both"/>
        <w:outlineLvl w:val="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New Jersey Department of Health 2019 Student Health Survey </w:t>
      </w:r>
      <w:r w:rsidR="00784859" w:rsidRPr="00FA449C">
        <w:rPr>
          <w:rFonts w:ascii="Arial" w:hAnsi="Arial" w:cs="Arial"/>
          <w:shd w:val="clear" w:color="auto" w:fill="FFFFFF"/>
        </w:rPr>
        <w:t>(YRBS/CDC) Working</w:t>
      </w:r>
      <w:r w:rsidRPr="00FA449C">
        <w:rPr>
          <w:rFonts w:ascii="Arial" w:hAnsi="Arial" w:cs="Arial"/>
          <w:shd w:val="clear" w:color="auto" w:fill="FFFFFF"/>
        </w:rPr>
        <w:t xml:space="preserve"> Group </w:t>
      </w:r>
    </w:p>
    <w:p w14:paraId="7A0321C3" w14:textId="760403C3" w:rsidR="00E4336E" w:rsidRPr="00FA449C" w:rsidRDefault="00796940" w:rsidP="00796940">
      <w:pPr>
        <w:ind w:left="360"/>
        <w:jc w:val="both"/>
        <w:outlineLvl w:val="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Advisory Board Member </w:t>
      </w:r>
      <w:r w:rsidR="00E4336E" w:rsidRPr="00FA449C">
        <w:rPr>
          <w:rFonts w:ascii="Arial" w:hAnsi="Arial" w:cs="Arial"/>
          <w:shd w:val="clear" w:color="auto" w:fill="FFFFFF"/>
        </w:rPr>
        <w:t>(2018-Present)</w:t>
      </w:r>
    </w:p>
    <w:p w14:paraId="193F6864" w14:textId="7CC027BB" w:rsidR="00824790" w:rsidRPr="00FA449C" w:rsidRDefault="0097494D" w:rsidP="00E4336E">
      <w:pPr>
        <w:ind w:left="360" w:hanging="360"/>
        <w:jc w:val="both"/>
        <w:outlineLvl w:val="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Hyacinth</w:t>
      </w:r>
      <w:r w:rsidR="00824790" w:rsidRPr="00FA449C">
        <w:rPr>
          <w:rFonts w:ascii="Arial" w:hAnsi="Arial" w:cs="Arial"/>
          <w:shd w:val="clear" w:color="auto" w:fill="FFFFFF"/>
        </w:rPr>
        <w:t xml:space="preserve"> Foundation</w:t>
      </w:r>
    </w:p>
    <w:p w14:paraId="30948B23" w14:textId="483986EA" w:rsidR="00824790" w:rsidRPr="00FA449C" w:rsidRDefault="00824790" w:rsidP="00E4336E">
      <w:pPr>
        <w:ind w:left="360" w:hanging="360"/>
        <w:jc w:val="both"/>
        <w:outlineLvl w:val="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ab/>
        <w:t>Board of Directors (201</w:t>
      </w:r>
      <w:r w:rsidR="001B33A0" w:rsidRPr="00FA449C">
        <w:rPr>
          <w:rFonts w:ascii="Arial" w:hAnsi="Arial" w:cs="Arial"/>
          <w:shd w:val="clear" w:color="auto" w:fill="FFFFFF"/>
        </w:rPr>
        <w:t>7-</w:t>
      </w:r>
      <w:r w:rsidR="009131EC">
        <w:rPr>
          <w:rFonts w:ascii="Arial" w:hAnsi="Arial" w:cs="Arial"/>
          <w:shd w:val="clear" w:color="auto" w:fill="FFFFFF"/>
        </w:rPr>
        <w:t>Present</w:t>
      </w:r>
      <w:r w:rsidRPr="00FA449C">
        <w:rPr>
          <w:rFonts w:ascii="Arial" w:hAnsi="Arial" w:cs="Arial"/>
          <w:shd w:val="clear" w:color="auto" w:fill="FFFFFF"/>
        </w:rPr>
        <w:t>)</w:t>
      </w:r>
    </w:p>
    <w:p w14:paraId="243BA78F" w14:textId="430FE7A9" w:rsidR="00824790" w:rsidRPr="00FA449C" w:rsidRDefault="00824790" w:rsidP="00E4336E">
      <w:pPr>
        <w:ind w:left="360" w:hanging="360"/>
        <w:jc w:val="both"/>
        <w:outlineLvl w:val="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New Jersey Public Health Association</w:t>
      </w:r>
    </w:p>
    <w:p w14:paraId="1EDA9424" w14:textId="4839EF37" w:rsidR="00824790" w:rsidRPr="00FA449C" w:rsidRDefault="00824790" w:rsidP="00E4336E">
      <w:pPr>
        <w:ind w:left="360" w:hanging="360"/>
        <w:jc w:val="both"/>
        <w:outlineLvl w:val="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ab/>
        <w:t>Board Member at Large (2017-</w:t>
      </w:r>
      <w:r w:rsidR="004010E0">
        <w:rPr>
          <w:rFonts w:ascii="Arial" w:hAnsi="Arial" w:cs="Arial"/>
          <w:shd w:val="clear" w:color="auto" w:fill="FFFFFF"/>
        </w:rPr>
        <w:t>2020</w:t>
      </w:r>
      <w:r w:rsidRPr="00FA449C">
        <w:rPr>
          <w:rFonts w:ascii="Arial" w:hAnsi="Arial" w:cs="Arial"/>
          <w:shd w:val="clear" w:color="auto" w:fill="FFFFFF"/>
        </w:rPr>
        <w:t>)</w:t>
      </w:r>
    </w:p>
    <w:p w14:paraId="09600DEB" w14:textId="0123112F" w:rsidR="00BC52CB" w:rsidRPr="00FA449C" w:rsidRDefault="00BC52CB" w:rsidP="00E4336E">
      <w:pPr>
        <w:ind w:left="360" w:hanging="360"/>
        <w:jc w:val="both"/>
        <w:outlineLvl w:val="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Newark City of Learning Collaborative</w:t>
      </w:r>
    </w:p>
    <w:p w14:paraId="34D7F664" w14:textId="5F62B034" w:rsidR="00BC52CB" w:rsidRPr="00FA449C" w:rsidRDefault="00BC52CB" w:rsidP="00E4336E">
      <w:pPr>
        <w:ind w:left="360" w:hanging="36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ab/>
        <w:t>Advisory Board (2017-</w:t>
      </w:r>
      <w:r w:rsidR="00BA578D">
        <w:rPr>
          <w:rFonts w:ascii="Arial" w:hAnsi="Arial" w:cs="Arial"/>
          <w:shd w:val="clear" w:color="auto" w:fill="FFFFFF"/>
        </w:rPr>
        <w:t>2020</w:t>
      </w:r>
      <w:r w:rsidRPr="00FA449C">
        <w:rPr>
          <w:rFonts w:ascii="Arial" w:hAnsi="Arial" w:cs="Arial"/>
          <w:shd w:val="clear" w:color="auto" w:fill="FFFFFF"/>
        </w:rPr>
        <w:t>)</w:t>
      </w:r>
    </w:p>
    <w:p w14:paraId="2419CE38" w14:textId="2AB521AB" w:rsidR="00270367" w:rsidRPr="00FA449C" w:rsidRDefault="00270367" w:rsidP="00270367">
      <w:pPr>
        <w:ind w:left="360" w:hanging="360"/>
        <w:jc w:val="both"/>
        <w:outlineLvl w:val="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The HIV League</w:t>
      </w:r>
    </w:p>
    <w:p w14:paraId="35F611F6" w14:textId="00EAA820" w:rsidR="00D534D7" w:rsidRPr="00FA449C" w:rsidRDefault="00DA55BC" w:rsidP="00E4336E">
      <w:pPr>
        <w:ind w:left="36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Board of Directors (</w:t>
      </w:r>
      <w:r w:rsidR="001C38A6" w:rsidRPr="00FA449C">
        <w:rPr>
          <w:rFonts w:ascii="Arial" w:hAnsi="Arial" w:cs="Arial"/>
          <w:shd w:val="clear" w:color="auto" w:fill="FFFFFF"/>
        </w:rPr>
        <w:t>2016-</w:t>
      </w:r>
      <w:r w:rsidR="008E47AD" w:rsidRPr="00FA449C">
        <w:rPr>
          <w:rFonts w:ascii="Arial" w:hAnsi="Arial" w:cs="Arial"/>
          <w:shd w:val="clear" w:color="auto" w:fill="FFFFFF"/>
        </w:rPr>
        <w:t>2019</w:t>
      </w:r>
      <w:r w:rsidRPr="00FA449C">
        <w:rPr>
          <w:rFonts w:ascii="Arial" w:hAnsi="Arial" w:cs="Arial"/>
          <w:shd w:val="clear" w:color="auto" w:fill="FFFFFF"/>
        </w:rPr>
        <w:t>)</w:t>
      </w:r>
    </w:p>
    <w:p w14:paraId="2A4DC29D" w14:textId="77777777" w:rsidR="00D534D7" w:rsidRPr="00FA449C" w:rsidRDefault="00AC4066" w:rsidP="00E4336E">
      <w:pPr>
        <w:ind w:left="360" w:hanging="36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National B</w:t>
      </w:r>
      <w:r w:rsidR="00D534D7" w:rsidRPr="00FA449C">
        <w:rPr>
          <w:rFonts w:ascii="Arial" w:hAnsi="Arial" w:cs="Arial"/>
          <w:shd w:val="clear" w:color="auto" w:fill="FFFFFF"/>
        </w:rPr>
        <w:t>oard of Public Heath Examiners,</w:t>
      </w:r>
    </w:p>
    <w:p w14:paraId="115161FF" w14:textId="1E17EE55" w:rsidR="00D534D7" w:rsidRPr="00FA449C" w:rsidRDefault="00813B88" w:rsidP="00E4336E">
      <w:pPr>
        <w:ind w:left="36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Testing </w:t>
      </w:r>
      <w:r w:rsidR="009131EC">
        <w:rPr>
          <w:rFonts w:ascii="Arial" w:hAnsi="Arial" w:cs="Arial"/>
          <w:shd w:val="clear" w:color="auto" w:fill="FFFFFF"/>
        </w:rPr>
        <w:t xml:space="preserve">Committee (2016-Present); </w:t>
      </w:r>
      <w:r w:rsidR="00AC4066" w:rsidRPr="00FA449C">
        <w:rPr>
          <w:rFonts w:ascii="Arial" w:hAnsi="Arial" w:cs="Arial"/>
          <w:shd w:val="clear" w:color="auto" w:fill="FFFFFF"/>
        </w:rPr>
        <w:t>Item Writing Committee</w:t>
      </w:r>
      <w:r w:rsidR="00B60431" w:rsidRPr="00FA449C">
        <w:rPr>
          <w:rFonts w:ascii="Arial" w:hAnsi="Arial" w:cs="Arial"/>
          <w:shd w:val="clear" w:color="auto" w:fill="FFFFFF"/>
        </w:rPr>
        <w:t>s</w:t>
      </w:r>
      <w:r w:rsidR="00DA55BC" w:rsidRPr="00FA449C">
        <w:rPr>
          <w:rFonts w:ascii="Arial" w:hAnsi="Arial" w:cs="Arial"/>
          <w:shd w:val="clear" w:color="auto" w:fill="FFFFFF"/>
        </w:rPr>
        <w:t xml:space="preserve"> (</w:t>
      </w:r>
      <w:r w:rsidR="00AC4066" w:rsidRPr="00FA449C">
        <w:rPr>
          <w:rFonts w:ascii="Arial" w:hAnsi="Arial" w:cs="Arial"/>
          <w:shd w:val="clear" w:color="auto" w:fill="FFFFFF"/>
        </w:rPr>
        <w:t>2015-</w:t>
      </w:r>
      <w:r w:rsidR="00DA55BC" w:rsidRPr="00FA449C">
        <w:rPr>
          <w:rFonts w:ascii="Arial" w:hAnsi="Arial" w:cs="Arial"/>
          <w:shd w:val="clear" w:color="auto" w:fill="FFFFFF"/>
        </w:rPr>
        <w:t>Present)</w:t>
      </w:r>
    </w:p>
    <w:p w14:paraId="14D03B3C" w14:textId="77777777" w:rsidR="00270367" w:rsidRPr="00FA449C" w:rsidRDefault="00270367" w:rsidP="00270367">
      <w:pPr>
        <w:ind w:left="360" w:hanging="360"/>
        <w:jc w:val="both"/>
        <w:outlineLvl w:val="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American Public Health Association</w:t>
      </w:r>
    </w:p>
    <w:p w14:paraId="137D3A47" w14:textId="3CC3F450" w:rsidR="00270367" w:rsidRPr="00FA449C" w:rsidRDefault="00270367" w:rsidP="00270367">
      <w:pPr>
        <w:ind w:left="360" w:hanging="36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ab/>
        <w:t>HIV/AIDS Programming Co-Chair (2018</w:t>
      </w:r>
      <w:r w:rsidR="00BA578D">
        <w:rPr>
          <w:rFonts w:ascii="Arial" w:hAnsi="Arial" w:cs="Arial"/>
          <w:shd w:val="clear" w:color="auto" w:fill="FFFFFF"/>
        </w:rPr>
        <w:t>-2019</w:t>
      </w:r>
      <w:r w:rsidRPr="00FA449C">
        <w:rPr>
          <w:rFonts w:ascii="Arial" w:hAnsi="Arial" w:cs="Arial"/>
          <w:shd w:val="clear" w:color="auto" w:fill="FFFFFF"/>
        </w:rPr>
        <w:t>)</w:t>
      </w:r>
    </w:p>
    <w:p w14:paraId="4631623A" w14:textId="77777777" w:rsidR="00270367" w:rsidRPr="00FA449C" w:rsidRDefault="00270367" w:rsidP="00270367">
      <w:pPr>
        <w:ind w:left="360" w:hanging="360"/>
        <w:jc w:val="both"/>
        <w:outlineLvl w:val="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The Generations Project</w:t>
      </w:r>
    </w:p>
    <w:p w14:paraId="5AA8B262" w14:textId="01D973AB" w:rsidR="00270367" w:rsidRPr="00FA449C" w:rsidRDefault="00270367" w:rsidP="00270367">
      <w:pPr>
        <w:ind w:firstLine="36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Board of Directors (2016-2018)</w:t>
      </w:r>
    </w:p>
    <w:p w14:paraId="64B3CB7C" w14:textId="48492E13" w:rsidR="00D534D7" w:rsidRPr="00FA449C" w:rsidRDefault="00D534D7" w:rsidP="00E4336E">
      <w:pPr>
        <w:ind w:left="360" w:hanging="360"/>
        <w:jc w:val="both"/>
        <w:outlineLvl w:val="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AIDS Community Research Initiative of America </w:t>
      </w:r>
    </w:p>
    <w:p w14:paraId="1AB3892F" w14:textId="048BA8E2" w:rsidR="008F082C" w:rsidRPr="00FA449C" w:rsidRDefault="00AC4066" w:rsidP="00E4336E">
      <w:pPr>
        <w:ind w:left="36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Research on Older </w:t>
      </w:r>
      <w:r w:rsidR="00DA55BC" w:rsidRPr="00FA449C">
        <w:rPr>
          <w:rFonts w:ascii="Arial" w:hAnsi="Arial" w:cs="Arial"/>
          <w:shd w:val="clear" w:color="auto" w:fill="FFFFFF"/>
        </w:rPr>
        <w:t>Adults v 2.0 Advisory Committee (</w:t>
      </w:r>
      <w:r w:rsidRPr="00FA449C">
        <w:rPr>
          <w:rFonts w:ascii="Arial" w:hAnsi="Arial" w:cs="Arial"/>
          <w:shd w:val="clear" w:color="auto" w:fill="FFFFFF"/>
        </w:rPr>
        <w:t>2015-</w:t>
      </w:r>
      <w:r w:rsidR="00270367" w:rsidRPr="00FA449C">
        <w:rPr>
          <w:rFonts w:ascii="Arial" w:hAnsi="Arial" w:cs="Arial"/>
          <w:shd w:val="clear" w:color="auto" w:fill="FFFFFF"/>
        </w:rPr>
        <w:t>2016</w:t>
      </w:r>
      <w:r w:rsidR="00DA55BC" w:rsidRPr="00FA449C">
        <w:rPr>
          <w:rFonts w:ascii="Arial" w:hAnsi="Arial" w:cs="Arial"/>
          <w:shd w:val="clear" w:color="auto" w:fill="FFFFFF"/>
        </w:rPr>
        <w:t>)</w:t>
      </w:r>
    </w:p>
    <w:p w14:paraId="3EA1C0BE" w14:textId="77777777" w:rsidR="00F94CA4" w:rsidRPr="00FA449C" w:rsidRDefault="00F94CA4" w:rsidP="00E4336E">
      <w:pPr>
        <w:ind w:left="360" w:hanging="360"/>
        <w:jc w:val="both"/>
        <w:outlineLvl w:val="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The New York State Public Health Association</w:t>
      </w:r>
    </w:p>
    <w:p w14:paraId="3CBF0A75" w14:textId="3B941678" w:rsidR="00F163EB" w:rsidRDefault="00F94CA4" w:rsidP="001318D4">
      <w:pPr>
        <w:ind w:firstLine="36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Board of Directors (2016-2017)</w:t>
      </w:r>
    </w:p>
    <w:p w14:paraId="05FC0547" w14:textId="7742FC99" w:rsidR="00F163EB" w:rsidRPr="00FA449C" w:rsidRDefault="00F163EB" w:rsidP="009131EC">
      <w:pPr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Gay Men’s Health Crisis,</w:t>
      </w:r>
    </w:p>
    <w:p w14:paraId="306334EF" w14:textId="77777777" w:rsidR="00F163EB" w:rsidRPr="00FA449C" w:rsidRDefault="00F163EB" w:rsidP="00F163EB">
      <w:pPr>
        <w:ind w:left="36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Board of Directors (2014-2016); Executive Committee Program Planning Committee Chair (2016)</w:t>
      </w:r>
    </w:p>
    <w:p w14:paraId="5C834099" w14:textId="5EEE3A73" w:rsidR="00823B52" w:rsidRPr="00B153CF" w:rsidRDefault="00F163EB" w:rsidP="00B153CF">
      <w:pPr>
        <w:ind w:left="36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bCs/>
        </w:rPr>
        <w:t>Methamphetamine, HIV &amp; Syphilis Advisory Committee, Member (2004)</w:t>
      </w:r>
    </w:p>
    <w:p w14:paraId="489E9B85" w14:textId="5995A261" w:rsidR="009131EC" w:rsidRDefault="009131EC" w:rsidP="009131EC">
      <w:pPr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lastRenderedPageBreak/>
        <w:t>ADVISORY PANELS, BOARDS, &amp; SPECIAL COMMITTEES (</w:t>
      </w:r>
      <w:r>
        <w:rPr>
          <w:rFonts w:ascii="Arial" w:hAnsi="Arial" w:cs="Arial"/>
          <w:b/>
        </w:rPr>
        <w:t>c</w:t>
      </w:r>
      <w:r w:rsidRPr="00FA449C">
        <w:rPr>
          <w:rFonts w:ascii="Arial" w:hAnsi="Arial" w:cs="Arial"/>
          <w:b/>
        </w:rPr>
        <w:t>ont’d)</w:t>
      </w:r>
    </w:p>
    <w:p w14:paraId="39610393" w14:textId="459D8FB3" w:rsidR="00F163EB" w:rsidRPr="00FA449C" w:rsidRDefault="00F163EB" w:rsidP="00F163EB">
      <w:pPr>
        <w:ind w:right="9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The Greying of AIDS</w:t>
      </w:r>
    </w:p>
    <w:p w14:paraId="287E07BF" w14:textId="371EDE36" w:rsidR="00F163EB" w:rsidRPr="00FA449C" w:rsidRDefault="00F163EB" w:rsidP="00F163EB">
      <w:pPr>
        <w:ind w:right="90" w:firstLine="36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Advisory Panel (2010-</w:t>
      </w:r>
      <w:r w:rsidR="009131EC">
        <w:rPr>
          <w:rFonts w:ascii="Arial" w:hAnsi="Arial" w:cs="Arial"/>
        </w:rPr>
        <w:t>2012</w:t>
      </w:r>
      <w:r w:rsidRPr="00FA449C">
        <w:rPr>
          <w:rFonts w:ascii="Arial" w:hAnsi="Arial" w:cs="Arial"/>
        </w:rPr>
        <w:t>)</w:t>
      </w:r>
    </w:p>
    <w:p w14:paraId="3835E62C" w14:textId="4350C91E" w:rsidR="00D534D7" w:rsidRPr="00FA449C" w:rsidRDefault="00AC4066" w:rsidP="00A26383">
      <w:pPr>
        <w:jc w:val="both"/>
        <w:outlineLvl w:val="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American Psychological Association </w:t>
      </w:r>
    </w:p>
    <w:p w14:paraId="253C9D5B" w14:textId="033D1AAD" w:rsidR="00D534D7" w:rsidRPr="009131EC" w:rsidRDefault="002D75D3" w:rsidP="009131EC">
      <w:pPr>
        <w:ind w:left="360"/>
        <w:jc w:val="both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Committee on Health Equity (2021-202</w:t>
      </w:r>
      <w:r w:rsidR="001D1B36" w:rsidRPr="00FA449C">
        <w:rPr>
          <w:rFonts w:ascii="Arial" w:hAnsi="Arial" w:cs="Arial"/>
          <w:shd w:val="clear" w:color="auto" w:fill="FFFFFF"/>
        </w:rPr>
        <w:t>3)</w:t>
      </w:r>
      <w:r w:rsidR="009131EC">
        <w:rPr>
          <w:rFonts w:ascii="Arial" w:hAnsi="Arial" w:cs="Arial"/>
          <w:shd w:val="clear" w:color="auto" w:fill="FFFFFF"/>
        </w:rPr>
        <w:t xml:space="preserve">; </w:t>
      </w:r>
      <w:r w:rsidR="00270367" w:rsidRPr="00FA449C">
        <w:rPr>
          <w:rFonts w:ascii="Arial" w:hAnsi="Arial" w:cs="Arial"/>
          <w:shd w:val="clear" w:color="auto" w:fill="FFFFFF"/>
        </w:rPr>
        <w:t>Division on Men and Masculinities, Governance Committee, Member at Large, Sexual Minority Slate (2018-Present)</w:t>
      </w:r>
      <w:r w:rsidR="009131EC">
        <w:rPr>
          <w:rFonts w:ascii="Arial" w:hAnsi="Arial" w:cs="Arial"/>
          <w:shd w:val="clear" w:color="auto" w:fill="FFFFFF"/>
        </w:rPr>
        <w:t xml:space="preserve">; </w:t>
      </w:r>
      <w:r w:rsidR="00AC4066" w:rsidRPr="00FA449C">
        <w:rPr>
          <w:rFonts w:ascii="Arial" w:hAnsi="Arial" w:cs="Arial"/>
          <w:shd w:val="clear" w:color="auto" w:fill="FFFFFF"/>
        </w:rPr>
        <w:t xml:space="preserve">Working Group </w:t>
      </w:r>
      <w:r w:rsidR="001B246C" w:rsidRPr="00FA449C">
        <w:rPr>
          <w:rFonts w:ascii="Arial" w:hAnsi="Arial" w:cs="Arial"/>
          <w:shd w:val="clear" w:color="auto" w:fill="FFFFFF"/>
        </w:rPr>
        <w:t xml:space="preserve">Member </w:t>
      </w:r>
      <w:r w:rsidR="00AC4066" w:rsidRPr="00FA449C">
        <w:rPr>
          <w:rFonts w:ascii="Arial" w:hAnsi="Arial" w:cs="Arial"/>
          <w:shd w:val="clear" w:color="auto" w:fill="FFFFFF"/>
        </w:rPr>
        <w:t xml:space="preserve">on Health Disparities in Boys and Men </w:t>
      </w:r>
      <w:r w:rsidR="00DA55BC" w:rsidRPr="00FA449C">
        <w:rPr>
          <w:rFonts w:ascii="Arial" w:hAnsi="Arial" w:cs="Arial"/>
          <w:shd w:val="clear" w:color="auto" w:fill="FFFFFF"/>
        </w:rPr>
        <w:t>(</w:t>
      </w:r>
      <w:r w:rsidR="00270367" w:rsidRPr="00FA449C">
        <w:rPr>
          <w:rFonts w:ascii="Arial" w:hAnsi="Arial" w:cs="Arial"/>
          <w:shd w:val="clear" w:color="auto" w:fill="FFFFFF"/>
        </w:rPr>
        <w:t>2013-2018</w:t>
      </w:r>
      <w:r w:rsidR="00DA55BC" w:rsidRPr="00FA449C">
        <w:rPr>
          <w:rFonts w:ascii="Arial" w:hAnsi="Arial" w:cs="Arial"/>
          <w:shd w:val="clear" w:color="auto" w:fill="FFFFFF"/>
        </w:rPr>
        <w:t>)</w:t>
      </w:r>
      <w:r w:rsidR="009131EC">
        <w:rPr>
          <w:rFonts w:ascii="Arial" w:hAnsi="Arial" w:cs="Arial"/>
          <w:shd w:val="clear" w:color="auto" w:fill="FFFFFF"/>
        </w:rPr>
        <w:t xml:space="preserve">; </w:t>
      </w:r>
      <w:r w:rsidR="00D534D7" w:rsidRPr="00FA449C">
        <w:rPr>
          <w:rFonts w:ascii="Arial" w:hAnsi="Arial" w:cs="Arial"/>
        </w:rPr>
        <w:t>Board of the Advancement of Psychology in the Public Interest Committee on Psychology &amp; AIDS</w:t>
      </w:r>
      <w:r w:rsidR="001B246C" w:rsidRPr="00FA449C">
        <w:rPr>
          <w:rFonts w:ascii="Arial" w:hAnsi="Arial" w:cs="Arial"/>
        </w:rPr>
        <w:t xml:space="preserve"> Member</w:t>
      </w:r>
      <w:r w:rsidR="00D534D7" w:rsidRPr="00FA449C">
        <w:rPr>
          <w:rFonts w:ascii="Arial" w:hAnsi="Arial" w:cs="Arial"/>
        </w:rPr>
        <w:t>, (2010-2013); Chair (2012)</w:t>
      </w:r>
      <w:r w:rsidR="009131EC">
        <w:rPr>
          <w:rFonts w:ascii="Arial" w:hAnsi="Arial" w:cs="Arial"/>
          <w:shd w:val="clear" w:color="auto" w:fill="FFFFFF"/>
        </w:rPr>
        <w:t xml:space="preserve">; </w:t>
      </w:r>
      <w:r w:rsidR="00D534D7" w:rsidRPr="00FA449C">
        <w:rPr>
          <w:rFonts w:ascii="Arial" w:hAnsi="Arial" w:cs="Arial"/>
        </w:rPr>
        <w:t xml:space="preserve">Board of the Advancement of Psychology in the Public Interest Committee on Lesbian, Gay, Bisexual &amp; Transgender </w:t>
      </w:r>
      <w:r w:rsidR="0027700E" w:rsidRPr="00FA449C">
        <w:rPr>
          <w:rFonts w:ascii="Arial" w:hAnsi="Arial" w:cs="Arial"/>
        </w:rPr>
        <w:t>Concerns Member</w:t>
      </w:r>
      <w:r w:rsidR="001B246C" w:rsidRPr="00FA449C">
        <w:rPr>
          <w:rFonts w:ascii="Arial" w:hAnsi="Arial" w:cs="Arial"/>
        </w:rPr>
        <w:t xml:space="preserve"> </w:t>
      </w:r>
      <w:r w:rsidR="00D534D7" w:rsidRPr="00FA449C">
        <w:rPr>
          <w:rFonts w:ascii="Arial" w:hAnsi="Arial" w:cs="Arial"/>
        </w:rPr>
        <w:t>(2007-2009); Chair (2009)</w:t>
      </w:r>
      <w:r w:rsidR="009131EC">
        <w:rPr>
          <w:rFonts w:ascii="Arial" w:hAnsi="Arial" w:cs="Arial"/>
          <w:shd w:val="clear" w:color="auto" w:fill="FFFFFF"/>
        </w:rPr>
        <w:t xml:space="preserve">; </w:t>
      </w:r>
      <w:r w:rsidR="00D534D7" w:rsidRPr="00FA449C">
        <w:rPr>
          <w:rFonts w:ascii="Arial" w:hAnsi="Arial" w:cs="Arial"/>
        </w:rPr>
        <w:t>Society for the Psychological Study of LBGT Issue, Health Initiative Task Force, Chair (2009-2010)</w:t>
      </w:r>
      <w:r w:rsidR="009131EC">
        <w:rPr>
          <w:rFonts w:ascii="Arial" w:hAnsi="Arial" w:cs="Arial"/>
          <w:shd w:val="clear" w:color="auto" w:fill="FFFFFF"/>
        </w:rPr>
        <w:t xml:space="preserve">; </w:t>
      </w:r>
      <w:r w:rsidR="00D534D7" w:rsidRPr="00FA449C">
        <w:rPr>
          <w:rFonts w:ascii="Arial" w:hAnsi="Arial" w:cs="Arial"/>
        </w:rPr>
        <w:t>Society for the Psychological Study of LBGT Issues</w:t>
      </w:r>
      <w:r w:rsidR="00D534D7" w:rsidRPr="00FA449C">
        <w:rPr>
          <w:rFonts w:ascii="Arial" w:hAnsi="Arial" w:cs="Arial"/>
          <w:bCs/>
        </w:rPr>
        <w:t xml:space="preserve"> Science Committee, Member (2005-2006)</w:t>
      </w:r>
      <w:r w:rsidR="009131EC">
        <w:rPr>
          <w:rFonts w:ascii="Arial" w:hAnsi="Arial" w:cs="Arial"/>
          <w:shd w:val="clear" w:color="auto" w:fill="FFFFFF"/>
        </w:rPr>
        <w:t xml:space="preserve">; </w:t>
      </w:r>
      <w:r w:rsidR="00D534D7" w:rsidRPr="00FA449C">
        <w:rPr>
          <w:rFonts w:ascii="Arial" w:hAnsi="Arial" w:cs="Arial"/>
          <w:bCs/>
        </w:rPr>
        <w:t>Division of Health Psychology, Sexuality &amp; Health SIG</w:t>
      </w:r>
      <w:r w:rsidR="001B246C" w:rsidRPr="00FA449C">
        <w:rPr>
          <w:rFonts w:ascii="Arial" w:hAnsi="Arial" w:cs="Arial"/>
          <w:bCs/>
        </w:rPr>
        <w:t xml:space="preserve"> Chair</w:t>
      </w:r>
      <w:r w:rsidR="00D534D7" w:rsidRPr="00FA449C">
        <w:rPr>
          <w:rFonts w:ascii="Arial" w:hAnsi="Arial" w:cs="Arial"/>
          <w:bCs/>
        </w:rPr>
        <w:t>, (2001-2003)</w:t>
      </w:r>
    </w:p>
    <w:p w14:paraId="6F33FE45" w14:textId="77777777" w:rsidR="00D534D7" w:rsidRPr="00FA449C" w:rsidRDefault="00D534D7" w:rsidP="00E4336E">
      <w:pPr>
        <w:jc w:val="both"/>
        <w:outlineLvl w:val="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New York State Department of Health </w:t>
      </w:r>
    </w:p>
    <w:p w14:paraId="65D2CB2A" w14:textId="073BA1B8" w:rsidR="00D534D7" w:rsidRPr="00FA449C" w:rsidRDefault="00D534D7" w:rsidP="00E4336E">
      <w:pPr>
        <w:ind w:firstLine="360"/>
        <w:jc w:val="both"/>
        <w:rPr>
          <w:rFonts w:ascii="Arial" w:hAnsi="Arial" w:cs="Arial"/>
        </w:rPr>
      </w:pPr>
      <w:r w:rsidRPr="00FA449C">
        <w:rPr>
          <w:rFonts w:ascii="Arial" w:hAnsi="Arial" w:cs="Arial"/>
          <w:shd w:val="clear" w:color="auto" w:fill="FFFFFF"/>
        </w:rPr>
        <w:t>Ending the Epidemic Task Force (2014-2015)</w:t>
      </w:r>
    </w:p>
    <w:p w14:paraId="50FEB211" w14:textId="24B9FCCC" w:rsidR="00D534D7" w:rsidRPr="00FA449C" w:rsidRDefault="00AC4066" w:rsidP="00E4336E">
      <w:pPr>
        <w:ind w:left="360" w:right="90" w:hanging="36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Centers for Disea</w:t>
      </w:r>
      <w:r w:rsidR="00D534D7" w:rsidRPr="00FA449C">
        <w:rPr>
          <w:rFonts w:ascii="Arial" w:hAnsi="Arial" w:cs="Arial"/>
        </w:rPr>
        <w:t>se Control and Prevention/Health Resources &amp; Services Administration</w:t>
      </w:r>
    </w:p>
    <w:p w14:paraId="62C8FE18" w14:textId="5ED26B3E" w:rsidR="00D534D7" w:rsidRPr="00FA449C" w:rsidRDefault="00AC4066" w:rsidP="00E4336E">
      <w:pPr>
        <w:ind w:left="360"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Advisory Committee on HIV a</w:t>
      </w:r>
      <w:r w:rsidR="00DA55BC" w:rsidRPr="00FA449C">
        <w:rPr>
          <w:rFonts w:ascii="Arial" w:hAnsi="Arial" w:cs="Arial"/>
        </w:rPr>
        <w:t>nd STD Prevention and Treatment</w:t>
      </w:r>
      <w:r w:rsidRPr="00FA449C">
        <w:rPr>
          <w:rFonts w:ascii="Arial" w:hAnsi="Arial" w:cs="Arial"/>
        </w:rPr>
        <w:t xml:space="preserve"> </w:t>
      </w:r>
      <w:r w:rsidR="001B246C" w:rsidRPr="00FA449C">
        <w:rPr>
          <w:rFonts w:ascii="Arial" w:hAnsi="Arial" w:cs="Arial"/>
        </w:rPr>
        <w:t xml:space="preserve">Member </w:t>
      </w:r>
      <w:r w:rsidR="00DA55BC" w:rsidRPr="00FA449C">
        <w:rPr>
          <w:rFonts w:ascii="Arial" w:hAnsi="Arial" w:cs="Arial"/>
        </w:rPr>
        <w:t>(</w:t>
      </w:r>
      <w:r w:rsidRPr="00FA449C">
        <w:rPr>
          <w:rFonts w:ascii="Arial" w:hAnsi="Arial" w:cs="Arial"/>
        </w:rPr>
        <w:t>2011-2014</w:t>
      </w:r>
      <w:r w:rsidR="00DA55BC" w:rsidRPr="00FA449C">
        <w:rPr>
          <w:rFonts w:ascii="Arial" w:hAnsi="Arial" w:cs="Arial"/>
        </w:rPr>
        <w:t>)</w:t>
      </w:r>
    </w:p>
    <w:p w14:paraId="5D55354D" w14:textId="69212563" w:rsidR="00D534D7" w:rsidRPr="00FA449C" w:rsidRDefault="00AC4066" w:rsidP="00E4336E">
      <w:pPr>
        <w:tabs>
          <w:tab w:val="left" w:pos="0"/>
        </w:tabs>
        <w:ind w:left="360" w:right="90" w:hanging="36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New York City Depart</w:t>
      </w:r>
      <w:r w:rsidR="00D534D7" w:rsidRPr="00FA449C">
        <w:rPr>
          <w:rFonts w:ascii="Arial" w:hAnsi="Arial" w:cs="Arial"/>
        </w:rPr>
        <w:t>ment of Health &amp; Mental Hygiene</w:t>
      </w:r>
    </w:p>
    <w:p w14:paraId="0CFF7733" w14:textId="653DAE6F" w:rsidR="00270367" w:rsidRPr="00FA449C" w:rsidRDefault="00D534D7" w:rsidP="009131EC">
      <w:pPr>
        <w:tabs>
          <w:tab w:val="left" w:pos="0"/>
        </w:tabs>
        <w:ind w:left="360" w:right="90" w:hanging="36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ab/>
      </w:r>
      <w:r w:rsidR="00AC4066" w:rsidRPr="00FA449C">
        <w:rPr>
          <w:rFonts w:ascii="Arial" w:hAnsi="Arial" w:cs="Arial"/>
        </w:rPr>
        <w:t>HIV and Alcohol and Other Drug Advisory Panel</w:t>
      </w:r>
      <w:r w:rsidR="00DA55BC" w:rsidRPr="00FA449C">
        <w:rPr>
          <w:rFonts w:ascii="Arial" w:hAnsi="Arial" w:cs="Arial"/>
        </w:rPr>
        <w:t xml:space="preserve"> </w:t>
      </w:r>
      <w:r w:rsidR="001B246C" w:rsidRPr="00FA449C">
        <w:rPr>
          <w:rFonts w:ascii="Arial" w:hAnsi="Arial" w:cs="Arial"/>
        </w:rPr>
        <w:t xml:space="preserve">Member </w:t>
      </w:r>
      <w:r w:rsidR="00DA55BC" w:rsidRPr="00FA449C">
        <w:rPr>
          <w:rFonts w:ascii="Arial" w:hAnsi="Arial" w:cs="Arial"/>
        </w:rPr>
        <w:t>(</w:t>
      </w:r>
      <w:r w:rsidR="00AC4066" w:rsidRPr="00FA449C">
        <w:rPr>
          <w:rFonts w:ascii="Arial" w:hAnsi="Arial" w:cs="Arial"/>
        </w:rPr>
        <w:t>2010-2011</w:t>
      </w:r>
      <w:r w:rsidR="00DA55BC" w:rsidRPr="00FA449C">
        <w:rPr>
          <w:rFonts w:ascii="Arial" w:hAnsi="Arial" w:cs="Arial"/>
        </w:rPr>
        <w:t>)</w:t>
      </w:r>
      <w:r w:rsidR="009131EC">
        <w:rPr>
          <w:rFonts w:ascii="Arial" w:hAnsi="Arial" w:cs="Arial"/>
        </w:rPr>
        <w:t xml:space="preserve">; </w:t>
      </w:r>
      <w:r w:rsidRPr="00FA449C">
        <w:rPr>
          <w:rFonts w:ascii="Arial" w:hAnsi="Arial" w:cs="Arial"/>
          <w:bCs/>
        </w:rPr>
        <w:t xml:space="preserve">Methamphetamine Planning Group </w:t>
      </w:r>
      <w:r w:rsidR="001B246C" w:rsidRPr="00FA449C">
        <w:rPr>
          <w:rFonts w:ascii="Arial" w:hAnsi="Arial" w:cs="Arial"/>
          <w:bCs/>
        </w:rPr>
        <w:t xml:space="preserve">Member </w:t>
      </w:r>
      <w:r w:rsidRPr="00FA449C">
        <w:rPr>
          <w:rFonts w:ascii="Arial" w:hAnsi="Arial" w:cs="Arial"/>
          <w:bCs/>
        </w:rPr>
        <w:t>(2004)</w:t>
      </w:r>
      <w:r w:rsidR="009131EC">
        <w:rPr>
          <w:rFonts w:ascii="Arial" w:hAnsi="Arial" w:cs="Arial"/>
        </w:rPr>
        <w:t xml:space="preserve">; </w:t>
      </w:r>
      <w:r w:rsidRPr="00FA449C">
        <w:rPr>
          <w:rFonts w:ascii="Arial" w:hAnsi="Arial" w:cs="Arial"/>
          <w:bCs/>
        </w:rPr>
        <w:t xml:space="preserve">Syphilis Elimination Advisory Group </w:t>
      </w:r>
      <w:r w:rsidR="001B246C" w:rsidRPr="00FA449C">
        <w:rPr>
          <w:rFonts w:ascii="Arial" w:hAnsi="Arial" w:cs="Arial"/>
          <w:bCs/>
        </w:rPr>
        <w:t xml:space="preserve">Member </w:t>
      </w:r>
      <w:r w:rsidRPr="00FA449C">
        <w:rPr>
          <w:rFonts w:ascii="Arial" w:hAnsi="Arial" w:cs="Arial"/>
          <w:bCs/>
        </w:rPr>
        <w:t>(2002-2003)</w:t>
      </w:r>
      <w:r w:rsidR="009131EC">
        <w:rPr>
          <w:rFonts w:ascii="Arial" w:hAnsi="Arial" w:cs="Arial"/>
        </w:rPr>
        <w:t xml:space="preserve">; </w:t>
      </w:r>
      <w:r w:rsidRPr="00FA449C">
        <w:rPr>
          <w:rFonts w:ascii="Arial" w:hAnsi="Arial" w:cs="Arial"/>
          <w:bCs/>
        </w:rPr>
        <w:t xml:space="preserve">HIV Prevention Planning </w:t>
      </w:r>
      <w:r w:rsidR="00270367" w:rsidRPr="00FA449C">
        <w:rPr>
          <w:rFonts w:ascii="Arial" w:hAnsi="Arial" w:cs="Arial"/>
          <w:bCs/>
        </w:rPr>
        <w:t xml:space="preserve">Group </w:t>
      </w:r>
      <w:r w:rsidR="001B246C" w:rsidRPr="00FA449C">
        <w:rPr>
          <w:rFonts w:ascii="Arial" w:hAnsi="Arial" w:cs="Arial"/>
          <w:bCs/>
        </w:rPr>
        <w:t xml:space="preserve">Member </w:t>
      </w:r>
      <w:r w:rsidR="00270367" w:rsidRPr="00FA449C">
        <w:rPr>
          <w:rFonts w:ascii="Arial" w:hAnsi="Arial" w:cs="Arial"/>
          <w:bCs/>
        </w:rPr>
        <w:t>(1999-2001)</w:t>
      </w:r>
    </w:p>
    <w:p w14:paraId="0E23D7F5" w14:textId="3F8C8D75" w:rsidR="00D534D7" w:rsidRPr="00FA449C" w:rsidRDefault="009162A2" w:rsidP="00E4336E">
      <w:pPr>
        <w:ind w:left="360" w:right="90" w:hanging="36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 </w:t>
      </w:r>
      <w:r w:rsidR="00D534D7" w:rsidRPr="00FA449C">
        <w:rPr>
          <w:rFonts w:ascii="Arial" w:hAnsi="Arial" w:cs="Arial"/>
        </w:rPr>
        <w:t>NY/NJ AIDS Education &amp; Training Centers</w:t>
      </w:r>
    </w:p>
    <w:p w14:paraId="5C7BF80F" w14:textId="3F0BB8D9" w:rsidR="0097494D" w:rsidRPr="00FA449C" w:rsidRDefault="00AC4066" w:rsidP="009162A2">
      <w:pPr>
        <w:ind w:left="360"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Positive Sexuality and HIV Conference Planning Committee</w:t>
      </w:r>
      <w:r w:rsidR="00DA55BC" w:rsidRPr="00FA449C">
        <w:rPr>
          <w:rFonts w:ascii="Arial" w:hAnsi="Arial" w:cs="Arial"/>
        </w:rPr>
        <w:t xml:space="preserve"> (</w:t>
      </w:r>
      <w:r w:rsidRPr="00FA449C">
        <w:rPr>
          <w:rFonts w:ascii="Arial" w:hAnsi="Arial" w:cs="Arial"/>
        </w:rPr>
        <w:t>2009</w:t>
      </w:r>
      <w:r w:rsidR="00DA55BC" w:rsidRPr="00FA449C">
        <w:rPr>
          <w:rFonts w:ascii="Arial" w:hAnsi="Arial" w:cs="Arial"/>
        </w:rPr>
        <w:t>)</w:t>
      </w:r>
    </w:p>
    <w:p w14:paraId="278EE70C" w14:textId="77777777" w:rsidR="009809B3" w:rsidRPr="00FA449C" w:rsidRDefault="009809B3" w:rsidP="009809B3">
      <w:pPr>
        <w:ind w:left="360" w:right="90" w:hanging="36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Substance Abuse &amp; Mental Health Services Administration </w:t>
      </w:r>
    </w:p>
    <w:p w14:paraId="08A11AD4" w14:textId="70C7BAAB" w:rsidR="009809B3" w:rsidRPr="00FA449C" w:rsidRDefault="009809B3" w:rsidP="009809B3">
      <w:pPr>
        <w:ind w:left="360"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National Methamphetamine Summit Steering Committee </w:t>
      </w:r>
      <w:r w:rsidR="001B246C" w:rsidRPr="00FA449C">
        <w:rPr>
          <w:rFonts w:ascii="Arial" w:hAnsi="Arial" w:cs="Arial"/>
          <w:bCs/>
        </w:rPr>
        <w:t xml:space="preserve">Member </w:t>
      </w:r>
      <w:r w:rsidRPr="00FA449C">
        <w:rPr>
          <w:rFonts w:ascii="Arial" w:hAnsi="Arial" w:cs="Arial"/>
          <w:bCs/>
        </w:rPr>
        <w:t>(2007-2009)</w:t>
      </w:r>
    </w:p>
    <w:p w14:paraId="3BC84098" w14:textId="77777777" w:rsidR="00D534D7" w:rsidRPr="00FA449C" w:rsidRDefault="00AC4066" w:rsidP="00E4336E">
      <w:pPr>
        <w:ind w:left="360" w:right="90" w:hanging="36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Gay &amp; Lesbian Medical Assoc</w:t>
      </w:r>
      <w:r w:rsidR="00D534D7" w:rsidRPr="00FA449C">
        <w:rPr>
          <w:rFonts w:ascii="Arial" w:hAnsi="Arial" w:cs="Arial"/>
        </w:rPr>
        <w:t>iation</w:t>
      </w:r>
    </w:p>
    <w:p w14:paraId="7DC08325" w14:textId="7834ADAE" w:rsidR="00D534D7" w:rsidRPr="00FA449C" w:rsidRDefault="00AC4066" w:rsidP="00E4336E">
      <w:pPr>
        <w:ind w:left="360"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>Crystal Meth Advisory Leadership Group</w:t>
      </w:r>
      <w:r w:rsidR="00DA55BC" w:rsidRPr="00FA449C">
        <w:rPr>
          <w:rFonts w:ascii="Arial" w:hAnsi="Arial" w:cs="Arial"/>
        </w:rPr>
        <w:t xml:space="preserve"> </w:t>
      </w:r>
      <w:r w:rsidR="001B246C" w:rsidRPr="00FA449C">
        <w:rPr>
          <w:rFonts w:ascii="Arial" w:hAnsi="Arial" w:cs="Arial"/>
        </w:rPr>
        <w:t xml:space="preserve">Member </w:t>
      </w:r>
      <w:r w:rsidR="00DA55BC" w:rsidRPr="00FA449C">
        <w:rPr>
          <w:rFonts w:ascii="Arial" w:hAnsi="Arial" w:cs="Arial"/>
        </w:rPr>
        <w:t>(2006)</w:t>
      </w:r>
    </w:p>
    <w:p w14:paraId="041B1CD6" w14:textId="77777777" w:rsidR="00D534D7" w:rsidRPr="00FA449C" w:rsidRDefault="00AC4066" w:rsidP="00E4336E">
      <w:pPr>
        <w:ind w:left="360" w:right="90" w:hanging="36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Asian &amp; Pacific Islander Coalition on HIV/AIDS </w:t>
      </w:r>
    </w:p>
    <w:p w14:paraId="23CBADEB" w14:textId="77725506" w:rsidR="008D1D33" w:rsidRPr="00FA449C" w:rsidRDefault="00AC4066" w:rsidP="00E4336E">
      <w:pPr>
        <w:ind w:left="360"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Substance</w:t>
      </w:r>
      <w:r w:rsidR="00DA55BC" w:rsidRPr="00FA449C">
        <w:rPr>
          <w:rFonts w:ascii="Arial" w:hAnsi="Arial" w:cs="Arial"/>
          <w:bCs/>
        </w:rPr>
        <w:t xml:space="preserve"> Abuse Community Advisory Board </w:t>
      </w:r>
      <w:r w:rsidR="001B246C" w:rsidRPr="00FA449C">
        <w:rPr>
          <w:rFonts w:ascii="Arial" w:hAnsi="Arial" w:cs="Arial"/>
          <w:bCs/>
        </w:rPr>
        <w:t xml:space="preserve">Member </w:t>
      </w:r>
      <w:r w:rsidR="00DA55BC" w:rsidRPr="00FA449C">
        <w:rPr>
          <w:rFonts w:ascii="Arial" w:hAnsi="Arial" w:cs="Arial"/>
          <w:bCs/>
        </w:rPr>
        <w:t>(2002)</w:t>
      </w:r>
    </w:p>
    <w:p w14:paraId="5E40A5BD" w14:textId="77777777" w:rsidR="00D534D7" w:rsidRPr="00FA449C" w:rsidRDefault="00AC4066" w:rsidP="00E4336E">
      <w:pPr>
        <w:ind w:left="360" w:right="90" w:hanging="36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Entertainment Ind</w:t>
      </w:r>
      <w:r w:rsidR="00D534D7" w:rsidRPr="00FA449C">
        <w:rPr>
          <w:rFonts w:ascii="Arial" w:hAnsi="Arial" w:cs="Arial"/>
          <w:bCs/>
        </w:rPr>
        <w:t>ustries Council</w:t>
      </w:r>
    </w:p>
    <w:p w14:paraId="7A4355E0" w14:textId="39511A7F" w:rsidR="00AC4066" w:rsidRPr="00FA449C" w:rsidRDefault="00AC4066" w:rsidP="00E4336E">
      <w:pPr>
        <w:ind w:left="360"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PRISM Generation Next Fellowship Program</w:t>
      </w:r>
      <w:r w:rsidR="001B246C" w:rsidRPr="00FA449C">
        <w:rPr>
          <w:rFonts w:ascii="Arial" w:hAnsi="Arial" w:cs="Arial"/>
          <w:bCs/>
        </w:rPr>
        <w:t xml:space="preserve"> Mentor</w:t>
      </w:r>
      <w:r w:rsidR="00DA55BC" w:rsidRPr="00FA449C">
        <w:rPr>
          <w:rFonts w:ascii="Arial" w:hAnsi="Arial" w:cs="Arial"/>
          <w:bCs/>
        </w:rPr>
        <w:t xml:space="preserve"> (2001-2204)</w:t>
      </w:r>
    </w:p>
    <w:p w14:paraId="1FA11CC8" w14:textId="77777777" w:rsidR="00D534D7" w:rsidRPr="00FA449C" w:rsidRDefault="00D534D7" w:rsidP="00E4336E">
      <w:pPr>
        <w:ind w:left="360" w:right="90" w:hanging="36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Body Positive</w:t>
      </w:r>
    </w:p>
    <w:p w14:paraId="02B6FA96" w14:textId="32461A7A" w:rsidR="00AC4066" w:rsidRPr="00FA449C" w:rsidRDefault="00AC4066" w:rsidP="009131EC">
      <w:pPr>
        <w:ind w:left="360"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Board of Directors</w:t>
      </w:r>
      <w:r w:rsidR="001B246C" w:rsidRPr="00FA449C">
        <w:rPr>
          <w:rFonts w:ascii="Arial" w:hAnsi="Arial" w:cs="Arial"/>
          <w:bCs/>
        </w:rPr>
        <w:t xml:space="preserve"> (1999-2002)</w:t>
      </w:r>
      <w:r w:rsidR="009131EC">
        <w:rPr>
          <w:rFonts w:ascii="Arial" w:hAnsi="Arial" w:cs="Arial"/>
          <w:bCs/>
        </w:rPr>
        <w:t xml:space="preserve">; </w:t>
      </w:r>
      <w:r w:rsidRPr="00FA449C">
        <w:rPr>
          <w:rFonts w:ascii="Arial" w:hAnsi="Arial" w:cs="Arial"/>
          <w:bCs/>
        </w:rPr>
        <w:t xml:space="preserve">Vice Chair </w:t>
      </w:r>
      <w:r w:rsidR="00DA55BC" w:rsidRPr="00FA449C">
        <w:rPr>
          <w:rFonts w:ascii="Arial" w:hAnsi="Arial" w:cs="Arial"/>
          <w:bCs/>
        </w:rPr>
        <w:t>(</w:t>
      </w:r>
      <w:r w:rsidRPr="00FA449C">
        <w:rPr>
          <w:rFonts w:ascii="Arial" w:hAnsi="Arial" w:cs="Arial"/>
          <w:bCs/>
        </w:rPr>
        <w:t>2001-2002</w:t>
      </w:r>
      <w:r w:rsidR="00DA55BC" w:rsidRPr="00FA449C">
        <w:rPr>
          <w:rFonts w:ascii="Arial" w:hAnsi="Arial" w:cs="Arial"/>
          <w:bCs/>
        </w:rPr>
        <w:t>)</w:t>
      </w:r>
    </w:p>
    <w:p w14:paraId="7D0E41F2" w14:textId="77777777" w:rsidR="00D534D7" w:rsidRPr="00FA449C" w:rsidRDefault="00AC4066" w:rsidP="00E4336E">
      <w:pPr>
        <w:ind w:left="360" w:right="90" w:hanging="36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National Institute of Drug Abuse </w:t>
      </w:r>
    </w:p>
    <w:p w14:paraId="6B8AC006" w14:textId="51892E19" w:rsidR="00AC4066" w:rsidRPr="00FA449C" w:rsidRDefault="00AC4066" w:rsidP="00E4336E">
      <w:pPr>
        <w:ind w:left="360"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Treatment Research Planning Group</w:t>
      </w:r>
      <w:r w:rsidR="00DA55BC" w:rsidRPr="00FA449C">
        <w:rPr>
          <w:rFonts w:ascii="Arial" w:hAnsi="Arial" w:cs="Arial"/>
          <w:bCs/>
        </w:rPr>
        <w:t xml:space="preserve"> </w:t>
      </w:r>
      <w:r w:rsidR="001B246C" w:rsidRPr="00FA449C">
        <w:rPr>
          <w:rFonts w:ascii="Arial" w:hAnsi="Arial" w:cs="Arial"/>
          <w:bCs/>
        </w:rPr>
        <w:t xml:space="preserve">Member </w:t>
      </w:r>
      <w:r w:rsidR="00DA55BC" w:rsidRPr="00FA449C">
        <w:rPr>
          <w:rFonts w:ascii="Arial" w:hAnsi="Arial" w:cs="Arial"/>
          <w:bCs/>
        </w:rPr>
        <w:t>(</w:t>
      </w:r>
      <w:r w:rsidRPr="00FA449C">
        <w:rPr>
          <w:rFonts w:ascii="Arial" w:hAnsi="Arial" w:cs="Arial"/>
          <w:bCs/>
        </w:rPr>
        <w:t>1997-1999</w:t>
      </w:r>
      <w:r w:rsidR="00DA55BC" w:rsidRPr="00FA449C">
        <w:rPr>
          <w:rFonts w:ascii="Arial" w:hAnsi="Arial" w:cs="Arial"/>
          <w:bCs/>
        </w:rPr>
        <w:t>)</w:t>
      </w:r>
    </w:p>
    <w:p w14:paraId="4EA68C43" w14:textId="77777777" w:rsidR="00D534D7" w:rsidRPr="00FA449C" w:rsidRDefault="00D534D7" w:rsidP="00E4336E">
      <w:pPr>
        <w:ind w:left="360" w:right="90" w:hanging="36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New York Academy of Medicine</w:t>
      </w:r>
    </w:p>
    <w:p w14:paraId="1CC91CEA" w14:textId="16BA6314" w:rsidR="00B31393" w:rsidRPr="00FA449C" w:rsidRDefault="00AC4066" w:rsidP="00E4336E">
      <w:pPr>
        <w:ind w:left="360"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Community Advisory Board</w:t>
      </w:r>
      <w:r w:rsidR="001B246C" w:rsidRPr="00FA449C">
        <w:rPr>
          <w:rFonts w:ascii="Arial" w:hAnsi="Arial" w:cs="Arial"/>
          <w:bCs/>
        </w:rPr>
        <w:t xml:space="preserve"> Member</w:t>
      </w:r>
      <w:r w:rsidRPr="00FA449C">
        <w:rPr>
          <w:rFonts w:ascii="Arial" w:hAnsi="Arial" w:cs="Arial"/>
          <w:bCs/>
        </w:rPr>
        <w:t xml:space="preserve">, </w:t>
      </w:r>
      <w:r w:rsidRPr="00FA449C">
        <w:rPr>
          <w:rFonts w:ascii="Arial" w:hAnsi="Arial" w:cs="Arial"/>
          <w:bCs/>
          <w:i/>
        </w:rPr>
        <w:t>Study on Health Care in the Gay and Lesbian Community</w:t>
      </w:r>
      <w:r w:rsidRPr="00FA449C">
        <w:rPr>
          <w:rFonts w:ascii="Arial" w:hAnsi="Arial" w:cs="Arial"/>
          <w:bCs/>
        </w:rPr>
        <w:t>, Member</w:t>
      </w:r>
      <w:r w:rsidR="00DA55BC" w:rsidRPr="00FA449C">
        <w:rPr>
          <w:rFonts w:ascii="Arial" w:hAnsi="Arial" w:cs="Arial"/>
          <w:bCs/>
        </w:rPr>
        <w:t xml:space="preserve"> (1996-1998)</w:t>
      </w:r>
    </w:p>
    <w:p w14:paraId="4E1F2B5D" w14:textId="77777777" w:rsidR="00B31393" w:rsidRPr="00FA449C" w:rsidRDefault="00B31393" w:rsidP="00E4336E">
      <w:pPr>
        <w:ind w:right="90"/>
        <w:jc w:val="both"/>
        <w:rPr>
          <w:rFonts w:ascii="Arial" w:hAnsi="Arial" w:cs="Arial"/>
          <w:bCs/>
        </w:rPr>
      </w:pPr>
    </w:p>
    <w:p w14:paraId="55E781A8" w14:textId="77777777" w:rsidR="00F03B46" w:rsidRPr="00FA449C" w:rsidRDefault="00F03B46">
      <w:pPr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br w:type="page"/>
      </w:r>
    </w:p>
    <w:p w14:paraId="1596B376" w14:textId="4D559132" w:rsidR="00F86C2B" w:rsidRPr="004328D1" w:rsidRDefault="000570DB" w:rsidP="004328D1">
      <w:pPr>
        <w:jc w:val="both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lastRenderedPageBreak/>
        <w:t xml:space="preserve">CURRENT </w:t>
      </w:r>
      <w:r w:rsidR="00AC60FF" w:rsidRPr="00FA449C">
        <w:rPr>
          <w:rFonts w:ascii="Arial" w:hAnsi="Arial" w:cs="Arial"/>
          <w:b/>
        </w:rPr>
        <w:t xml:space="preserve">EXTRAMURAL </w:t>
      </w:r>
      <w:r w:rsidR="00DC2EB7" w:rsidRPr="00FA449C">
        <w:rPr>
          <w:rFonts w:ascii="Arial" w:hAnsi="Arial" w:cs="Arial"/>
          <w:b/>
        </w:rPr>
        <w:t>RESEARCH FUNDIN</w:t>
      </w:r>
      <w:r w:rsidR="00250626" w:rsidRPr="00FA449C">
        <w:rPr>
          <w:rFonts w:ascii="Arial" w:hAnsi="Arial" w:cs="Arial"/>
          <w:b/>
        </w:rPr>
        <w:t>G</w:t>
      </w:r>
    </w:p>
    <w:p w14:paraId="4A4F6FB0" w14:textId="77777777" w:rsidR="00F86C2B" w:rsidRPr="00FA449C" w:rsidRDefault="00F86C2B" w:rsidP="00F86C2B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Annals of LGBTQ Public and Population Health</w:t>
      </w:r>
    </w:p>
    <w:p w14:paraId="647C8163" w14:textId="4F077DB7" w:rsidR="00F86C2B" w:rsidRPr="00FA449C" w:rsidRDefault="00F86C2B" w:rsidP="00F86C2B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Dates of Project: 07/01/2020—</w:t>
      </w:r>
      <w:r w:rsidR="00A91739">
        <w:rPr>
          <w:rFonts w:ascii="Arial" w:hAnsi="Arial" w:cs="Arial"/>
          <w:shd w:val="clear" w:color="auto" w:fill="FFFFFF"/>
        </w:rPr>
        <w:t>10</w:t>
      </w:r>
      <w:r w:rsidRPr="00FA449C">
        <w:rPr>
          <w:rFonts w:ascii="Arial" w:hAnsi="Arial" w:cs="Arial"/>
          <w:shd w:val="clear" w:color="auto" w:fill="FFFFFF"/>
        </w:rPr>
        <w:t>/3</w:t>
      </w:r>
      <w:r>
        <w:rPr>
          <w:rFonts w:ascii="Arial" w:hAnsi="Arial" w:cs="Arial"/>
          <w:shd w:val="clear" w:color="auto" w:fill="FFFFFF"/>
        </w:rPr>
        <w:t>0</w:t>
      </w:r>
      <w:r w:rsidRPr="00FA449C">
        <w:rPr>
          <w:rFonts w:ascii="Arial" w:hAnsi="Arial" w:cs="Arial"/>
          <w:shd w:val="clear" w:color="auto" w:fill="FFFFFF"/>
        </w:rPr>
        <w:t>/202</w:t>
      </w:r>
      <w:r w:rsidR="00124E66">
        <w:rPr>
          <w:rFonts w:ascii="Arial" w:hAnsi="Arial" w:cs="Arial"/>
          <w:shd w:val="clear" w:color="auto" w:fill="FFFFFF"/>
        </w:rPr>
        <w:t>4</w:t>
      </w:r>
    </w:p>
    <w:p w14:paraId="177C93A0" w14:textId="77777777" w:rsidR="00F86C2B" w:rsidRPr="00FA449C" w:rsidRDefault="00F86C2B" w:rsidP="00F86C2B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Funder: Bristol-Myers Squibb</w:t>
      </w:r>
    </w:p>
    <w:p w14:paraId="213820BE" w14:textId="77777777" w:rsidR="00F86C2B" w:rsidRPr="00FA449C" w:rsidRDefault="00F86C2B" w:rsidP="00F86C2B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Role: Principal Investigator/Editor</w:t>
      </w:r>
    </w:p>
    <w:p w14:paraId="014CD4AC" w14:textId="32F045B8" w:rsidR="00F86C2B" w:rsidRDefault="00F86C2B" w:rsidP="00F86C2B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To</w:t>
      </w:r>
      <w:r>
        <w:rPr>
          <w:rFonts w:ascii="Arial" w:hAnsi="Arial" w:cs="Arial"/>
          <w:shd w:val="clear" w:color="auto" w:fill="FFFFFF"/>
        </w:rPr>
        <w:t>t</w:t>
      </w:r>
      <w:r w:rsidRPr="00FA449C">
        <w:rPr>
          <w:rFonts w:ascii="Arial" w:hAnsi="Arial" w:cs="Arial"/>
          <w:shd w:val="clear" w:color="auto" w:fill="FFFFFF"/>
        </w:rPr>
        <w:t>al Budget: $</w:t>
      </w:r>
      <w:r w:rsidR="00124E66">
        <w:rPr>
          <w:rFonts w:ascii="Arial" w:hAnsi="Arial" w:cs="Arial"/>
          <w:shd w:val="clear" w:color="auto" w:fill="FFFFFF"/>
        </w:rPr>
        <w:t>100</w:t>
      </w:r>
      <w:r w:rsidRPr="00FA449C">
        <w:rPr>
          <w:rFonts w:ascii="Arial" w:hAnsi="Arial" w:cs="Arial"/>
          <w:shd w:val="clear" w:color="auto" w:fill="FFFFFF"/>
        </w:rPr>
        <w:t>,000</w:t>
      </w:r>
    </w:p>
    <w:p w14:paraId="3D5393F5" w14:textId="77777777" w:rsidR="00AC54B1" w:rsidRDefault="00AC54B1" w:rsidP="00162E42">
      <w:pPr>
        <w:rPr>
          <w:rFonts w:ascii="Arial" w:hAnsi="Arial" w:cs="Arial"/>
          <w:shd w:val="clear" w:color="auto" w:fill="FFFFFF"/>
        </w:rPr>
      </w:pPr>
    </w:p>
    <w:p w14:paraId="2C4EAE87" w14:textId="7438AD0C" w:rsidR="00043548" w:rsidRDefault="00043548" w:rsidP="00162E42">
      <w:pPr>
        <w:rPr>
          <w:rFonts w:ascii="Arial" w:hAnsi="Arial" w:cs="Arial"/>
          <w:shd w:val="clear" w:color="auto" w:fill="FFFFFF"/>
        </w:rPr>
      </w:pPr>
      <w:r w:rsidRPr="00043548">
        <w:rPr>
          <w:rFonts w:ascii="Arial" w:hAnsi="Arial" w:cs="Arial"/>
          <w:shd w:val="clear" w:color="auto" w:fill="FFFFFF"/>
        </w:rPr>
        <w:t xml:space="preserve">Rutgers Transdisciplinary Program in Primary Care Research (Rutgers </w:t>
      </w:r>
      <w:proofErr w:type="spellStart"/>
      <w:r w:rsidRPr="00043548">
        <w:rPr>
          <w:rFonts w:ascii="Arial" w:hAnsi="Arial" w:cs="Arial"/>
          <w:shd w:val="clear" w:color="auto" w:fill="FFFFFF"/>
        </w:rPr>
        <w:t>TraP</w:t>
      </w:r>
      <w:proofErr w:type="spellEnd"/>
      <w:r w:rsidRPr="00043548">
        <w:rPr>
          <w:rFonts w:ascii="Arial" w:hAnsi="Arial" w:cs="Arial"/>
          <w:shd w:val="clear" w:color="auto" w:fill="FFFFFF"/>
        </w:rPr>
        <w:t xml:space="preserve"> PCR)</w:t>
      </w:r>
    </w:p>
    <w:p w14:paraId="5E7B0C06" w14:textId="6DE77474" w:rsidR="00AD2F10" w:rsidRPr="00FA449C" w:rsidRDefault="00AD2F10" w:rsidP="00AD2F1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Dates of Project: 07/01/2021—6/30/</w:t>
      </w:r>
      <w:r w:rsidRPr="00FA449C">
        <w:rPr>
          <w:rFonts w:ascii="Arial" w:hAnsi="Arial" w:cs="Arial"/>
          <w:shd w:val="clear" w:color="auto" w:fill="FFFFFF"/>
        </w:rPr>
        <w:t>202</w:t>
      </w:r>
      <w:r>
        <w:rPr>
          <w:rFonts w:ascii="Arial" w:hAnsi="Arial" w:cs="Arial"/>
          <w:shd w:val="clear" w:color="auto" w:fill="FFFFFF"/>
        </w:rPr>
        <w:t>6</w:t>
      </w:r>
    </w:p>
    <w:p w14:paraId="31892A55" w14:textId="377DC200" w:rsidR="00AD2F10" w:rsidRPr="00FA449C" w:rsidRDefault="00AD2F10" w:rsidP="00AD2F10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Funder: </w:t>
      </w:r>
      <w:r>
        <w:rPr>
          <w:rFonts w:ascii="Arial" w:hAnsi="Arial" w:cs="Arial"/>
          <w:shd w:val="clear" w:color="auto" w:fill="FFFFFF"/>
        </w:rPr>
        <w:t>HRSA</w:t>
      </w:r>
    </w:p>
    <w:p w14:paraId="7629C4C9" w14:textId="2D8F60FE" w:rsidR="00AD2F10" w:rsidRPr="00FA449C" w:rsidRDefault="00AD2F10" w:rsidP="00AD2F10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Role: </w:t>
      </w:r>
      <w:r>
        <w:rPr>
          <w:rFonts w:ascii="Arial" w:hAnsi="Arial" w:cs="Arial"/>
          <w:shd w:val="clear" w:color="auto" w:fill="FFFFFF"/>
        </w:rPr>
        <w:t>Faculty</w:t>
      </w:r>
    </w:p>
    <w:p w14:paraId="3B6F3EEB" w14:textId="5A3320F2" w:rsidR="00AD2F10" w:rsidRDefault="00AD2F10" w:rsidP="00AD2F10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To</w:t>
      </w:r>
      <w:r>
        <w:rPr>
          <w:rFonts w:ascii="Arial" w:hAnsi="Arial" w:cs="Arial"/>
          <w:shd w:val="clear" w:color="auto" w:fill="FFFFFF"/>
        </w:rPr>
        <w:t>t</w:t>
      </w:r>
      <w:r w:rsidRPr="00FA449C">
        <w:rPr>
          <w:rFonts w:ascii="Arial" w:hAnsi="Arial" w:cs="Arial"/>
          <w:shd w:val="clear" w:color="auto" w:fill="FFFFFF"/>
        </w:rPr>
        <w:t xml:space="preserve">al Budget: </w:t>
      </w:r>
      <w:r>
        <w:rPr>
          <w:rFonts w:ascii="Arial" w:hAnsi="Arial" w:cs="Arial"/>
          <w:shd w:val="clear" w:color="auto" w:fill="FFFFFF"/>
        </w:rPr>
        <w:t>$2,270,000</w:t>
      </w:r>
    </w:p>
    <w:p w14:paraId="1A9213BF" w14:textId="2CB7ADFB" w:rsidR="00C621F3" w:rsidRPr="00FA449C" w:rsidRDefault="00C621F3" w:rsidP="00C621F3">
      <w:pPr>
        <w:jc w:val="both"/>
        <w:rPr>
          <w:rFonts w:ascii="Arial" w:hAnsi="Arial" w:cs="Arial"/>
          <w:b/>
        </w:rPr>
      </w:pPr>
    </w:p>
    <w:p w14:paraId="75CF15EB" w14:textId="63151350" w:rsidR="00C90722" w:rsidRPr="00FA449C" w:rsidRDefault="00B006EB" w:rsidP="00B006EB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NJ Alliance for Clinical and Translational Science </w:t>
      </w:r>
      <w:r w:rsidR="00C90722" w:rsidRPr="00FA449C">
        <w:rPr>
          <w:rFonts w:ascii="Arial" w:hAnsi="Arial" w:cs="Arial"/>
        </w:rPr>
        <w:t>(</w:t>
      </w:r>
      <w:r w:rsidRPr="00FA449C">
        <w:rPr>
          <w:rFonts w:ascii="Arial" w:hAnsi="Arial" w:cs="Arial"/>
          <w:shd w:val="clear" w:color="auto" w:fill="FFFFFF"/>
        </w:rPr>
        <w:t>UL1TR003017</w:t>
      </w:r>
      <w:r w:rsidR="00C90722" w:rsidRPr="00FA449C">
        <w:rPr>
          <w:rFonts w:ascii="Arial" w:hAnsi="Arial" w:cs="Arial"/>
        </w:rPr>
        <w:t>)</w:t>
      </w:r>
    </w:p>
    <w:p w14:paraId="2488C0F9" w14:textId="02553FA5" w:rsidR="00C90722" w:rsidRPr="00FA449C" w:rsidRDefault="00C90722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</w:t>
      </w:r>
      <w:r w:rsidR="00812473" w:rsidRPr="00FA449C">
        <w:rPr>
          <w:rFonts w:ascii="Arial" w:hAnsi="Arial" w:cs="Arial"/>
        </w:rPr>
        <w:t>03/11/2019-2/28/24</w:t>
      </w:r>
    </w:p>
    <w:p w14:paraId="2D5FD9D0" w14:textId="03F1DB55" w:rsidR="00C90722" w:rsidRPr="00FA449C" w:rsidRDefault="000B65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Funder: </w:t>
      </w:r>
      <w:r w:rsidR="00B006EB" w:rsidRPr="00FA449C">
        <w:rPr>
          <w:rFonts w:ascii="Arial" w:hAnsi="Arial" w:cs="Arial"/>
        </w:rPr>
        <w:t>NCATS</w:t>
      </w:r>
      <w:r w:rsidR="004F6FA8" w:rsidRPr="00FA449C">
        <w:rPr>
          <w:rFonts w:ascii="Arial" w:hAnsi="Arial" w:cs="Arial"/>
        </w:rPr>
        <w:t>/NI</w:t>
      </w:r>
      <w:r w:rsidRPr="00FA449C">
        <w:rPr>
          <w:rFonts w:ascii="Arial" w:hAnsi="Arial" w:cs="Arial"/>
        </w:rPr>
        <w:t>H</w:t>
      </w:r>
    </w:p>
    <w:p w14:paraId="5133D3BB" w14:textId="5136D95F" w:rsidR="00C90722" w:rsidRPr="00FA449C" w:rsidRDefault="00C90722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Role: </w:t>
      </w:r>
      <w:r w:rsidR="00B006EB" w:rsidRPr="00FA449C">
        <w:rPr>
          <w:rFonts w:ascii="Arial" w:hAnsi="Arial" w:cs="Arial"/>
        </w:rPr>
        <w:t>Co-Director Behavioral</w:t>
      </w:r>
      <w:r w:rsidR="00812473" w:rsidRPr="00FA449C">
        <w:rPr>
          <w:rFonts w:ascii="Arial" w:hAnsi="Arial" w:cs="Arial"/>
        </w:rPr>
        <w:t xml:space="preserve">, </w:t>
      </w:r>
      <w:r w:rsidR="00B006EB" w:rsidRPr="00FA449C">
        <w:rPr>
          <w:rFonts w:ascii="Arial" w:hAnsi="Arial" w:cs="Arial"/>
        </w:rPr>
        <w:t>Epidemiological and Research Design</w:t>
      </w:r>
      <w:r w:rsidR="00812473" w:rsidRPr="00FA449C">
        <w:rPr>
          <w:rFonts w:ascii="Arial" w:hAnsi="Arial" w:cs="Arial"/>
        </w:rPr>
        <w:t xml:space="preserve"> (BERD) </w:t>
      </w:r>
      <w:r w:rsidR="00B006EB" w:rsidRPr="00FA449C">
        <w:rPr>
          <w:rFonts w:ascii="Arial" w:hAnsi="Arial" w:cs="Arial"/>
        </w:rPr>
        <w:t>Core</w:t>
      </w:r>
      <w:r w:rsidR="00812473" w:rsidRPr="00FA449C">
        <w:rPr>
          <w:rFonts w:ascii="Arial" w:hAnsi="Arial" w:cs="Arial"/>
        </w:rPr>
        <w:t>/Co-Investigator</w:t>
      </w:r>
      <w:r w:rsidR="00B006EB" w:rsidRPr="00FA449C">
        <w:rPr>
          <w:rFonts w:ascii="Arial" w:hAnsi="Arial" w:cs="Arial"/>
        </w:rPr>
        <w:t xml:space="preserve"> </w:t>
      </w:r>
    </w:p>
    <w:p w14:paraId="1B5B218F" w14:textId="77298D63" w:rsidR="000B3A7F" w:rsidRPr="001F1A28" w:rsidRDefault="000B65CA" w:rsidP="001F1A28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$28,756,781</w:t>
      </w:r>
    </w:p>
    <w:p w14:paraId="4F9BF2AB" w14:textId="02B018C6" w:rsidR="00436D8C" w:rsidRPr="00FA449C" w:rsidRDefault="00436D8C" w:rsidP="00F03B46">
      <w:pPr>
        <w:jc w:val="both"/>
        <w:rPr>
          <w:rFonts w:ascii="Arial" w:hAnsi="Arial" w:cs="Arial"/>
          <w:shd w:val="clear" w:color="auto" w:fill="FFFFFF"/>
        </w:rPr>
      </w:pPr>
    </w:p>
    <w:p w14:paraId="07AC91EF" w14:textId="77777777" w:rsidR="000E06DF" w:rsidRDefault="000E06DF" w:rsidP="00F03C3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CURRENT INTRAMURAL FUNDING</w:t>
      </w:r>
    </w:p>
    <w:p w14:paraId="57155863" w14:textId="72CE6712" w:rsidR="000E06DF" w:rsidRDefault="000E06DF" w:rsidP="000E06DF">
      <w:pP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0E06DF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Gun Violence in the Context of Interpersonal Violence Among Sexual Minority Men and Transgender Women in New Jersey</w:t>
      </w:r>
    </w:p>
    <w:p w14:paraId="73551D97" w14:textId="565E49C5" w:rsidR="000E06DF" w:rsidRDefault="000E06DF" w:rsidP="000E06DF">
      <w:pP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Dates of Project 11/1/2021-10/20/202</w:t>
      </w:r>
      <w:r w:rsidR="00124E6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3</w:t>
      </w:r>
    </w:p>
    <w:p w14:paraId="29685EA5" w14:textId="0167DEED" w:rsidR="000E06DF" w:rsidRDefault="000E06DF" w:rsidP="000E06DF">
      <w:pP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Funder: Gun Violence Research Center</w:t>
      </w:r>
    </w:p>
    <w:p w14:paraId="7900B954" w14:textId="0FAE7D4B" w:rsidR="000E06DF" w:rsidRDefault="000E06DF" w:rsidP="000E06DF">
      <w:pP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Role; </w:t>
      </w:r>
      <w:r w:rsidRPr="00FA449C">
        <w:rPr>
          <w:rFonts w:ascii="Arial" w:hAnsi="Arial" w:cs="Arial"/>
        </w:rPr>
        <w:t>Co-Investigator</w:t>
      </w:r>
    </w:p>
    <w:p w14:paraId="23A50A6B" w14:textId="67913B1F" w:rsidR="000E06DF" w:rsidRPr="000E06DF" w:rsidRDefault="000E06DF" w:rsidP="000E06DF">
      <w:pPr>
        <w:rPr>
          <w:rFonts w:ascii="Arial" w:hAnsi="Arial" w:cs="Arial"/>
        </w:r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Total Budget: $18,250</w:t>
      </w:r>
    </w:p>
    <w:p w14:paraId="5E89D093" w14:textId="1947CCB9" w:rsidR="000E06DF" w:rsidRDefault="000E06DF" w:rsidP="00F03C3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FE5E6EC" w14:textId="77777777" w:rsidR="000E06DF" w:rsidRDefault="000E06DF" w:rsidP="00F03C3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D563EF0" w14:textId="68138518" w:rsidR="00F03C31" w:rsidRDefault="00F03C31" w:rsidP="00F03C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COMPLETED EXTRAMURAL RESEARCH FUNDING</w:t>
      </w:r>
    </w:p>
    <w:p w14:paraId="3EAD91F0" w14:textId="77777777" w:rsidR="00823B52" w:rsidRPr="00FA449C" w:rsidRDefault="00823B52" w:rsidP="00823B52">
      <w:pPr>
        <w:rPr>
          <w:rFonts w:ascii="Arial" w:hAnsi="Arial" w:cs="Arial"/>
        </w:rPr>
      </w:pPr>
      <w:r w:rsidRPr="00FA449C">
        <w:rPr>
          <w:rFonts w:ascii="Arial" w:hAnsi="Arial" w:cs="Arial"/>
          <w:color w:val="201F1E"/>
          <w:shd w:val="clear" w:color="auto" w:fill="FFFFFF"/>
        </w:rPr>
        <w:t>HPV Prevention and Control in Newark, NJ (</w:t>
      </w:r>
      <w:r w:rsidRPr="00FA449C">
        <w:rPr>
          <w:rFonts w:ascii="Arial" w:hAnsi="Arial" w:cs="Arial"/>
        </w:rPr>
        <w:t>DCHS20PPR008)</w:t>
      </w:r>
    </w:p>
    <w:p w14:paraId="23C46B26" w14:textId="77777777" w:rsidR="00823B52" w:rsidRPr="00FA449C" w:rsidRDefault="00823B52" w:rsidP="00823B52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3/01/2020-2/28/202</w:t>
      </w:r>
      <w:r>
        <w:rPr>
          <w:rFonts w:ascii="Arial" w:hAnsi="Arial" w:cs="Arial"/>
        </w:rPr>
        <w:t>3</w:t>
      </w:r>
    </w:p>
    <w:p w14:paraId="414F44CE" w14:textId="77777777" w:rsidR="00823B52" w:rsidRPr="00FA449C" w:rsidRDefault="00823B52" w:rsidP="00823B52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NJ Commission on Cancer Research</w:t>
      </w:r>
    </w:p>
    <w:p w14:paraId="190F6EED" w14:textId="77777777" w:rsidR="00823B52" w:rsidRPr="00FA449C" w:rsidRDefault="00823B52" w:rsidP="00823B52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Roe: Co-Investigator</w:t>
      </w:r>
    </w:p>
    <w:p w14:paraId="001F36A5" w14:textId="71E9E910" w:rsidR="00823B52" w:rsidRDefault="00823B52" w:rsidP="00823B52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$50,000</w:t>
      </w:r>
    </w:p>
    <w:p w14:paraId="2D2C5B9B" w14:textId="77777777" w:rsidR="00823B52" w:rsidRPr="00FA449C" w:rsidRDefault="00823B52" w:rsidP="00823B52">
      <w:pPr>
        <w:jc w:val="both"/>
        <w:rPr>
          <w:rFonts w:ascii="Arial" w:hAnsi="Arial" w:cs="Arial"/>
        </w:rPr>
      </w:pPr>
    </w:p>
    <w:p w14:paraId="66B010B1" w14:textId="77777777" w:rsidR="004328D1" w:rsidRDefault="004328D1" w:rsidP="004328D1">
      <w:pPr>
        <w:rPr>
          <w:rFonts w:ascii="Arial" w:hAnsi="Arial" w:cs="Arial"/>
          <w:shd w:val="clear" w:color="auto" w:fill="FFFFFF"/>
        </w:rPr>
      </w:pPr>
      <w:r w:rsidRPr="00C621F3">
        <w:rPr>
          <w:rFonts w:ascii="Arial" w:hAnsi="Arial" w:cs="Arial"/>
          <w:shd w:val="clear" w:color="auto" w:fill="FFFFFF"/>
        </w:rPr>
        <w:t>Developing a Strategy to Address COVID-19 and General Vaccine Uptake and Hesitancy Among Racial/Ethnic Minority LGBTQ+ Populations in New Jersey</w:t>
      </w:r>
    </w:p>
    <w:p w14:paraId="0B7D34DD" w14:textId="77777777" w:rsidR="004328D1" w:rsidRPr="00FA449C" w:rsidRDefault="004328D1" w:rsidP="004328D1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Dates of Project: 08/01/2021—12/31/</w:t>
      </w:r>
      <w:r w:rsidRPr="00FA449C">
        <w:rPr>
          <w:rFonts w:ascii="Arial" w:hAnsi="Arial" w:cs="Arial"/>
          <w:shd w:val="clear" w:color="auto" w:fill="FFFFFF"/>
        </w:rPr>
        <w:t>202</w:t>
      </w:r>
      <w:r>
        <w:rPr>
          <w:rFonts w:ascii="Arial" w:hAnsi="Arial" w:cs="Arial"/>
          <w:shd w:val="clear" w:color="auto" w:fill="FFFFFF"/>
        </w:rPr>
        <w:t>2</w:t>
      </w:r>
    </w:p>
    <w:p w14:paraId="5D61BE9A" w14:textId="77777777" w:rsidR="004328D1" w:rsidRPr="00FA449C" w:rsidRDefault="004328D1" w:rsidP="004328D1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Funder: </w:t>
      </w:r>
      <w:r>
        <w:rPr>
          <w:rFonts w:ascii="Arial" w:hAnsi="Arial" w:cs="Arial"/>
          <w:shd w:val="clear" w:color="auto" w:fill="FFFFFF"/>
        </w:rPr>
        <w:t>Merck</w:t>
      </w:r>
    </w:p>
    <w:p w14:paraId="09D9FC41" w14:textId="77777777" w:rsidR="004328D1" w:rsidRPr="00FA449C" w:rsidRDefault="004328D1" w:rsidP="004328D1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Role: </w:t>
      </w:r>
      <w:r>
        <w:rPr>
          <w:rFonts w:ascii="Arial" w:hAnsi="Arial" w:cs="Arial"/>
          <w:shd w:val="clear" w:color="auto" w:fill="FFFFFF"/>
        </w:rPr>
        <w:t>Principal Investigator</w:t>
      </w:r>
    </w:p>
    <w:p w14:paraId="0AAF0915" w14:textId="77777777" w:rsidR="004328D1" w:rsidRDefault="004328D1" w:rsidP="004328D1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To</w:t>
      </w:r>
      <w:r>
        <w:rPr>
          <w:rFonts w:ascii="Arial" w:hAnsi="Arial" w:cs="Arial"/>
          <w:shd w:val="clear" w:color="auto" w:fill="FFFFFF"/>
        </w:rPr>
        <w:t>t</w:t>
      </w:r>
      <w:r w:rsidRPr="00FA449C">
        <w:rPr>
          <w:rFonts w:ascii="Arial" w:hAnsi="Arial" w:cs="Arial"/>
          <w:shd w:val="clear" w:color="auto" w:fill="FFFFFF"/>
        </w:rPr>
        <w:t xml:space="preserve">al Budget: </w:t>
      </w:r>
      <w:r>
        <w:rPr>
          <w:rFonts w:ascii="Arial" w:hAnsi="Arial" w:cs="Arial"/>
          <w:shd w:val="clear" w:color="auto" w:fill="FFFFFF"/>
        </w:rPr>
        <w:t>$149,849</w:t>
      </w:r>
    </w:p>
    <w:p w14:paraId="77FC1855" w14:textId="77777777" w:rsidR="004328D1" w:rsidRDefault="004328D1" w:rsidP="004328D1">
      <w:pPr>
        <w:rPr>
          <w:rFonts w:ascii="Arial" w:hAnsi="Arial" w:cs="Arial"/>
          <w:shd w:val="clear" w:color="auto" w:fill="FFFFFF"/>
        </w:rPr>
      </w:pPr>
    </w:p>
    <w:p w14:paraId="5FBF4BCF" w14:textId="77777777" w:rsidR="001F1A28" w:rsidRPr="00FA449C" w:rsidRDefault="001F1A28" w:rsidP="001F1A28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Application of a Syndemic Framework to HPV and HSV Infection in Emergent Adult Men (</w:t>
      </w:r>
      <w:r w:rsidRPr="00FA449C">
        <w:rPr>
          <w:rFonts w:ascii="Arial" w:hAnsi="Arial" w:cs="Arial"/>
          <w:shd w:val="clear" w:color="auto" w:fill="FFFFFF"/>
        </w:rPr>
        <w:t>R01AI132020)</w:t>
      </w:r>
    </w:p>
    <w:p w14:paraId="48CC1E6A" w14:textId="77777777" w:rsidR="001F1A28" w:rsidRPr="00FA449C" w:rsidRDefault="001F1A28" w:rsidP="001F1A28">
      <w:pPr>
        <w:shd w:val="clear" w:color="auto" w:fill="FFFFFF"/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Dates of Project:</w:t>
      </w:r>
      <w:r w:rsidRPr="00FA449C">
        <w:rPr>
          <w:rFonts w:ascii="Arial" w:hAnsi="Arial" w:cs="Arial"/>
        </w:rPr>
        <w:t> 8/05/2017-7/31/202</w:t>
      </w:r>
      <w:r>
        <w:rPr>
          <w:rFonts w:ascii="Arial" w:hAnsi="Arial" w:cs="Arial"/>
        </w:rPr>
        <w:t>2</w:t>
      </w:r>
    </w:p>
    <w:p w14:paraId="59B796A8" w14:textId="77777777" w:rsidR="001F1A28" w:rsidRPr="00FA449C" w:rsidRDefault="001F1A28" w:rsidP="001F1A28">
      <w:pPr>
        <w:shd w:val="clear" w:color="auto" w:fill="FFFFFF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NIAID/NIH</w:t>
      </w:r>
    </w:p>
    <w:p w14:paraId="731B962D" w14:textId="77777777" w:rsidR="001F1A28" w:rsidRPr="00FA449C" w:rsidRDefault="001F1A28" w:rsidP="001F1A28">
      <w:pPr>
        <w:shd w:val="clear" w:color="auto" w:fill="FFFFFF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Role: Principal Investigator </w:t>
      </w:r>
    </w:p>
    <w:p w14:paraId="15413F93" w14:textId="7C2846C4" w:rsidR="001F1A28" w:rsidRPr="00FA449C" w:rsidRDefault="001F1A28" w:rsidP="001F1A28">
      <w:pPr>
        <w:shd w:val="clear" w:color="auto" w:fill="FFFFFF"/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Total Budget:</w:t>
      </w:r>
      <w:r w:rsidRPr="00FA449C">
        <w:rPr>
          <w:rFonts w:ascii="Arial" w:hAnsi="Arial" w:cs="Arial"/>
        </w:rPr>
        <w:t> $2,332,735</w:t>
      </w:r>
    </w:p>
    <w:p w14:paraId="0330A4A0" w14:textId="77777777" w:rsidR="001F1A28" w:rsidRDefault="001F1A28" w:rsidP="001F1A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lastRenderedPageBreak/>
        <w:t>COMPLETED EXTRAMURAL RESEARCH FUNDING (cont’d)</w:t>
      </w:r>
    </w:p>
    <w:p w14:paraId="38B30D97" w14:textId="77777777" w:rsidR="001F1A28" w:rsidRPr="00FA449C" w:rsidRDefault="001F1A28" w:rsidP="001F1A28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  <w:iCs/>
          <w:shd w:val="clear" w:color="auto" w:fill="FFFFFF"/>
        </w:rPr>
        <w:t>Stop-and-Frisk, Arrest, and Incarceration and STI/HIV Risk in Minority MSM</w:t>
      </w:r>
      <w:r w:rsidRPr="00FA449C">
        <w:rPr>
          <w:rFonts w:ascii="Arial" w:hAnsi="Arial" w:cs="Arial"/>
          <w:shd w:val="clear" w:color="auto" w:fill="FFFFFF"/>
        </w:rPr>
        <w:t xml:space="preserve"> (R01DA044037)</w:t>
      </w:r>
    </w:p>
    <w:p w14:paraId="481D3366" w14:textId="77777777" w:rsidR="001F1A28" w:rsidRPr="00FA449C" w:rsidRDefault="001F1A28" w:rsidP="001F1A28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7/01/2017-4/30/2022</w:t>
      </w:r>
    </w:p>
    <w:p w14:paraId="23499CDC" w14:textId="77777777" w:rsidR="001F1A28" w:rsidRPr="00FA449C" w:rsidRDefault="001F1A28" w:rsidP="001F1A28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</w:p>
    <w:p w14:paraId="5A135E5D" w14:textId="77777777" w:rsidR="001F1A28" w:rsidRPr="00FA449C" w:rsidRDefault="001F1A28" w:rsidP="001F1A28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 Co-Investigator (PI of Parent Study 2R01DA025537)</w:t>
      </w:r>
    </w:p>
    <w:p w14:paraId="341809B3" w14:textId="77777777" w:rsidR="001F1A28" w:rsidRDefault="001F1A28" w:rsidP="001F1A28">
      <w:pPr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</w:rPr>
        <w:t>Total Budget:</w:t>
      </w:r>
      <w:r w:rsidRPr="00FA449C">
        <w:rPr>
          <w:rFonts w:ascii="Arial" w:hAnsi="Arial" w:cs="Arial"/>
          <w:shd w:val="clear" w:color="auto" w:fill="FFFFFF"/>
        </w:rPr>
        <w:t xml:space="preserve"> $3,490,357</w:t>
      </w:r>
    </w:p>
    <w:p w14:paraId="1938F1CB" w14:textId="77777777" w:rsidR="001F1A28" w:rsidRDefault="001F1A28" w:rsidP="001F1A28">
      <w:pPr>
        <w:jc w:val="both"/>
        <w:rPr>
          <w:rFonts w:ascii="Arial" w:hAnsi="Arial" w:cs="Arial"/>
          <w:shd w:val="clear" w:color="auto" w:fill="FFFFFF"/>
        </w:rPr>
      </w:pPr>
    </w:p>
    <w:p w14:paraId="345293DC" w14:textId="06730FC9" w:rsidR="00F86C2B" w:rsidRPr="00FA449C" w:rsidRDefault="00F86C2B" w:rsidP="00F86C2B">
      <w:pPr>
        <w:rPr>
          <w:rFonts w:ascii="Arial" w:hAnsi="Arial" w:cs="Arial"/>
        </w:rPr>
      </w:pPr>
      <w:r w:rsidRPr="00FA449C">
        <w:rPr>
          <w:rFonts w:ascii="Arial" w:hAnsi="Arial" w:cs="Arial"/>
          <w:shd w:val="clear" w:color="auto" w:fill="FFFFFF"/>
        </w:rPr>
        <w:t>Employee Wellness Committee (EWC) and Employee Wellness Campaign</w:t>
      </w:r>
    </w:p>
    <w:p w14:paraId="5EFF2846" w14:textId="77777777" w:rsidR="00F86C2B" w:rsidRPr="00FA449C" w:rsidRDefault="00F86C2B" w:rsidP="00F86C2B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4/01/2020-3/31/2022</w:t>
      </w:r>
    </w:p>
    <w:p w14:paraId="7DB8FEF6" w14:textId="77777777" w:rsidR="00F86C2B" w:rsidRPr="00FA449C" w:rsidRDefault="00F86C2B" w:rsidP="00F86C2B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NJ Healthy Communities Network</w:t>
      </w:r>
    </w:p>
    <w:p w14:paraId="3D1A1509" w14:textId="77777777" w:rsidR="00F86C2B" w:rsidRPr="00FA449C" w:rsidRDefault="00F86C2B" w:rsidP="00F86C2B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Co-Investigator</w:t>
      </w:r>
    </w:p>
    <w:p w14:paraId="2CA5C2E0" w14:textId="77777777" w:rsidR="00F86C2B" w:rsidRPr="00FA449C" w:rsidRDefault="00F86C2B" w:rsidP="00F86C2B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$5,000</w:t>
      </w:r>
    </w:p>
    <w:p w14:paraId="0B41A002" w14:textId="77777777" w:rsidR="00F86C2B" w:rsidRDefault="00F86C2B" w:rsidP="00F03C31">
      <w:pPr>
        <w:rPr>
          <w:rFonts w:ascii="Arial" w:hAnsi="Arial" w:cs="Arial"/>
          <w:shd w:val="clear" w:color="auto" w:fill="FFFFFF"/>
        </w:rPr>
      </w:pPr>
    </w:p>
    <w:p w14:paraId="7636181E" w14:textId="6E31E596" w:rsidR="00F03C31" w:rsidRPr="00FA449C" w:rsidRDefault="00F03C31" w:rsidP="00F03C31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Essex County COVID-19 </w:t>
      </w:r>
      <w:proofErr w:type="spellStart"/>
      <w:r w:rsidRPr="00FA449C">
        <w:rPr>
          <w:rFonts w:ascii="Arial" w:hAnsi="Arial" w:cs="Arial"/>
          <w:shd w:val="clear" w:color="auto" w:fill="FFFFFF"/>
        </w:rPr>
        <w:t>Sero</w:t>
      </w:r>
      <w:proofErr w:type="spellEnd"/>
      <w:r w:rsidRPr="00FA449C">
        <w:rPr>
          <w:rFonts w:ascii="Arial" w:hAnsi="Arial" w:cs="Arial"/>
          <w:shd w:val="clear" w:color="auto" w:fill="FFFFFF"/>
        </w:rPr>
        <w:t>-survey</w:t>
      </w:r>
    </w:p>
    <w:p w14:paraId="1448232C" w14:textId="77777777" w:rsidR="00F03C31" w:rsidRPr="00FA449C" w:rsidRDefault="00F03C31" w:rsidP="00F03C31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Dates of Project: 07/01/2020—5/31/2021</w:t>
      </w:r>
    </w:p>
    <w:p w14:paraId="2E7A1498" w14:textId="77777777" w:rsidR="00F03C31" w:rsidRPr="00FA449C" w:rsidRDefault="00F03C31" w:rsidP="00F03C31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Funder: Pfizer</w:t>
      </w:r>
    </w:p>
    <w:p w14:paraId="1C74DB3F" w14:textId="77777777" w:rsidR="00F03C31" w:rsidRPr="00FA449C" w:rsidRDefault="00F03C31" w:rsidP="00F03C31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Role: Co-Principal Investigator</w:t>
      </w:r>
    </w:p>
    <w:p w14:paraId="4A0BB310" w14:textId="77777777" w:rsidR="00F03C31" w:rsidRPr="00FA449C" w:rsidRDefault="00F03C31" w:rsidP="00F03C31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Total Budget: $150,000</w:t>
      </w:r>
    </w:p>
    <w:p w14:paraId="3DE148FA" w14:textId="77777777" w:rsidR="00F03C31" w:rsidRPr="00FA449C" w:rsidRDefault="00F03C31" w:rsidP="00F03C31">
      <w:pPr>
        <w:rPr>
          <w:rFonts w:ascii="Arial" w:hAnsi="Arial" w:cs="Arial"/>
          <w:shd w:val="clear" w:color="auto" w:fill="FFFFFF"/>
        </w:rPr>
      </w:pPr>
    </w:p>
    <w:p w14:paraId="06B96256" w14:textId="77777777" w:rsidR="00F03C31" w:rsidRPr="00FA449C" w:rsidRDefault="00F03C31" w:rsidP="00F03C31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Essex County COVID-19 </w:t>
      </w:r>
      <w:proofErr w:type="spellStart"/>
      <w:r w:rsidRPr="00FA449C">
        <w:rPr>
          <w:rFonts w:ascii="Arial" w:hAnsi="Arial" w:cs="Arial"/>
          <w:shd w:val="clear" w:color="auto" w:fill="FFFFFF"/>
        </w:rPr>
        <w:t>Sero</w:t>
      </w:r>
      <w:proofErr w:type="spellEnd"/>
      <w:r w:rsidRPr="00FA449C">
        <w:rPr>
          <w:rFonts w:ascii="Arial" w:hAnsi="Arial" w:cs="Arial"/>
          <w:shd w:val="clear" w:color="auto" w:fill="FFFFFF"/>
        </w:rPr>
        <w:t>-survey</w:t>
      </w:r>
    </w:p>
    <w:p w14:paraId="10FE239C" w14:textId="77777777" w:rsidR="00F03C31" w:rsidRPr="00FA449C" w:rsidRDefault="00F03C31" w:rsidP="00F03C31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Dates of Project: 07/01/2020—5/31/2021</w:t>
      </w:r>
    </w:p>
    <w:p w14:paraId="00A8CB27" w14:textId="77777777" w:rsidR="00F03C31" w:rsidRPr="00FA449C" w:rsidRDefault="00F03C31" w:rsidP="00F03C31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Funder: </w:t>
      </w:r>
      <w:proofErr w:type="spellStart"/>
      <w:r w:rsidRPr="00FA449C">
        <w:rPr>
          <w:rFonts w:ascii="Arial" w:hAnsi="Arial" w:cs="Arial"/>
          <w:shd w:val="clear" w:color="auto" w:fill="FFFFFF"/>
        </w:rPr>
        <w:t>Turrell</w:t>
      </w:r>
      <w:proofErr w:type="spellEnd"/>
      <w:r w:rsidRPr="00FA449C">
        <w:rPr>
          <w:rFonts w:ascii="Arial" w:hAnsi="Arial" w:cs="Arial"/>
          <w:shd w:val="clear" w:color="auto" w:fill="FFFFFF"/>
        </w:rPr>
        <w:t xml:space="preserve"> Fund</w:t>
      </w:r>
    </w:p>
    <w:p w14:paraId="66864279" w14:textId="77777777" w:rsidR="00F03C31" w:rsidRPr="00FA449C" w:rsidRDefault="00F03C31" w:rsidP="00F03C31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Role: Co-Principal Investigator</w:t>
      </w:r>
    </w:p>
    <w:p w14:paraId="47B11BB6" w14:textId="77777777" w:rsidR="00F03C31" w:rsidRPr="00FA449C" w:rsidRDefault="00F03C31" w:rsidP="00F03C31">
      <w:pPr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Total Budget: $10,000</w:t>
      </w:r>
    </w:p>
    <w:p w14:paraId="19B92CB6" w14:textId="77777777" w:rsidR="00AD2F10" w:rsidRDefault="00AD2F10" w:rsidP="0034417B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6583D719" w14:textId="77777777" w:rsidR="0034417B" w:rsidRPr="00FA449C" w:rsidRDefault="0034417B" w:rsidP="0034417B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Syndemic Production among Emergent Adult Men (2R01DA025537)</w:t>
      </w:r>
    </w:p>
    <w:p w14:paraId="0DDFC130" w14:textId="77777777" w:rsidR="0034417B" w:rsidRPr="00FA449C" w:rsidRDefault="0034417B" w:rsidP="0034417B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4/01/2014-3/31/2019</w:t>
      </w:r>
    </w:p>
    <w:p w14:paraId="5C02FF84" w14:textId="77777777" w:rsidR="0034417B" w:rsidRPr="00FA449C" w:rsidRDefault="0034417B" w:rsidP="0034417B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</w:p>
    <w:p w14:paraId="7A1143D1" w14:textId="77777777" w:rsidR="0034417B" w:rsidRPr="00FA449C" w:rsidRDefault="0034417B" w:rsidP="0034417B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0363931A" w14:textId="77777777" w:rsidR="0034417B" w:rsidRPr="00FA449C" w:rsidRDefault="0034417B" w:rsidP="0034417B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$3,055,669</w:t>
      </w:r>
    </w:p>
    <w:p w14:paraId="1D11EE6D" w14:textId="77777777" w:rsidR="0034417B" w:rsidRPr="00FA449C" w:rsidRDefault="0034417B" w:rsidP="00EB59F4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4E2E3356" w14:textId="77777777" w:rsidR="00EB59F4" w:rsidRPr="00FA449C" w:rsidRDefault="00EB59F4" w:rsidP="00EB59F4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Pre-Exposure Prophylaxis Uptake and Adherence Among Male Sex Workers in </w:t>
      </w:r>
      <w:proofErr w:type="spellStart"/>
      <w:r w:rsidRPr="00FA449C">
        <w:rPr>
          <w:rFonts w:ascii="Arial" w:hAnsi="Arial" w:cs="Arial"/>
        </w:rPr>
        <w:t>Mombassa</w:t>
      </w:r>
      <w:proofErr w:type="spellEnd"/>
      <w:r w:rsidRPr="00FA449C">
        <w:rPr>
          <w:rFonts w:ascii="Arial" w:hAnsi="Arial" w:cs="Arial"/>
        </w:rPr>
        <w:t>, Kenya</w:t>
      </w:r>
    </w:p>
    <w:p w14:paraId="5D744F05" w14:textId="77777777" w:rsidR="00EB59F4" w:rsidRPr="00FA449C" w:rsidRDefault="00EB59F4" w:rsidP="00EB59F4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4/01/2016-3/31/2018</w:t>
      </w:r>
    </w:p>
    <w:p w14:paraId="5208586B" w14:textId="77777777" w:rsidR="00EB59F4" w:rsidRPr="00FA449C" w:rsidRDefault="00EB59F4" w:rsidP="00EB59F4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MAC AIDS Fund</w:t>
      </w:r>
    </w:p>
    <w:p w14:paraId="2534E667" w14:textId="77777777" w:rsidR="00EB59F4" w:rsidRPr="00881455" w:rsidRDefault="00EB59F4" w:rsidP="00EB59F4">
      <w:pPr>
        <w:tabs>
          <w:tab w:val="left" w:pos="0"/>
        </w:tabs>
        <w:ind w:right="90"/>
        <w:jc w:val="both"/>
        <w:rPr>
          <w:rFonts w:ascii="Arial" w:hAnsi="Arial" w:cs="Arial"/>
          <w:lang w:val="es-ES"/>
        </w:rPr>
      </w:pPr>
      <w:r w:rsidRPr="00881455">
        <w:rPr>
          <w:rFonts w:ascii="Arial" w:hAnsi="Arial" w:cs="Arial"/>
          <w:lang w:val="es-ES"/>
        </w:rPr>
        <w:t>Role: Co-</w:t>
      </w:r>
      <w:proofErr w:type="spellStart"/>
      <w:r w:rsidRPr="00881455">
        <w:rPr>
          <w:rFonts w:ascii="Arial" w:hAnsi="Arial" w:cs="Arial"/>
          <w:lang w:val="es-ES"/>
        </w:rPr>
        <w:t>Investigator</w:t>
      </w:r>
      <w:proofErr w:type="spellEnd"/>
      <w:r w:rsidRPr="00881455">
        <w:rPr>
          <w:rFonts w:ascii="Arial" w:hAnsi="Arial" w:cs="Arial"/>
          <w:lang w:val="es-ES"/>
        </w:rPr>
        <w:t xml:space="preserve"> (</w:t>
      </w:r>
      <w:proofErr w:type="spellStart"/>
      <w:r w:rsidRPr="00881455">
        <w:rPr>
          <w:rFonts w:ascii="Arial" w:hAnsi="Arial" w:cs="Arial"/>
          <w:lang w:val="es-ES"/>
        </w:rPr>
        <w:t>PIs</w:t>
      </w:r>
      <w:proofErr w:type="spellEnd"/>
      <w:r w:rsidRPr="00881455">
        <w:rPr>
          <w:rFonts w:ascii="Arial" w:hAnsi="Arial" w:cs="Arial"/>
          <w:lang w:val="es-ES"/>
        </w:rPr>
        <w:t xml:space="preserve">: P. </w:t>
      </w:r>
      <w:proofErr w:type="spellStart"/>
      <w:r w:rsidRPr="00881455">
        <w:rPr>
          <w:rFonts w:ascii="Arial" w:hAnsi="Arial" w:cs="Arial"/>
          <w:lang w:val="es-ES"/>
        </w:rPr>
        <w:t>Navario</w:t>
      </w:r>
      <w:proofErr w:type="spellEnd"/>
      <w:r w:rsidRPr="00881455">
        <w:rPr>
          <w:rFonts w:ascii="Arial" w:hAnsi="Arial" w:cs="Arial"/>
          <w:lang w:val="es-ES"/>
        </w:rPr>
        <w:t xml:space="preserve"> &amp; F. </w:t>
      </w:r>
      <w:proofErr w:type="spellStart"/>
      <w:r w:rsidRPr="00881455">
        <w:rPr>
          <w:rFonts w:ascii="Arial" w:hAnsi="Arial" w:cs="Arial"/>
          <w:lang w:val="es-ES"/>
        </w:rPr>
        <w:t>Kapadia</w:t>
      </w:r>
      <w:proofErr w:type="spellEnd"/>
      <w:r w:rsidRPr="00881455">
        <w:rPr>
          <w:rFonts w:ascii="Arial" w:hAnsi="Arial" w:cs="Arial"/>
          <w:lang w:val="es-ES"/>
        </w:rPr>
        <w:t>)</w:t>
      </w:r>
    </w:p>
    <w:p w14:paraId="7977B59C" w14:textId="77777777" w:rsidR="00EB59F4" w:rsidRPr="00FA449C" w:rsidRDefault="00EB59F4" w:rsidP="00EB59F4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Total Budget $200,000 </w:t>
      </w:r>
    </w:p>
    <w:p w14:paraId="007F2AB8" w14:textId="61A41B59" w:rsidR="00EB59F4" w:rsidRPr="00FA449C" w:rsidRDefault="00EB59F4" w:rsidP="00980DBE">
      <w:pPr>
        <w:shd w:val="clear" w:color="auto" w:fill="FFFFFF"/>
        <w:jc w:val="both"/>
        <w:rPr>
          <w:rFonts w:ascii="Arial" w:hAnsi="Arial" w:cs="Arial"/>
        </w:rPr>
      </w:pPr>
    </w:p>
    <w:p w14:paraId="47E3A716" w14:textId="77777777" w:rsidR="00980DBE" w:rsidRPr="00FA449C" w:rsidRDefault="00980DBE" w:rsidP="00980DBE">
      <w:pPr>
        <w:shd w:val="clear" w:color="auto" w:fill="FFFFFF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Neighborhoods, Mobility and HIV among Young MSM (</w:t>
      </w:r>
      <w:r w:rsidRPr="00FA449C">
        <w:rPr>
          <w:rFonts w:ascii="Arial" w:hAnsi="Arial" w:cs="Arial"/>
          <w:bCs/>
        </w:rPr>
        <w:t>R21MH110190)</w:t>
      </w:r>
    </w:p>
    <w:p w14:paraId="038DD4CE" w14:textId="77777777" w:rsidR="00980DBE" w:rsidRPr="00FA449C" w:rsidRDefault="00980DBE" w:rsidP="00980DBE">
      <w:pPr>
        <w:shd w:val="clear" w:color="auto" w:fill="FFFFFF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4/01/2016-3/31/2018</w:t>
      </w:r>
    </w:p>
    <w:p w14:paraId="7329A632" w14:textId="77777777" w:rsidR="00980DBE" w:rsidRPr="00FA449C" w:rsidRDefault="00980DBE" w:rsidP="00980DBE">
      <w:pPr>
        <w:shd w:val="clear" w:color="auto" w:fill="FFFFFF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Co-Investigator (PI: D. Duncan)</w:t>
      </w:r>
    </w:p>
    <w:p w14:paraId="49AC1B97" w14:textId="2C81642C" w:rsidR="00980DBE" w:rsidRPr="00FA449C" w:rsidRDefault="00980DBE" w:rsidP="00980DBE">
      <w:pPr>
        <w:shd w:val="clear" w:color="auto" w:fill="FFFFFF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$436,500</w:t>
      </w:r>
    </w:p>
    <w:p w14:paraId="0C0BB6CA" w14:textId="77777777" w:rsidR="000E06DF" w:rsidRDefault="000E06DF" w:rsidP="00E4336E">
      <w:pPr>
        <w:jc w:val="both"/>
        <w:rPr>
          <w:rFonts w:ascii="Arial" w:hAnsi="Arial" w:cs="Arial"/>
        </w:rPr>
      </w:pPr>
    </w:p>
    <w:p w14:paraId="155867A6" w14:textId="77777777" w:rsidR="006E58FD" w:rsidRPr="00FA449C" w:rsidRDefault="006E58FD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Application of a Syndemic Framework to HPV and HSV Infection in Emergent Adult Men (</w:t>
      </w:r>
      <w:r w:rsidRPr="00FA449C">
        <w:rPr>
          <w:rFonts w:ascii="Arial" w:hAnsi="Arial" w:cs="Arial"/>
          <w:shd w:val="clear" w:color="auto" w:fill="FFFFFF"/>
        </w:rPr>
        <w:t>R56AI122000)</w:t>
      </w:r>
    </w:p>
    <w:p w14:paraId="7B8D0EA9" w14:textId="77777777" w:rsidR="006E58FD" w:rsidRPr="00FA449C" w:rsidRDefault="006E58FD" w:rsidP="00E4336E">
      <w:pPr>
        <w:shd w:val="clear" w:color="auto" w:fill="FFFFFF"/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Dates of Project:</w:t>
      </w:r>
      <w:r w:rsidRPr="00FA449C">
        <w:rPr>
          <w:rFonts w:ascii="Arial" w:hAnsi="Arial" w:cs="Arial"/>
        </w:rPr>
        <w:t> 9/01/2015 – 8/31/2016</w:t>
      </w:r>
    </w:p>
    <w:p w14:paraId="6D7874E9" w14:textId="77777777" w:rsidR="006E58FD" w:rsidRPr="00FA449C" w:rsidRDefault="006E58FD" w:rsidP="00E4336E">
      <w:pPr>
        <w:shd w:val="clear" w:color="auto" w:fill="FFFFFF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NIAID/NIH</w:t>
      </w:r>
    </w:p>
    <w:p w14:paraId="4129F0E0" w14:textId="77777777" w:rsidR="006E58FD" w:rsidRPr="00FA449C" w:rsidRDefault="006E58FD" w:rsidP="00E4336E">
      <w:pPr>
        <w:shd w:val="clear" w:color="auto" w:fill="FFFFFF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Role: Principal Investigator (Multiple PI with F. Kapadia &amp; D. </w:t>
      </w:r>
      <w:proofErr w:type="spellStart"/>
      <w:r w:rsidRPr="00FA449C">
        <w:rPr>
          <w:rFonts w:ascii="Arial" w:hAnsi="Arial" w:cs="Arial"/>
        </w:rPr>
        <w:t>Ompad</w:t>
      </w:r>
      <w:proofErr w:type="spellEnd"/>
      <w:r w:rsidRPr="00FA449C">
        <w:rPr>
          <w:rFonts w:ascii="Arial" w:hAnsi="Arial" w:cs="Arial"/>
        </w:rPr>
        <w:t>)</w:t>
      </w:r>
    </w:p>
    <w:p w14:paraId="302FD9B3" w14:textId="6728E9E5" w:rsidR="001F1A28" w:rsidRPr="00FA449C" w:rsidRDefault="006E58FD" w:rsidP="001F1A28">
      <w:pPr>
        <w:shd w:val="clear" w:color="auto" w:fill="FFFFFF"/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Total Budget:</w:t>
      </w:r>
      <w:r w:rsidRPr="00FA449C">
        <w:rPr>
          <w:rFonts w:ascii="Arial" w:hAnsi="Arial" w:cs="Arial"/>
        </w:rPr>
        <w:t> $583,635</w:t>
      </w:r>
    </w:p>
    <w:p w14:paraId="475EA7CE" w14:textId="27A1DC52" w:rsidR="006E58FD" w:rsidRPr="00FA449C" w:rsidRDefault="001F1A28" w:rsidP="001F1A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lastRenderedPageBreak/>
        <w:t>COMPLETED EXTRAMURAL RESEARCH FUNDING (cont’d)</w:t>
      </w:r>
    </w:p>
    <w:p w14:paraId="67460FF4" w14:textId="77777777" w:rsidR="00AB6C9E" w:rsidRPr="00FA449C" w:rsidRDefault="00AB6C9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Understanding the Barriers and Facilitators to Healthcare Access among Young Gay &amp; Bisexual Men</w:t>
      </w:r>
    </w:p>
    <w:p w14:paraId="05DEF10A" w14:textId="77777777" w:rsidR="00AB6C9E" w:rsidRPr="00FA449C" w:rsidRDefault="00AB6C9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4/01/2015-8/31/2016</w:t>
      </w:r>
    </w:p>
    <w:p w14:paraId="54D1C79A" w14:textId="77777777" w:rsidR="00AB6C9E" w:rsidRPr="00FA449C" w:rsidRDefault="00AB6C9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New York State AIDS Institute</w:t>
      </w:r>
    </w:p>
    <w:p w14:paraId="0EE336EA" w14:textId="77777777" w:rsidR="00AB6C9E" w:rsidRPr="00FA449C" w:rsidRDefault="00AB6C9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 (Multiple PI with F. Kapadia)</w:t>
      </w:r>
    </w:p>
    <w:p w14:paraId="5B256585" w14:textId="65D61C80" w:rsidR="00F03C31" w:rsidRDefault="00AB6C9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$30,002</w:t>
      </w:r>
    </w:p>
    <w:p w14:paraId="41E7280A" w14:textId="77777777" w:rsidR="000E06DF" w:rsidRDefault="000E06DF" w:rsidP="00E4336E">
      <w:pPr>
        <w:jc w:val="both"/>
        <w:rPr>
          <w:rFonts w:ascii="Arial" w:hAnsi="Arial" w:cs="Arial"/>
        </w:rPr>
      </w:pPr>
    </w:p>
    <w:p w14:paraId="30624EA6" w14:textId="38702924" w:rsidR="007C22DA" w:rsidRPr="00FA449C" w:rsidRDefault="007C22DA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Neighborhood Activity Space, Drugs and HIV Risk Among Black MSM in the Deep South (</w:t>
      </w:r>
      <w:r w:rsidRPr="00FA449C">
        <w:rPr>
          <w:rFonts w:ascii="Arial" w:hAnsi="Arial" w:cs="Arial"/>
          <w:shd w:val="clear" w:color="auto" w:fill="FFFFFF"/>
        </w:rPr>
        <w:t>5P30DA011041-17</w:t>
      </w:r>
      <w:r w:rsidRPr="00FA449C">
        <w:rPr>
          <w:rFonts w:ascii="Arial" w:hAnsi="Arial" w:cs="Arial"/>
        </w:rPr>
        <w:t>)</w:t>
      </w:r>
    </w:p>
    <w:p w14:paraId="46700DAC" w14:textId="77777777" w:rsidR="007C22DA" w:rsidRPr="00FA449C" w:rsidRDefault="007C22DA" w:rsidP="00E4336E">
      <w:pPr>
        <w:tabs>
          <w:tab w:val="left" w:pos="0"/>
        </w:tabs>
        <w:ind w:right="9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6/10/2015-12/31/2015</w:t>
      </w:r>
    </w:p>
    <w:p w14:paraId="53C95161" w14:textId="77777777" w:rsidR="007C22DA" w:rsidRPr="00FA449C" w:rsidRDefault="007C22D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Center for AIDS Research, Center for Drug Use and HIV Research, New York University</w:t>
      </w:r>
    </w:p>
    <w:p w14:paraId="6D43E488" w14:textId="77777777" w:rsidR="007C22DA" w:rsidRPr="00FA449C" w:rsidRDefault="007C22D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 Co-Investigator (PI: D. Duncan)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60A31DA1" w14:textId="77777777" w:rsidR="007C22DA" w:rsidRPr="00FA449C" w:rsidRDefault="007C22DA" w:rsidP="00E433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$5,000</w:t>
      </w:r>
    </w:p>
    <w:p w14:paraId="40AD1101" w14:textId="4A7237FE" w:rsidR="00250966" w:rsidRPr="00FA449C" w:rsidRDefault="00250966" w:rsidP="00E4336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F93738" w14:textId="77777777" w:rsidR="00C76F0E" w:rsidRPr="00FA449C" w:rsidRDefault="00C76F0E" w:rsidP="00E433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Daily Psychosocial Determinants of ART Adherence in Substance-Using Black Men (R34DA034568)</w:t>
      </w:r>
    </w:p>
    <w:p w14:paraId="44C8099A" w14:textId="77777777" w:rsidR="00C76F0E" w:rsidRPr="00FA449C" w:rsidRDefault="00C76F0E" w:rsidP="00E433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8/1/2012-7/31/2015</w:t>
      </w:r>
    </w:p>
    <w:p w14:paraId="492543DE" w14:textId="77777777" w:rsidR="00C76F0E" w:rsidRPr="00FA449C" w:rsidRDefault="00C76F0E" w:rsidP="00E433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Consultant (PI: P. Wilson)</w:t>
      </w:r>
    </w:p>
    <w:p w14:paraId="35A97D35" w14:textId="77777777" w:rsidR="00C76F0E" w:rsidRPr="00FA449C" w:rsidRDefault="00C76F0E" w:rsidP="00E433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</w:p>
    <w:p w14:paraId="423520C3" w14:textId="77777777" w:rsidR="00C76F0E" w:rsidRPr="00FA449C" w:rsidRDefault="00C76F0E" w:rsidP="00E433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$690,000</w:t>
      </w:r>
    </w:p>
    <w:p w14:paraId="50101010" w14:textId="58123399" w:rsidR="00B37B7C" w:rsidRPr="00FA449C" w:rsidRDefault="00B37B7C" w:rsidP="00B37B7C">
      <w:pPr>
        <w:jc w:val="both"/>
        <w:outlineLvl w:val="0"/>
        <w:rPr>
          <w:rFonts w:ascii="Arial" w:hAnsi="Arial" w:cs="Arial"/>
          <w:b/>
        </w:rPr>
      </w:pPr>
    </w:p>
    <w:p w14:paraId="04AC65E8" w14:textId="73C55A81" w:rsidR="00F7468F" w:rsidRPr="00FA449C" w:rsidRDefault="00F7468F" w:rsidP="00E433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  <w:iCs/>
        </w:rPr>
        <w:t xml:space="preserve">Feasibility Assessment of Real-Time Geospatial Methods to Explore Social and Spatial Contexts of Substance Use and HIV Risk in YMSM </w:t>
      </w:r>
    </w:p>
    <w:p w14:paraId="64CE2E86" w14:textId="77777777" w:rsidR="00F7468F" w:rsidRPr="00FA449C" w:rsidRDefault="00F7468F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1/01/2014-12/31/2014</w:t>
      </w:r>
    </w:p>
    <w:p w14:paraId="54DBC230" w14:textId="77777777" w:rsidR="00F7468F" w:rsidRPr="00FA449C" w:rsidRDefault="00F7468F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</w:p>
    <w:p w14:paraId="0DB5A0C7" w14:textId="72211971" w:rsidR="00F7468F" w:rsidRPr="00FA449C" w:rsidRDefault="00F7468F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Co-Investigator/Mentor (PI: D.</w:t>
      </w:r>
      <w:r w:rsidR="00B37B7C"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</w:rPr>
        <w:t>Duncan &amp; F. Kapadia)</w:t>
      </w:r>
    </w:p>
    <w:p w14:paraId="5B5C437D" w14:textId="2FC7B181" w:rsidR="00EB59F4" w:rsidRPr="00FA449C" w:rsidRDefault="00F7468F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Total Budget: $24,968 </w:t>
      </w:r>
    </w:p>
    <w:p w14:paraId="5DA8A352" w14:textId="77777777" w:rsidR="001B246C" w:rsidRPr="00FA449C" w:rsidRDefault="001B246C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</w:p>
    <w:p w14:paraId="6F609016" w14:textId="77777777" w:rsidR="00B16B36" w:rsidRPr="00FA449C" w:rsidRDefault="00B16B36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Institutional Clinical and Translational Science Award</w:t>
      </w:r>
      <w:r w:rsidRPr="00FA449C">
        <w:rPr>
          <w:rFonts w:ascii="Arial" w:hAnsi="Arial" w:cs="Arial"/>
        </w:rPr>
        <w:t xml:space="preserve"> (U54RR024386)</w:t>
      </w:r>
    </w:p>
    <w:p w14:paraId="66848A0F" w14:textId="77777777" w:rsidR="00B16B36" w:rsidRPr="00FA449C" w:rsidRDefault="00B16B36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6/01/2009-8/31/2014</w:t>
      </w:r>
    </w:p>
    <w:p w14:paraId="05B15B36" w14:textId="2A848E6E" w:rsidR="00B16B36" w:rsidRPr="00FA449C" w:rsidRDefault="00B16B36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Funder: </w:t>
      </w:r>
      <w:r w:rsidR="00C56D31" w:rsidRPr="00FA449C">
        <w:rPr>
          <w:rFonts w:ascii="Arial" w:hAnsi="Arial" w:cs="Arial"/>
        </w:rPr>
        <w:t>National Center for Advancing Translational Sciences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0004E077" w14:textId="77777777" w:rsidR="00B16B36" w:rsidRPr="00FA449C" w:rsidRDefault="00B16B36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 xml:space="preserve">Role: Co-Investigator/Director TL1 Pre-doctoral Program (PI: B. </w:t>
      </w:r>
      <w:proofErr w:type="spellStart"/>
      <w:r w:rsidRPr="00FA449C">
        <w:rPr>
          <w:rFonts w:ascii="Arial" w:hAnsi="Arial" w:cs="Arial"/>
        </w:rPr>
        <w:t>Cronstein</w:t>
      </w:r>
      <w:proofErr w:type="spellEnd"/>
      <w:r w:rsidRPr="00FA449C">
        <w:rPr>
          <w:rFonts w:ascii="Arial" w:hAnsi="Arial" w:cs="Arial"/>
        </w:rPr>
        <w:t>)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4C0173ED" w14:textId="48EB2542" w:rsidR="00C76F0E" w:rsidRPr="00FA449C" w:rsidRDefault="00B16B36" w:rsidP="00EB59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$5,880,666</w:t>
      </w:r>
    </w:p>
    <w:p w14:paraId="08352C18" w14:textId="77777777" w:rsidR="00205A72" w:rsidRPr="00FA449C" w:rsidRDefault="00205A72" w:rsidP="00E4336E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</w:rPr>
      </w:pPr>
    </w:p>
    <w:p w14:paraId="36B49FBE" w14:textId="0A2F8115" w:rsidR="00B16B36" w:rsidRPr="00FA449C" w:rsidRDefault="00B16B36" w:rsidP="00E4336E">
      <w:pPr>
        <w:tabs>
          <w:tab w:val="left" w:pos="0"/>
        </w:tabs>
        <w:ind w:right="9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Education for the Next Generation of Health Professionals Working with Older Adults</w:t>
      </w:r>
    </w:p>
    <w:p w14:paraId="4A6113FD" w14:textId="77777777" w:rsidR="00B16B36" w:rsidRPr="00FA449C" w:rsidRDefault="00B16B36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9/01/2013-8/31/2014</w:t>
      </w:r>
    </w:p>
    <w:p w14:paraId="0948B432" w14:textId="77777777" w:rsidR="00B16B36" w:rsidRPr="00FA449C" w:rsidRDefault="00B16B36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Samuels Foundation (PI: T. Chippendale)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45358920" w14:textId="77777777" w:rsidR="00B16B36" w:rsidRPr="00FA449C" w:rsidRDefault="00B16B36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>Role: Co-Investigator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4E49FF5F" w14:textId="078DFF5F" w:rsidR="000E06DF" w:rsidRDefault="00B16B36" w:rsidP="00E433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$20,000</w:t>
      </w:r>
    </w:p>
    <w:p w14:paraId="54EA73D9" w14:textId="416B296B" w:rsidR="000E06DF" w:rsidRDefault="000E06DF" w:rsidP="00E4336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22C929" w14:textId="77777777" w:rsidR="00F5672D" w:rsidRPr="00FA449C" w:rsidRDefault="00F5672D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Syndemic Production among Emergent Adult Men (R01DA025537)</w:t>
      </w:r>
    </w:p>
    <w:p w14:paraId="3A8C1245" w14:textId="77777777" w:rsidR="00F5672D" w:rsidRPr="00FA449C" w:rsidRDefault="00F5672D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3/01/2009-2/28/2014</w:t>
      </w:r>
    </w:p>
    <w:p w14:paraId="2AA5BBF5" w14:textId="77777777" w:rsidR="00F5672D" w:rsidRPr="00FA449C" w:rsidRDefault="00F5672D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</w:p>
    <w:p w14:paraId="33286625" w14:textId="77777777" w:rsidR="00F5672D" w:rsidRPr="00FA449C" w:rsidRDefault="00F5672D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2FE35F80" w14:textId="77777777" w:rsidR="00F5672D" w:rsidRPr="00FA449C" w:rsidRDefault="00F5672D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Total Budget: $2,965,570 </w:t>
      </w:r>
    </w:p>
    <w:p w14:paraId="6B009625" w14:textId="1393319C" w:rsidR="00F26770" w:rsidRPr="00FA449C" w:rsidRDefault="00F26770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7A57ED02" w14:textId="77777777" w:rsidR="001F1A28" w:rsidRDefault="001F1A28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31E24925" w14:textId="77777777" w:rsidR="001F1A28" w:rsidRDefault="001F1A28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4BECE080" w14:textId="77777777" w:rsidR="001F1A28" w:rsidRPr="00FA449C" w:rsidRDefault="001F1A28" w:rsidP="001F1A28">
      <w:pPr>
        <w:jc w:val="both"/>
        <w:rPr>
          <w:rFonts w:ascii="Arial" w:hAnsi="Arial" w:cs="Arial"/>
        </w:rPr>
      </w:pPr>
    </w:p>
    <w:p w14:paraId="596D7DEB" w14:textId="77777777" w:rsidR="001F1A28" w:rsidRDefault="001F1A28" w:rsidP="001F1A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lastRenderedPageBreak/>
        <w:t>COMPLETED EXTRAMURAL RESEARCH FUNDING (cont’d)</w:t>
      </w:r>
    </w:p>
    <w:p w14:paraId="3DCCC97B" w14:textId="511CD23A" w:rsidR="008F6EE6" w:rsidRPr="00FA449C" w:rsidRDefault="008F6EE6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Social and Sexual Networks </w:t>
      </w:r>
      <w:r w:rsidR="004E559A" w:rsidRPr="00FA449C">
        <w:rPr>
          <w:rFonts w:ascii="Arial" w:hAnsi="Arial" w:cs="Arial"/>
        </w:rPr>
        <w:t>o</w:t>
      </w:r>
      <w:r w:rsidRPr="00FA449C">
        <w:rPr>
          <w:rFonts w:ascii="Arial" w:hAnsi="Arial" w:cs="Arial"/>
        </w:rPr>
        <w:t>f Racially/Ethnically Diverse YMSM (1U54RR024386)</w:t>
      </w:r>
    </w:p>
    <w:p w14:paraId="745A35FE" w14:textId="77777777" w:rsidR="008F6EE6" w:rsidRPr="00FA449C" w:rsidRDefault="008F6EE6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NYU/HHS/CTSI/NIH</w:t>
      </w:r>
    </w:p>
    <w:p w14:paraId="43D647F6" w14:textId="77777777" w:rsidR="008F6EE6" w:rsidRPr="00FA449C" w:rsidRDefault="008F6EE6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3/1/2012/-2/28/2013</w:t>
      </w:r>
    </w:p>
    <w:p w14:paraId="0E93776B" w14:textId="44246666" w:rsidR="008F6EE6" w:rsidRPr="00FA449C" w:rsidRDefault="008F6EE6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Co-Investigator/Principal Investigator Parent Study</w:t>
      </w:r>
      <w:r w:rsidR="001A5A88" w:rsidRPr="00FA449C">
        <w:rPr>
          <w:rFonts w:ascii="Arial" w:hAnsi="Arial" w:cs="Arial"/>
        </w:rPr>
        <w:t xml:space="preserve"> (PI: F.</w:t>
      </w:r>
      <w:r w:rsidR="00F7468F" w:rsidRPr="00FA449C">
        <w:rPr>
          <w:rFonts w:ascii="Arial" w:hAnsi="Arial" w:cs="Arial"/>
        </w:rPr>
        <w:t xml:space="preserve"> </w:t>
      </w:r>
      <w:r w:rsidR="00827045" w:rsidRPr="00FA449C">
        <w:rPr>
          <w:rFonts w:ascii="Arial" w:hAnsi="Arial" w:cs="Arial"/>
        </w:rPr>
        <w:t>Kapadia)</w:t>
      </w:r>
    </w:p>
    <w:p w14:paraId="4A590F8C" w14:textId="77777777" w:rsidR="008F6EE6" w:rsidRPr="00FA449C" w:rsidRDefault="008F6EE6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$20,790</w:t>
      </w:r>
    </w:p>
    <w:p w14:paraId="0F0A0830" w14:textId="77777777" w:rsidR="00F26770" w:rsidRPr="00FA449C" w:rsidRDefault="00F26770" w:rsidP="00A26383">
      <w:pPr>
        <w:rPr>
          <w:rFonts w:ascii="Arial" w:hAnsi="Arial" w:cs="Arial"/>
          <w:b/>
        </w:rPr>
      </w:pPr>
    </w:p>
    <w:p w14:paraId="3385B74A" w14:textId="2906D1D4" w:rsidR="00EE5AA4" w:rsidRPr="00FA449C" w:rsidRDefault="00EE5AA4" w:rsidP="00A26383">
      <w:pPr>
        <w:rPr>
          <w:rFonts w:ascii="Arial" w:hAnsi="Arial" w:cs="Arial"/>
        </w:rPr>
      </w:pPr>
      <w:r w:rsidRPr="00FA449C">
        <w:rPr>
          <w:rFonts w:ascii="Arial" w:hAnsi="Arial" w:cs="Arial"/>
        </w:rPr>
        <w:t>Validation of a Short Drug Screen in Primary Care (1U54RR024386)</w:t>
      </w:r>
    </w:p>
    <w:p w14:paraId="2BD55B50" w14:textId="7F52750A" w:rsidR="00EE5AA4" w:rsidRPr="00FA449C" w:rsidRDefault="00EE5AA4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Funder: </w:t>
      </w:r>
      <w:r w:rsidR="00C56D31" w:rsidRPr="00FA449C">
        <w:rPr>
          <w:rFonts w:ascii="Arial" w:hAnsi="Arial" w:cs="Arial"/>
        </w:rPr>
        <w:t>National Center for Advancing Translational Sciences</w:t>
      </w:r>
      <w:r w:rsidRPr="00FA449C">
        <w:rPr>
          <w:rFonts w:ascii="Arial" w:hAnsi="Arial" w:cs="Arial"/>
        </w:rPr>
        <w:t>: NYU CTSI</w:t>
      </w:r>
    </w:p>
    <w:p w14:paraId="331CE634" w14:textId="77777777" w:rsidR="00EE5AA4" w:rsidRPr="00FA449C" w:rsidRDefault="00EE5AA4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1/01/2012-12/31/2012</w:t>
      </w:r>
    </w:p>
    <w:p w14:paraId="76B82012" w14:textId="0BACD5E1" w:rsidR="00EE5AA4" w:rsidRPr="00FA449C" w:rsidRDefault="00EE5AA4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 Co-I</w:t>
      </w:r>
      <w:r w:rsidR="00F13328" w:rsidRPr="00FA449C">
        <w:rPr>
          <w:rFonts w:ascii="Arial" w:hAnsi="Arial" w:cs="Arial"/>
        </w:rPr>
        <w:t>nvestigator</w:t>
      </w:r>
      <w:r w:rsidR="00827045" w:rsidRPr="00FA449C">
        <w:rPr>
          <w:rFonts w:ascii="Arial" w:hAnsi="Arial" w:cs="Arial"/>
        </w:rPr>
        <w:t xml:space="preserve"> (PI: J. McNeely)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22181DDB" w14:textId="3EC5F475" w:rsidR="00250966" w:rsidRDefault="00EE5AA4" w:rsidP="00AD2F1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A449C">
        <w:rPr>
          <w:rFonts w:ascii="Arial" w:hAnsi="Arial" w:cs="Arial"/>
        </w:rPr>
        <w:t>Total Budget: $40,000</w:t>
      </w:r>
    </w:p>
    <w:p w14:paraId="4B400BBD" w14:textId="77777777" w:rsidR="00AD2F10" w:rsidRPr="00FA449C" w:rsidRDefault="00AD2F10" w:rsidP="00AD2F1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522EA2" w14:textId="6569ACD4" w:rsidR="00B950CA" w:rsidRPr="00FA449C" w:rsidRDefault="00B950CA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Community Factors HIV and Related Health Outcomes in MSM (R01HD059729)</w:t>
      </w:r>
    </w:p>
    <w:p w14:paraId="61D3E560" w14:textId="77777777" w:rsidR="00B950CA" w:rsidRPr="00FA449C" w:rsidRDefault="00B950CA" w:rsidP="00E4336E">
      <w:pPr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09/01/09-08/31/12</w:t>
      </w:r>
    </w:p>
    <w:p w14:paraId="19137CB4" w14:textId="77777777" w:rsidR="00B950CA" w:rsidRPr="00FA449C" w:rsidRDefault="00B950CA" w:rsidP="00E4336E">
      <w:pPr>
        <w:tabs>
          <w:tab w:val="left" w:pos="0"/>
        </w:tabs>
        <w:ind w:left="5040" w:right="90" w:hanging="50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NICHD/NIH</w:t>
      </w:r>
    </w:p>
    <w:p w14:paraId="1BA3BD4A" w14:textId="5D6E2716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Consultant</w:t>
      </w:r>
      <w:r w:rsidR="00951046" w:rsidRPr="00FA449C">
        <w:rPr>
          <w:rFonts w:ascii="Arial" w:hAnsi="Arial" w:cs="Arial"/>
        </w:rPr>
        <w:t xml:space="preserve"> (PI: B. </w:t>
      </w:r>
      <w:proofErr w:type="spellStart"/>
      <w:r w:rsidR="00951046" w:rsidRPr="00FA449C">
        <w:rPr>
          <w:rFonts w:ascii="Arial" w:hAnsi="Arial" w:cs="Arial"/>
        </w:rPr>
        <w:t>Koblin</w:t>
      </w:r>
      <w:proofErr w:type="spellEnd"/>
      <w:r w:rsidR="00951046" w:rsidRPr="00FA449C">
        <w:rPr>
          <w:rFonts w:ascii="Arial" w:hAnsi="Arial" w:cs="Arial"/>
        </w:rPr>
        <w:t>)</w:t>
      </w:r>
    </w:p>
    <w:p w14:paraId="3AE685D3" w14:textId="29A9A59C" w:rsidR="00952AE4" w:rsidRPr="00FA449C" w:rsidRDefault="00B950CA" w:rsidP="00952AE4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$2,399,674</w:t>
      </w:r>
    </w:p>
    <w:p w14:paraId="38A8C96B" w14:textId="59AA6008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3E43D893" w14:textId="4DCDB54D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Brief Care-Based HIV Prevention for Newly Diagnosed Men (R01MH078731)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4BD85CEA" w14:textId="77777777" w:rsidR="00952AE4" w:rsidRPr="00FA449C" w:rsidRDefault="00952AE4" w:rsidP="00952AE4">
      <w:pPr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6/01/2009-5/31/2011</w:t>
      </w:r>
    </w:p>
    <w:p w14:paraId="46714ADC" w14:textId="77777777" w:rsidR="00952AE4" w:rsidRPr="00FA449C" w:rsidRDefault="00952AE4" w:rsidP="00952AE4">
      <w:pPr>
        <w:ind w:left="5040" w:hanging="50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NIMH/NH</w:t>
      </w:r>
      <w:r w:rsidRPr="00FA449C">
        <w:rPr>
          <w:rFonts w:ascii="Arial" w:hAnsi="Arial" w:cs="Arial"/>
        </w:rPr>
        <w:tab/>
      </w:r>
    </w:p>
    <w:p w14:paraId="0351A933" w14:textId="77777777" w:rsidR="00952AE4" w:rsidRPr="00FA449C" w:rsidRDefault="00952AE4" w:rsidP="00952AE4">
      <w:pPr>
        <w:ind w:left="5040" w:hanging="50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Role: Consultant (PI. K. </w:t>
      </w:r>
      <w:proofErr w:type="spellStart"/>
      <w:r w:rsidRPr="00FA449C">
        <w:rPr>
          <w:rFonts w:ascii="Arial" w:hAnsi="Arial" w:cs="Arial"/>
        </w:rPr>
        <w:t>Sikemma</w:t>
      </w:r>
      <w:proofErr w:type="spellEnd"/>
      <w:r w:rsidRPr="00FA449C">
        <w:rPr>
          <w:rFonts w:ascii="Arial" w:hAnsi="Arial" w:cs="Arial"/>
        </w:rPr>
        <w:t>)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73665565" w14:textId="64821972" w:rsidR="00952AE4" w:rsidRPr="00FA449C" w:rsidRDefault="00952AE4" w:rsidP="00952AE4">
      <w:pPr>
        <w:jc w:val="both"/>
        <w:rPr>
          <w:rFonts w:ascii="Arial" w:hAnsi="Arial" w:cs="Arial"/>
          <w:b/>
          <w:u w:val="single"/>
        </w:rPr>
      </w:pPr>
      <w:r w:rsidRPr="00FA449C">
        <w:rPr>
          <w:rFonts w:ascii="Arial" w:hAnsi="Arial" w:cs="Arial"/>
        </w:rPr>
        <w:t>Total Budget: $1,520,000</w:t>
      </w:r>
    </w:p>
    <w:p w14:paraId="37E700E6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  <w:b/>
        </w:rPr>
      </w:pPr>
    </w:p>
    <w:p w14:paraId="341A3F1D" w14:textId="77777777" w:rsidR="00952AE4" w:rsidRPr="00FA449C" w:rsidRDefault="00952AE4" w:rsidP="00952AE4">
      <w:pPr>
        <w:tabs>
          <w:tab w:val="left" w:pos="0"/>
        </w:tabs>
        <w:ind w:right="9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YMSM Prevention Research Project</w:t>
      </w:r>
    </w:p>
    <w:p w14:paraId="6DF400EB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12/01/2007-</w:t>
      </w:r>
      <w:r w:rsidRPr="00FA449C" w:rsidDel="00B06927">
        <w:rPr>
          <w:rFonts w:ascii="Arial" w:hAnsi="Arial" w:cs="Arial"/>
        </w:rPr>
        <w:t>11</w:t>
      </w:r>
      <w:r w:rsidRPr="00FA449C">
        <w:rPr>
          <w:rFonts w:ascii="Arial" w:hAnsi="Arial" w:cs="Arial"/>
        </w:rPr>
        <w:t>/30/2009</w:t>
      </w:r>
    </w:p>
    <w:p w14:paraId="44D418DA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NYCDOHMH</w:t>
      </w:r>
      <w:r w:rsidRPr="00FA449C">
        <w:rPr>
          <w:rFonts w:ascii="Arial" w:hAnsi="Arial" w:cs="Arial"/>
        </w:rPr>
        <w:tab/>
      </w:r>
    </w:p>
    <w:p w14:paraId="17CA492D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4665FEFE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$132,074</w:t>
      </w:r>
    </w:p>
    <w:p w14:paraId="350CD9CC" w14:textId="77777777" w:rsidR="001B246C" w:rsidRPr="00FA449C" w:rsidRDefault="001B246C" w:rsidP="00952AE4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1D8535A0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Methamphetamine Grants Award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</w:rPr>
        <w:t>(2006CKWX0573/4)</w:t>
      </w:r>
    </w:p>
    <w:p w14:paraId="1A670BD3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Dates of Project: 3/01/2007-6/30/2008</w:t>
      </w:r>
    </w:p>
    <w:p w14:paraId="7E3D692D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 xml:space="preserve">Funder: Department of Justice, COPS 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14F8E726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Role: Evaluation Scientist (PI: B. Warren)</w:t>
      </w:r>
    </w:p>
    <w:p w14:paraId="2BC863C3" w14:textId="2E8F8208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Total Budget: $108, 000</w:t>
      </w:r>
    </w:p>
    <w:p w14:paraId="527C476B" w14:textId="04CCBDE6" w:rsidR="00715C52" w:rsidRPr="00FA449C" w:rsidRDefault="00715C52" w:rsidP="00952AE4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</w:p>
    <w:p w14:paraId="669C48FA" w14:textId="5C808DD6" w:rsidR="00952AE4" w:rsidRPr="00FA449C" w:rsidRDefault="00952AE4" w:rsidP="00952AE4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>Methamphetamine Use, HIV Behaviors and Mental Health in the Black Communities of New York City</w:t>
      </w:r>
    </w:p>
    <w:p w14:paraId="14A881BB" w14:textId="77777777" w:rsidR="00952AE4" w:rsidRPr="00FA449C" w:rsidRDefault="00952AE4" w:rsidP="00952AE4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Dates of Project: 11/01/2006-12/31/2007</w:t>
      </w:r>
    </w:p>
    <w:p w14:paraId="1F858D6C" w14:textId="77777777" w:rsidR="00952AE4" w:rsidRPr="00FA449C" w:rsidRDefault="00952AE4" w:rsidP="00952AE4">
      <w:pPr>
        <w:tabs>
          <w:tab w:val="left" w:pos="0"/>
        </w:tabs>
        <w:ind w:left="5040" w:right="90" w:hanging="50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Funder: New York Community Trust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</w:p>
    <w:p w14:paraId="618F1B55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4A18876F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$35,000</w:t>
      </w:r>
    </w:p>
    <w:p w14:paraId="586377B2" w14:textId="77777777" w:rsidR="001F1A28" w:rsidRDefault="001F1A28" w:rsidP="00952AE4">
      <w:pPr>
        <w:jc w:val="both"/>
        <w:rPr>
          <w:rFonts w:ascii="Arial" w:hAnsi="Arial" w:cs="Arial"/>
        </w:rPr>
      </w:pPr>
    </w:p>
    <w:p w14:paraId="5A236524" w14:textId="6DE3D4B1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Strategies for Identifying at-risk African American MSM Unaware of HIV Status (1UR6 PS000369)</w:t>
      </w:r>
    </w:p>
    <w:p w14:paraId="1AEBF371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8/01/2006-8/31/2010</w:t>
      </w:r>
    </w:p>
    <w:p w14:paraId="68E6F5F6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CDC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7F76DC3E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Co-Principal Investigator (PI. S Gillen)</w:t>
      </w:r>
    </w:p>
    <w:p w14:paraId="0DEC3CB9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675,000</w:t>
      </w:r>
    </w:p>
    <w:p w14:paraId="3AE244F9" w14:textId="7572B69A" w:rsidR="00952AE4" w:rsidRPr="001F1A28" w:rsidRDefault="001F1A28" w:rsidP="001F1A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lastRenderedPageBreak/>
        <w:t>COMPLETED EXTRAMURAL RESEARCH FUNDING (cont’d)</w:t>
      </w:r>
    </w:p>
    <w:p w14:paraId="157CCE0A" w14:textId="77777777" w:rsidR="00952AE4" w:rsidRPr="00FA449C" w:rsidRDefault="00952AE4" w:rsidP="00952AE4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Evaluation of Women’s Case Management Services</w:t>
      </w:r>
    </w:p>
    <w:p w14:paraId="6FF91758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Dates of Project: 1/01/2005-12/31/2006</w:t>
      </w:r>
    </w:p>
    <w:p w14:paraId="42017046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Funder: United Way/NYS AIDS Institute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</w:p>
    <w:p w14:paraId="4C3CF715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Role: Principal Investigator</w:t>
      </w:r>
      <w:r w:rsidRPr="00FA449C">
        <w:rPr>
          <w:rFonts w:ascii="Arial" w:hAnsi="Arial" w:cs="Arial"/>
          <w:bCs/>
        </w:rPr>
        <w:tab/>
      </w:r>
    </w:p>
    <w:p w14:paraId="3B28237D" w14:textId="666656FA" w:rsidR="00F26770" w:rsidRPr="00AD2F10" w:rsidRDefault="00952AE4" w:rsidP="00AD2F10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Total Budget: $168,975</w:t>
      </w:r>
    </w:p>
    <w:p w14:paraId="6A1FC96E" w14:textId="77777777" w:rsidR="000E06DF" w:rsidRDefault="000E06DF" w:rsidP="00952AE4">
      <w:pPr>
        <w:jc w:val="both"/>
        <w:outlineLvl w:val="0"/>
        <w:rPr>
          <w:rFonts w:ascii="Arial" w:hAnsi="Arial" w:cs="Arial"/>
          <w:b/>
        </w:rPr>
      </w:pPr>
    </w:p>
    <w:p w14:paraId="72879C26" w14:textId="2927777D" w:rsidR="00952AE4" w:rsidRPr="00FA449C" w:rsidRDefault="00952AE4" w:rsidP="00952AE4">
      <w:pPr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“Healthy Men’s Night Out” Evaluation</w:t>
      </w:r>
    </w:p>
    <w:p w14:paraId="577E4953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9/01/2005-5/31/2006</w:t>
      </w:r>
    </w:p>
    <w:p w14:paraId="22CFE82B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Funder: NYCDOHMH </w:t>
      </w:r>
      <w:r w:rsidRPr="00FA449C">
        <w:rPr>
          <w:rFonts w:ascii="Arial" w:hAnsi="Arial" w:cs="Arial"/>
        </w:rPr>
        <w:tab/>
      </w:r>
    </w:p>
    <w:p w14:paraId="1D0A8C7F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  <w:r w:rsidRPr="00FA449C">
        <w:rPr>
          <w:rFonts w:ascii="Arial" w:hAnsi="Arial" w:cs="Arial"/>
        </w:rPr>
        <w:tab/>
      </w:r>
    </w:p>
    <w:p w14:paraId="677ED2F2" w14:textId="19740AE2" w:rsidR="00952AE4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$5,000</w:t>
      </w:r>
    </w:p>
    <w:p w14:paraId="1B60A9FF" w14:textId="77777777" w:rsidR="00AD2F10" w:rsidRPr="00FA449C" w:rsidRDefault="00AD2F10" w:rsidP="00952AE4">
      <w:pPr>
        <w:jc w:val="both"/>
        <w:rPr>
          <w:rFonts w:ascii="Arial" w:hAnsi="Arial" w:cs="Arial"/>
        </w:rPr>
      </w:pPr>
    </w:p>
    <w:p w14:paraId="5B9DDE3C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Development of a Mind-Body Center at NYU Medical School (R21NS048594)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52639670" w14:textId="77777777" w:rsidR="00952AE4" w:rsidRPr="00FA449C" w:rsidRDefault="00952AE4" w:rsidP="00952AE4">
      <w:pPr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8/01/2004-7/31/2007</w:t>
      </w:r>
    </w:p>
    <w:p w14:paraId="518F1D14" w14:textId="77777777" w:rsidR="00952AE4" w:rsidRPr="00FA449C" w:rsidRDefault="00952AE4" w:rsidP="00952AE4">
      <w:pPr>
        <w:ind w:left="5040" w:hanging="50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NIMH/NIH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7A5B72A9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Role: Co-Investigator (PI: J. </w:t>
      </w:r>
      <w:proofErr w:type="spellStart"/>
      <w:r w:rsidRPr="00FA449C">
        <w:rPr>
          <w:rFonts w:ascii="Arial" w:hAnsi="Arial" w:cs="Arial"/>
        </w:rPr>
        <w:t>Rotrosen</w:t>
      </w:r>
      <w:proofErr w:type="spellEnd"/>
      <w:r w:rsidRPr="00FA449C">
        <w:rPr>
          <w:rFonts w:ascii="Arial" w:hAnsi="Arial" w:cs="Arial"/>
        </w:rPr>
        <w:t>)</w:t>
      </w:r>
    </w:p>
    <w:p w14:paraId="4AF0ECFC" w14:textId="2C7C5F5B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$900,000</w:t>
      </w:r>
    </w:p>
    <w:p w14:paraId="02D1FF41" w14:textId="77777777" w:rsidR="00250966" w:rsidRPr="00FA449C" w:rsidRDefault="00250966" w:rsidP="00952AE4">
      <w:pPr>
        <w:jc w:val="both"/>
        <w:outlineLvl w:val="0"/>
        <w:rPr>
          <w:rFonts w:ascii="Arial" w:hAnsi="Arial" w:cs="Arial"/>
          <w:b/>
        </w:rPr>
      </w:pPr>
    </w:p>
    <w:p w14:paraId="17C05AD0" w14:textId="400E61FD" w:rsidR="00952AE4" w:rsidRPr="00FA449C" w:rsidRDefault="00952AE4" w:rsidP="00952AE4">
      <w:pPr>
        <w:jc w:val="both"/>
        <w:outlineLvl w:val="0"/>
        <w:rPr>
          <w:rFonts w:ascii="Arial" w:hAnsi="Arial" w:cs="Arial"/>
          <w:b/>
        </w:rPr>
      </w:pPr>
      <w:r w:rsidRPr="00FA449C">
        <w:rPr>
          <w:rFonts w:ascii="Arial" w:hAnsi="Arial" w:cs="Arial"/>
        </w:rPr>
        <w:t>MSM’s Gym Sites Survey</w:t>
      </w:r>
    </w:p>
    <w:p w14:paraId="49689A2E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3/01/2004-12/31/2005</w:t>
      </w:r>
    </w:p>
    <w:p w14:paraId="4CEFAE87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NYCDOHMH/CDC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22074663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0C241989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$49,500</w:t>
      </w:r>
    </w:p>
    <w:p w14:paraId="5FF460E1" w14:textId="77777777" w:rsidR="00952AE4" w:rsidRPr="00FA449C" w:rsidRDefault="00952AE4" w:rsidP="00952AE4">
      <w:pPr>
        <w:jc w:val="both"/>
        <w:rPr>
          <w:rFonts w:ascii="Arial" w:hAnsi="Arial" w:cs="Arial"/>
        </w:rPr>
      </w:pPr>
    </w:p>
    <w:p w14:paraId="3D3575D9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Understanding Bareback Behavior (R01DA13788-04S1)</w:t>
      </w:r>
    </w:p>
    <w:p w14:paraId="46F6E511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9/01/2003-08/31/2005</w:t>
      </w:r>
    </w:p>
    <w:p w14:paraId="08BE91D9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  <w:t xml:space="preserve"> </w:t>
      </w:r>
    </w:p>
    <w:p w14:paraId="11EDEF0D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6FF8888E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$123,745</w:t>
      </w:r>
    </w:p>
    <w:p w14:paraId="6456F5DF" w14:textId="77777777" w:rsidR="001B246C" w:rsidRPr="00FA449C" w:rsidRDefault="001B246C" w:rsidP="00952AE4">
      <w:pPr>
        <w:jc w:val="both"/>
        <w:rPr>
          <w:rFonts w:ascii="Arial" w:hAnsi="Arial" w:cs="Arial"/>
        </w:rPr>
      </w:pPr>
    </w:p>
    <w:p w14:paraId="6BD62893" w14:textId="77777777" w:rsidR="00952AE4" w:rsidRPr="00FA449C" w:rsidRDefault="00952AE4" w:rsidP="00952AE4">
      <w:pPr>
        <w:tabs>
          <w:tab w:val="left" w:pos="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Treatment for Stimulant Abuse</w:t>
      </w:r>
      <w:r w:rsidRPr="00FA449C">
        <w:rPr>
          <w:rFonts w:ascii="Arial" w:hAnsi="Arial" w:cs="Arial"/>
          <w:b/>
          <w:iCs/>
        </w:rPr>
        <w:t xml:space="preserve"> (</w:t>
      </w:r>
      <w:r w:rsidRPr="00FA449C">
        <w:rPr>
          <w:rFonts w:ascii="Arial" w:hAnsi="Arial" w:cs="Arial"/>
        </w:rPr>
        <w:t>MDS-ARIPIP-0001)</w:t>
      </w:r>
    </w:p>
    <w:p w14:paraId="11DF8B0A" w14:textId="77777777" w:rsidR="00952AE4" w:rsidRPr="00FA449C" w:rsidRDefault="00952AE4" w:rsidP="00952AE4">
      <w:pPr>
        <w:tabs>
          <w:tab w:val="left" w:pos="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9/01/2003-8/31/2005</w:t>
      </w:r>
    </w:p>
    <w:p w14:paraId="47E5A705" w14:textId="77777777" w:rsidR="00952AE4" w:rsidRPr="00FA449C" w:rsidRDefault="00952AE4" w:rsidP="00952AE4">
      <w:pPr>
        <w:tabs>
          <w:tab w:val="left" w:pos="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NIDA/NIH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504540FC" w14:textId="77777777" w:rsidR="00952AE4" w:rsidRPr="00FA449C" w:rsidRDefault="00952AE4" w:rsidP="00952AE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Co-Investigator (PI: M. Reid)</w:t>
      </w:r>
    </w:p>
    <w:p w14:paraId="0BDAD90B" w14:textId="77777777" w:rsidR="00952AE4" w:rsidRPr="00FA449C" w:rsidRDefault="00952AE4" w:rsidP="00952AE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$466,67</w:t>
      </w:r>
    </w:p>
    <w:p w14:paraId="108EC48D" w14:textId="0035696D" w:rsidR="00205A72" w:rsidRPr="00FA449C" w:rsidRDefault="00205A72" w:rsidP="00205A72">
      <w:pPr>
        <w:jc w:val="both"/>
        <w:outlineLvl w:val="0"/>
        <w:rPr>
          <w:rFonts w:ascii="Arial" w:hAnsi="Arial" w:cs="Arial"/>
          <w:b/>
        </w:rPr>
      </w:pPr>
    </w:p>
    <w:p w14:paraId="5A0778F2" w14:textId="77777777" w:rsidR="00952AE4" w:rsidRPr="00FA449C" w:rsidRDefault="00952AE4" w:rsidP="00952AE4">
      <w:pPr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Methamphetamine Prevention &amp; Intervention Initiative</w:t>
      </w:r>
    </w:p>
    <w:p w14:paraId="6BB7BAC5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10/01/2002-9/30/2003</w:t>
      </w:r>
    </w:p>
    <w:p w14:paraId="02851620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SAMHSA</w:t>
      </w:r>
      <w:r w:rsidRPr="00FA449C">
        <w:rPr>
          <w:rFonts w:ascii="Arial" w:hAnsi="Arial" w:cs="Arial"/>
        </w:rPr>
        <w:tab/>
      </w:r>
    </w:p>
    <w:p w14:paraId="46AE7529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Co-Principal Investigator (PI: B. Warren)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2DD16DD4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$350,000</w:t>
      </w:r>
    </w:p>
    <w:p w14:paraId="7F44DF36" w14:textId="77777777" w:rsidR="001F1A28" w:rsidRDefault="001F1A28" w:rsidP="00952AE4">
      <w:pPr>
        <w:tabs>
          <w:tab w:val="left" w:pos="0"/>
        </w:tabs>
        <w:ind w:right="90"/>
        <w:jc w:val="both"/>
        <w:rPr>
          <w:rFonts w:ascii="Arial" w:hAnsi="Arial" w:cs="Arial"/>
          <w:b/>
        </w:rPr>
      </w:pPr>
    </w:p>
    <w:p w14:paraId="0B4F15B3" w14:textId="4CD41560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Unsafe Sex, Drug Use, Depression, &amp; HIV/AIDS (R01DA15303)</w:t>
      </w:r>
    </w:p>
    <w:p w14:paraId="740018F7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>Dates of Project: 4/01/2002-03/31/2006</w:t>
      </w:r>
    </w:p>
    <w:p w14:paraId="42CAAAA0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Funder: NIDA/NIH</w:t>
      </w:r>
    </w:p>
    <w:p w14:paraId="74008F5E" w14:textId="77777777" w:rsidR="00952AE4" w:rsidRPr="00FA449C" w:rsidRDefault="00952AE4" w:rsidP="00952AE4">
      <w:pPr>
        <w:tabs>
          <w:tab w:val="left" w:pos="0"/>
          <w:tab w:val="left" w:pos="1424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Role: Co-Investigator (PI: M. Marmor)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</w:p>
    <w:p w14:paraId="548901C8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$2,061,386</w:t>
      </w:r>
    </w:p>
    <w:p w14:paraId="27164095" w14:textId="36A00285" w:rsidR="00952AE4" w:rsidRPr="00FA449C" w:rsidRDefault="001F1A28" w:rsidP="001F1A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lastRenderedPageBreak/>
        <w:t>COMPLETED EXTRAMURAL RESEARCH FUNDING (cont’d)</w:t>
      </w:r>
    </w:p>
    <w:p w14:paraId="1BB84F53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Perceived HIV Resistance among Men who Have Sex with Men (P30 AI27742-12)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08C7E9AA" w14:textId="77777777" w:rsidR="00952AE4" w:rsidRPr="00FA449C" w:rsidRDefault="00952AE4" w:rsidP="00952AE4">
      <w:pPr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7/01/2001-06/30/2002</w:t>
      </w:r>
    </w:p>
    <w:p w14:paraId="785BCF4F" w14:textId="77777777" w:rsidR="00952AE4" w:rsidRPr="00FA449C" w:rsidRDefault="00952AE4" w:rsidP="00952AE4">
      <w:pPr>
        <w:ind w:left="5040" w:hanging="50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NIAID/NIH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752CFE82" w14:textId="77777777" w:rsidR="00952AE4" w:rsidRPr="00FA449C" w:rsidRDefault="00952AE4" w:rsidP="00952AE4">
      <w:pPr>
        <w:ind w:left="5040" w:hanging="50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Co-Principal Investigator (PI: M. Marmor)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5A2CC852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$107,625</w:t>
      </w:r>
    </w:p>
    <w:p w14:paraId="5DEA845E" w14:textId="77777777" w:rsidR="000E06DF" w:rsidRDefault="000E06DF" w:rsidP="00952AE4">
      <w:pPr>
        <w:jc w:val="both"/>
        <w:rPr>
          <w:rFonts w:ascii="Arial" w:hAnsi="Arial" w:cs="Arial"/>
          <w:b/>
        </w:rPr>
      </w:pPr>
    </w:p>
    <w:p w14:paraId="030DDED0" w14:textId="3C1DCA66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Medication Adherence among HIV+ Alcohol Abusers (R01AA13556)</w:t>
      </w:r>
    </w:p>
    <w:p w14:paraId="4629900D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9/30/2001-09/29/2006</w:t>
      </w:r>
    </w:p>
    <w:p w14:paraId="43882F4C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NIAAA/NIH</w:t>
      </w:r>
    </w:p>
    <w:p w14:paraId="5A8B48A8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Co-Investigator (PI: J. Parsons)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2C6F2AE7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$3,975,043</w:t>
      </w:r>
    </w:p>
    <w:p w14:paraId="2F2F549C" w14:textId="77777777" w:rsidR="00AD2F10" w:rsidRDefault="00AD2F10" w:rsidP="00952AE4">
      <w:pPr>
        <w:jc w:val="both"/>
        <w:rPr>
          <w:rFonts w:ascii="Arial" w:hAnsi="Arial" w:cs="Arial"/>
          <w:b/>
        </w:rPr>
      </w:pPr>
    </w:p>
    <w:p w14:paraId="4D8810C2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Club Drug Use and Men’s Health (R01DA13798)</w:t>
      </w:r>
    </w:p>
    <w:p w14:paraId="77F7C335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10/01/2000-08/31/2005</w:t>
      </w:r>
    </w:p>
    <w:p w14:paraId="7708B532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241C4390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4756BD6D" w14:textId="3A62F2A3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$2,536,523</w:t>
      </w:r>
    </w:p>
    <w:p w14:paraId="5127124C" w14:textId="77777777" w:rsidR="00250966" w:rsidRPr="00FA449C" w:rsidRDefault="00250966" w:rsidP="00952AE4">
      <w:pPr>
        <w:jc w:val="both"/>
        <w:rPr>
          <w:rFonts w:ascii="Arial" w:hAnsi="Arial" w:cs="Arial"/>
          <w:b/>
        </w:rPr>
      </w:pPr>
    </w:p>
    <w:p w14:paraId="65ADDDD4" w14:textId="49049DD0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Protease Inhibitor Adherence among Drug Users (R01DA12816)</w:t>
      </w:r>
    </w:p>
    <w:p w14:paraId="5A24090C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9/20/1999-08/31/2004</w:t>
      </w:r>
    </w:p>
    <w:p w14:paraId="337BF4F1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  <w:r w:rsidRPr="00FA449C">
        <w:rPr>
          <w:rFonts w:ascii="Arial" w:hAnsi="Arial" w:cs="Arial"/>
        </w:rPr>
        <w:tab/>
      </w:r>
    </w:p>
    <w:p w14:paraId="35708463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3893A4B4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$1,591,277</w:t>
      </w:r>
    </w:p>
    <w:p w14:paraId="132265F5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29AE364E" w14:textId="77777777" w:rsidR="00952AE4" w:rsidRPr="00FA449C" w:rsidRDefault="00952AE4" w:rsidP="00952AE4">
      <w:pPr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Methamphetamine Use among Gay/Bisexual Men in NYC</w:t>
      </w:r>
    </w:p>
    <w:p w14:paraId="1B66210F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10/01/1999-09/30/2002</w:t>
      </w:r>
    </w:p>
    <w:p w14:paraId="380F044E" w14:textId="77777777" w:rsidR="00952AE4" w:rsidRPr="00FA449C" w:rsidRDefault="00952AE4" w:rsidP="00952AE4">
      <w:pPr>
        <w:ind w:left="5040" w:hanging="50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American Psychological Foundation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33250598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2E546938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Total Budget: $30,000</w:t>
      </w:r>
    </w:p>
    <w:p w14:paraId="1E135E8E" w14:textId="77777777" w:rsidR="00952AE4" w:rsidRPr="00FA449C" w:rsidRDefault="00952AE4" w:rsidP="00952AE4">
      <w:pPr>
        <w:jc w:val="both"/>
        <w:rPr>
          <w:rFonts w:ascii="Arial" w:hAnsi="Arial" w:cs="Arial"/>
        </w:rPr>
      </w:pPr>
    </w:p>
    <w:p w14:paraId="681F360A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Behavioral Intervention Research for HIV+ MSM (UR3/CCU216471)</w:t>
      </w:r>
    </w:p>
    <w:p w14:paraId="10691047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9/30/1998-9/29/2002</w:t>
      </w:r>
    </w:p>
    <w:p w14:paraId="29A223D3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CDC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  <w:t xml:space="preserve"> </w:t>
      </w:r>
    </w:p>
    <w:p w14:paraId="4C4519B0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Co-Principal Investigator (PI: J. Parsons)</w:t>
      </w:r>
    </w:p>
    <w:p w14:paraId="11F74C15" w14:textId="054C59F3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$1,995,371</w:t>
      </w:r>
    </w:p>
    <w:p w14:paraId="50170FF7" w14:textId="35ADE653" w:rsidR="00205A72" w:rsidRPr="00FA449C" w:rsidRDefault="00205A72" w:rsidP="00205A72">
      <w:pPr>
        <w:jc w:val="both"/>
        <w:outlineLvl w:val="0"/>
        <w:rPr>
          <w:rFonts w:ascii="Arial" w:hAnsi="Arial" w:cs="Arial"/>
          <w:b/>
        </w:rPr>
      </w:pPr>
    </w:p>
    <w:p w14:paraId="572E7E9F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Secondary HIV Prevention for Seropositive Alcohol Abusers (R01AA11808)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2DBC6E0F" w14:textId="77777777" w:rsidR="00952AE4" w:rsidRPr="00FA449C" w:rsidRDefault="00952AE4" w:rsidP="00952AE4">
      <w:pPr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10/01/1997-09/30/2002</w:t>
      </w:r>
    </w:p>
    <w:p w14:paraId="30D6F630" w14:textId="77777777" w:rsidR="00952AE4" w:rsidRPr="00FA449C" w:rsidRDefault="00952AE4" w:rsidP="00952AE4">
      <w:pPr>
        <w:ind w:left="5040" w:hanging="50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NIAAA/NIH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41AF66E1" w14:textId="77777777" w:rsidR="00952AE4" w:rsidRPr="00FA449C" w:rsidRDefault="00952AE4" w:rsidP="00952AE4">
      <w:pPr>
        <w:ind w:left="5040" w:hanging="50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Co-Investigator (PI: J. Parsons)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010A9E9B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$1,246.384</w:t>
      </w:r>
    </w:p>
    <w:p w14:paraId="583F9943" w14:textId="77777777" w:rsidR="001F1A28" w:rsidRDefault="001F1A28" w:rsidP="00952AE4">
      <w:pPr>
        <w:jc w:val="both"/>
        <w:rPr>
          <w:rFonts w:ascii="Arial" w:hAnsi="Arial" w:cs="Arial"/>
          <w:b/>
        </w:rPr>
      </w:pPr>
    </w:p>
    <w:p w14:paraId="58D4BB80" w14:textId="338D8BF9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Formative Behavioral Research among HIV+ MSM (U62/CCU213605)</w:t>
      </w:r>
    </w:p>
    <w:p w14:paraId="7429F25A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9/30/1996-09/29/1998</w:t>
      </w:r>
    </w:p>
    <w:p w14:paraId="08436EEB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CDC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1E02E98A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Co-Principal Investigator (PI: J. Parsons)</w:t>
      </w:r>
    </w:p>
    <w:p w14:paraId="70C62780" w14:textId="77777777" w:rsidR="00952AE4" w:rsidRPr="00FA449C" w:rsidRDefault="00952AE4" w:rsidP="00952AE4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Total Budget: $666,342</w:t>
      </w:r>
    </w:p>
    <w:p w14:paraId="60F342E5" w14:textId="00FD0D13" w:rsidR="00AC60FF" w:rsidRPr="00FA449C" w:rsidRDefault="00AC60FF" w:rsidP="0015197B">
      <w:pPr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lastRenderedPageBreak/>
        <w:t>COMPLETED INTRAMURAL RESEARCH FUNDING</w:t>
      </w:r>
    </w:p>
    <w:p w14:paraId="65EFEEF5" w14:textId="77777777" w:rsidR="00E0505A" w:rsidRPr="00FA449C" w:rsidRDefault="00E0505A" w:rsidP="00E0505A">
      <w:pPr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Testing a Model of Resilience to Develop an Intervention for Healthy Aging in Older HIV-Seropositive Adults: GOLD III STUDY</w:t>
      </w:r>
    </w:p>
    <w:p w14:paraId="40AF2809" w14:textId="77777777" w:rsidR="00E0505A" w:rsidRPr="00FA449C" w:rsidRDefault="00E0505A" w:rsidP="00E0505A">
      <w:pPr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Dates of Project: 6/01/2016-8/31/2019</w:t>
      </w:r>
    </w:p>
    <w:p w14:paraId="1A9FC4DA" w14:textId="77777777" w:rsidR="00E0505A" w:rsidRPr="00FA449C" w:rsidRDefault="00E0505A" w:rsidP="00E0505A">
      <w:pPr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Funder: NYU Provost Mega Grants</w:t>
      </w:r>
    </w:p>
    <w:p w14:paraId="7E4FA207" w14:textId="77777777" w:rsidR="00E0505A" w:rsidRPr="00FA449C" w:rsidRDefault="00E0505A" w:rsidP="00E0505A">
      <w:pPr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Role: Principal Investigator</w:t>
      </w:r>
    </w:p>
    <w:p w14:paraId="5A4E7D95" w14:textId="77777777" w:rsidR="00E0505A" w:rsidRPr="00FA449C" w:rsidRDefault="00E0505A" w:rsidP="00E0505A">
      <w:pPr>
        <w:shd w:val="clear" w:color="auto" w:fill="FFFFFF"/>
        <w:jc w:val="both"/>
        <w:outlineLvl w:val="0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Total Budget:  $50,000</w:t>
      </w:r>
    </w:p>
    <w:p w14:paraId="4BE121A7" w14:textId="77777777" w:rsidR="00E0505A" w:rsidRPr="00FA449C" w:rsidRDefault="00E0505A" w:rsidP="00E0505A">
      <w:pPr>
        <w:shd w:val="clear" w:color="auto" w:fill="FFFFFF"/>
        <w:jc w:val="both"/>
        <w:outlineLvl w:val="0"/>
        <w:rPr>
          <w:rFonts w:ascii="Arial" w:hAnsi="Arial" w:cs="Arial"/>
          <w:shd w:val="clear" w:color="auto" w:fill="FFFFFF"/>
        </w:rPr>
      </w:pPr>
    </w:p>
    <w:p w14:paraId="6F5A3E5B" w14:textId="10349267" w:rsidR="00AC60FF" w:rsidRPr="00FA449C" w:rsidRDefault="00AC60FF" w:rsidP="00E0505A">
      <w:pPr>
        <w:shd w:val="clear" w:color="auto" w:fill="FFFFFF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Neurocognitive and Psychiatric Outcomes among HIV+ Older A</w:t>
      </w:r>
      <w:r w:rsidR="00952AE4" w:rsidRPr="00FA449C">
        <w:rPr>
          <w:rFonts w:ascii="Arial" w:hAnsi="Arial" w:cs="Arial"/>
        </w:rPr>
        <w:t>dults</w:t>
      </w:r>
      <w:r w:rsidRPr="00FA449C">
        <w:rPr>
          <w:rFonts w:ascii="Arial" w:hAnsi="Arial" w:cs="Arial"/>
        </w:rPr>
        <w:t>: GOLD II Study</w:t>
      </w:r>
    </w:p>
    <w:p w14:paraId="741709DD" w14:textId="77777777" w:rsidR="00AC60FF" w:rsidRPr="00FA449C" w:rsidRDefault="00AC60FF" w:rsidP="00AC60FF">
      <w:pPr>
        <w:shd w:val="clear" w:color="auto" w:fill="FFFFFF"/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Dates of Project</w:t>
      </w:r>
      <w:r w:rsidRPr="00FA449C">
        <w:rPr>
          <w:rFonts w:ascii="Arial" w:hAnsi="Arial" w:cs="Arial"/>
        </w:rPr>
        <w:t>: 9/1/2013 – 8/31/2014</w:t>
      </w:r>
    </w:p>
    <w:p w14:paraId="32E25733" w14:textId="77777777" w:rsidR="00AC60FF" w:rsidRPr="00FA449C" w:rsidRDefault="00AC60FF" w:rsidP="00AC60FF">
      <w:pPr>
        <w:shd w:val="clear" w:color="auto" w:fill="FFFFFF"/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Funder:</w:t>
      </w:r>
      <w:r w:rsidRPr="00FA449C">
        <w:rPr>
          <w:rFonts w:ascii="Arial" w:hAnsi="Arial" w:cs="Arial"/>
        </w:rPr>
        <w:t> NYU/Steinhardt Challenge Community Collaborative Awards (PI: F. Kapadia)</w:t>
      </w:r>
    </w:p>
    <w:p w14:paraId="3038195E" w14:textId="77777777" w:rsidR="00AC60FF" w:rsidRPr="00FA449C" w:rsidRDefault="00AC60FF" w:rsidP="00AC60FF">
      <w:pPr>
        <w:shd w:val="clear" w:color="auto" w:fill="FFFFFF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Co-Investigator</w:t>
      </w:r>
    </w:p>
    <w:p w14:paraId="7331FCD1" w14:textId="77777777" w:rsidR="00AC60FF" w:rsidRPr="00FA449C" w:rsidRDefault="00AC60FF" w:rsidP="00AC60FF">
      <w:pPr>
        <w:shd w:val="clear" w:color="auto" w:fill="FFFFFF"/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Amount: </w:t>
      </w:r>
      <w:r w:rsidRPr="00FA449C">
        <w:rPr>
          <w:rFonts w:ascii="Arial" w:hAnsi="Arial" w:cs="Arial"/>
        </w:rPr>
        <w:t>$15,000</w:t>
      </w:r>
    </w:p>
    <w:p w14:paraId="688A110F" w14:textId="54037A4D" w:rsidR="00AC60FF" w:rsidRPr="00FA449C" w:rsidRDefault="00AC60FF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2FD1D967" w14:textId="556C793B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HIV, Illicit Drug Use and Aging in MSM (3P30DA011041-20S1)</w:t>
      </w:r>
      <w:r w:rsidR="00F474C0" w:rsidRPr="00FA449C">
        <w:rPr>
          <w:rFonts w:ascii="Arial" w:hAnsi="Arial" w:cs="Arial"/>
        </w:rPr>
        <w:t xml:space="preserve">: GOLD I </w:t>
      </w:r>
      <w:r w:rsidR="0027700E" w:rsidRPr="00FA449C">
        <w:rPr>
          <w:rFonts w:ascii="Arial" w:hAnsi="Arial" w:cs="Arial"/>
        </w:rPr>
        <w:t>Study</w:t>
      </w:r>
    </w:p>
    <w:p w14:paraId="208E127F" w14:textId="77777777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9/01/2010-12/31/2011</w:t>
      </w:r>
    </w:p>
    <w:p w14:paraId="05684FF5" w14:textId="77777777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Funder: Center for AIDS Research, </w:t>
      </w:r>
      <w:r w:rsidR="0013299D" w:rsidRPr="00FA449C">
        <w:rPr>
          <w:rFonts w:ascii="Arial" w:hAnsi="Arial" w:cs="Arial"/>
        </w:rPr>
        <w:t xml:space="preserve">Center for Drug Use and HIV Research, </w:t>
      </w:r>
      <w:r w:rsidRPr="00FA449C">
        <w:rPr>
          <w:rFonts w:ascii="Arial" w:hAnsi="Arial" w:cs="Arial"/>
        </w:rPr>
        <w:t>New York University</w:t>
      </w:r>
    </w:p>
    <w:p w14:paraId="0DD017DD" w14:textId="77777777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Role: </w:t>
      </w:r>
      <w:r w:rsidR="00F13328" w:rsidRPr="00FA449C">
        <w:rPr>
          <w:rFonts w:ascii="Arial" w:hAnsi="Arial" w:cs="Arial"/>
        </w:rPr>
        <w:t>Principal Investigator</w:t>
      </w:r>
      <w:r w:rsidR="00F13328"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0330330F" w14:textId="77777777" w:rsidR="00B950CA" w:rsidRPr="00FA449C" w:rsidRDefault="00B950CA" w:rsidP="00E433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$61,600</w:t>
      </w:r>
    </w:p>
    <w:p w14:paraId="124FA1FE" w14:textId="77777777" w:rsidR="007256CC" w:rsidRPr="00FA449C" w:rsidRDefault="007256CC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355FCC95" w14:textId="77777777" w:rsidR="00B950CA" w:rsidRPr="00FA449C" w:rsidRDefault="00B950CA" w:rsidP="00E4336E">
      <w:pPr>
        <w:tabs>
          <w:tab w:val="left" w:pos="0"/>
        </w:tabs>
        <w:ind w:right="9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Center of Excellence on Addictions</w:t>
      </w:r>
    </w:p>
    <w:p w14:paraId="37385189" w14:textId="77777777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9/01/2008-8/31/2011</w:t>
      </w:r>
    </w:p>
    <w:p w14:paraId="069CD3B5" w14:textId="77777777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New York University</w:t>
      </w:r>
    </w:p>
    <w:p w14:paraId="49727F8D" w14:textId="77777777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Co-Investigator</w:t>
      </w:r>
      <w:r w:rsidRPr="00FA449C">
        <w:rPr>
          <w:rFonts w:ascii="Arial" w:hAnsi="Arial" w:cs="Arial"/>
        </w:rPr>
        <w:tab/>
      </w:r>
    </w:p>
    <w:p w14:paraId="489411EC" w14:textId="2227C931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$1,400,000</w:t>
      </w:r>
      <w:r w:rsidR="00951046" w:rsidRPr="00FA449C">
        <w:rPr>
          <w:rFonts w:ascii="Arial" w:hAnsi="Arial" w:cs="Arial"/>
        </w:rPr>
        <w:t xml:space="preserve"> (PI: J. </w:t>
      </w:r>
      <w:proofErr w:type="spellStart"/>
      <w:r w:rsidR="00951046" w:rsidRPr="00FA449C">
        <w:rPr>
          <w:rFonts w:ascii="Arial" w:hAnsi="Arial" w:cs="Arial"/>
        </w:rPr>
        <w:t>Rotrosen</w:t>
      </w:r>
      <w:proofErr w:type="spellEnd"/>
      <w:r w:rsidR="00951046" w:rsidRPr="00FA449C">
        <w:rPr>
          <w:rFonts w:ascii="Arial" w:hAnsi="Arial" w:cs="Arial"/>
        </w:rPr>
        <w:t>)</w:t>
      </w:r>
    </w:p>
    <w:p w14:paraId="1B336FE3" w14:textId="77777777" w:rsidR="00AC60FF" w:rsidRPr="00FA449C" w:rsidRDefault="00AC60FF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1320C944" w14:textId="77777777" w:rsidR="00AC60FF" w:rsidRPr="00FA449C" w:rsidRDefault="00AC60FF" w:rsidP="00AC60FF">
      <w:pPr>
        <w:tabs>
          <w:tab w:val="left" w:pos="0"/>
        </w:tabs>
        <w:ind w:right="9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HIV and Aging in MSM Pilot Study</w:t>
      </w:r>
    </w:p>
    <w:p w14:paraId="6BD5E14F" w14:textId="77777777" w:rsidR="00AC60FF" w:rsidRPr="00FA449C" w:rsidRDefault="00AC60FF" w:rsidP="00AC60FF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1/01/2010-12/31/2010</w:t>
      </w:r>
    </w:p>
    <w:p w14:paraId="073188F7" w14:textId="77777777" w:rsidR="00AC60FF" w:rsidRPr="00FA449C" w:rsidRDefault="00AC60FF" w:rsidP="00AC60FF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Institute of Human Development and Social Change</w:t>
      </w:r>
    </w:p>
    <w:p w14:paraId="1260298D" w14:textId="77777777" w:rsidR="00AC60FF" w:rsidRPr="00FA449C" w:rsidRDefault="00AC60FF" w:rsidP="00AC60FF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0E26B415" w14:textId="77777777" w:rsidR="00AC60FF" w:rsidRPr="00FA449C" w:rsidRDefault="00AC60FF" w:rsidP="00AC60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$14,494</w:t>
      </w:r>
    </w:p>
    <w:p w14:paraId="488B1F37" w14:textId="1FCC6028" w:rsidR="00EB59F4" w:rsidRPr="00FA449C" w:rsidRDefault="00EB59F4" w:rsidP="00952AE4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</w:p>
    <w:p w14:paraId="3E26A4A4" w14:textId="07DB024E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The Effects of Methamphetamine Abuse and Stress on the Frontal Lobes and Social Cognitive Functioning of Emergent Adults</w:t>
      </w:r>
    </w:p>
    <w:p w14:paraId="6B86FC05" w14:textId="77777777" w:rsidR="00952AE4" w:rsidRPr="00FA449C" w:rsidRDefault="00952AE4" w:rsidP="00952AE4">
      <w:pPr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6/01/2005-8/31/2005</w:t>
      </w:r>
    </w:p>
    <w:p w14:paraId="347F40DB" w14:textId="77777777" w:rsidR="00952AE4" w:rsidRPr="00FA449C" w:rsidRDefault="00952AE4" w:rsidP="00952AE4">
      <w:pPr>
        <w:ind w:left="5040" w:hanging="50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Steinhardt/New York University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10E7E0E9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Co-Principal Investigator (PI: B. Homer)</w:t>
      </w:r>
    </w:p>
    <w:p w14:paraId="2AAC0BD5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$5,000</w:t>
      </w:r>
    </w:p>
    <w:p w14:paraId="0D1BD188" w14:textId="77777777" w:rsidR="000E06DF" w:rsidRPr="00FA449C" w:rsidRDefault="000E06DF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2EAFFCD0" w14:textId="77777777" w:rsidR="00952AE4" w:rsidRPr="00FA449C" w:rsidRDefault="00952AE4" w:rsidP="00952AE4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I</w:t>
      </w:r>
      <w:r w:rsidRPr="00FA449C">
        <w:rPr>
          <w:rFonts w:ascii="Arial" w:hAnsi="Arial" w:cs="Arial"/>
        </w:rPr>
        <w:t>nstitutional Analysis of HIV/AIDS in Cairo, Egypt</w:t>
      </w:r>
    </w:p>
    <w:p w14:paraId="308292AD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Dates of Project: 6/01/2002-5/31/2003</w:t>
      </w:r>
    </w:p>
    <w:p w14:paraId="1C41CBE5" w14:textId="77777777" w:rsidR="00952AE4" w:rsidRPr="00FA449C" w:rsidRDefault="00952AE4" w:rsidP="00952AE4">
      <w:pPr>
        <w:tabs>
          <w:tab w:val="left" w:pos="0"/>
        </w:tabs>
        <w:ind w:left="4320" w:right="90" w:hanging="4320"/>
        <w:jc w:val="both"/>
        <w:rPr>
          <w:rFonts w:ascii="Arial" w:hAnsi="Arial" w:cs="Arial"/>
          <w:bCs/>
          <w:iCs/>
        </w:rPr>
      </w:pPr>
      <w:r w:rsidRPr="00FA449C">
        <w:rPr>
          <w:rFonts w:ascii="Arial" w:hAnsi="Arial" w:cs="Arial"/>
          <w:bCs/>
        </w:rPr>
        <w:t xml:space="preserve">Funder: New York University 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  <w:t xml:space="preserve"> </w:t>
      </w:r>
    </w:p>
    <w:p w14:paraId="2337C9E3" w14:textId="77777777" w:rsidR="00952AE4" w:rsidRPr="00FA449C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2212667D" w14:textId="4B56176B" w:rsidR="000E06DF" w:rsidRDefault="00952AE4" w:rsidP="00952AE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$2,688</w:t>
      </w:r>
    </w:p>
    <w:p w14:paraId="11BBEA79" w14:textId="10A677B3" w:rsidR="000E06DF" w:rsidRDefault="000E06DF" w:rsidP="00952AE4">
      <w:pPr>
        <w:jc w:val="both"/>
        <w:rPr>
          <w:rFonts w:ascii="Arial" w:hAnsi="Arial" w:cs="Arial"/>
        </w:rPr>
      </w:pPr>
    </w:p>
    <w:p w14:paraId="5D4AB570" w14:textId="161F785C" w:rsidR="004C56AF" w:rsidRDefault="004C56AF" w:rsidP="00952AE4">
      <w:pPr>
        <w:jc w:val="both"/>
        <w:rPr>
          <w:rFonts w:ascii="Arial" w:hAnsi="Arial" w:cs="Arial"/>
        </w:rPr>
      </w:pPr>
    </w:p>
    <w:p w14:paraId="50591FC3" w14:textId="06245A7A" w:rsidR="004C56AF" w:rsidRDefault="004C56AF" w:rsidP="00952AE4">
      <w:pPr>
        <w:jc w:val="both"/>
        <w:rPr>
          <w:rFonts w:ascii="Arial" w:hAnsi="Arial" w:cs="Arial"/>
        </w:rPr>
      </w:pPr>
    </w:p>
    <w:p w14:paraId="3BAFBD9B" w14:textId="6009C17E" w:rsidR="004C56AF" w:rsidRDefault="004C56AF" w:rsidP="00952AE4">
      <w:pPr>
        <w:jc w:val="both"/>
        <w:rPr>
          <w:rFonts w:ascii="Arial" w:hAnsi="Arial" w:cs="Arial"/>
        </w:rPr>
      </w:pPr>
    </w:p>
    <w:p w14:paraId="7150E4F9" w14:textId="3FBFC92E" w:rsidR="004C56AF" w:rsidRPr="004C56AF" w:rsidRDefault="004C56AF" w:rsidP="004C56AF">
      <w:pPr>
        <w:rPr>
          <w:rFonts w:ascii="Arial" w:hAnsi="Arial" w:cs="Arial"/>
          <w:bCs/>
        </w:rPr>
      </w:pPr>
      <w:r w:rsidRPr="00FA449C">
        <w:rPr>
          <w:rFonts w:ascii="Arial" w:hAnsi="Arial" w:cs="Arial"/>
          <w:b/>
        </w:rPr>
        <w:lastRenderedPageBreak/>
        <w:t>COMPLETED INTRAMURAL RESEARCH FUNDING (cont’d)</w:t>
      </w:r>
    </w:p>
    <w:p w14:paraId="5E06E3D5" w14:textId="61F3DE89" w:rsidR="00952AE4" w:rsidRPr="00FA449C" w:rsidRDefault="00952AE4" w:rsidP="00952AE4">
      <w:pPr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Predicting Preparedness for HIV-Related Safer Sex among Young Heterosexual Adults</w:t>
      </w:r>
    </w:p>
    <w:p w14:paraId="495F3C98" w14:textId="77777777" w:rsidR="00952AE4" w:rsidRPr="00FA449C" w:rsidRDefault="00952AE4" w:rsidP="00952AE4">
      <w:pPr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Dates of Project: 6/01/1999-5/31/2001</w:t>
      </w:r>
    </w:p>
    <w:p w14:paraId="65A4615E" w14:textId="77777777" w:rsidR="00952AE4" w:rsidRPr="00FA449C" w:rsidRDefault="00952AE4" w:rsidP="00952AE4">
      <w:pPr>
        <w:tabs>
          <w:tab w:val="left" w:pos="0"/>
        </w:tabs>
        <w:ind w:left="5040" w:right="90" w:hanging="50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Funder: New York University 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</w:p>
    <w:p w14:paraId="6E383E4B" w14:textId="77777777" w:rsidR="00952AE4" w:rsidRPr="00FA449C" w:rsidRDefault="00952AE4" w:rsidP="00952AE4">
      <w:pPr>
        <w:tabs>
          <w:tab w:val="left" w:pos="0"/>
        </w:tabs>
        <w:ind w:right="90"/>
        <w:jc w:val="both"/>
        <w:rPr>
          <w:rFonts w:ascii="Arial" w:hAnsi="Arial" w:cs="Arial"/>
          <w:bCs/>
          <w:iCs/>
        </w:rPr>
      </w:pPr>
      <w:r w:rsidRPr="00FA449C">
        <w:rPr>
          <w:rFonts w:ascii="Arial" w:hAnsi="Arial" w:cs="Arial"/>
          <w:bCs/>
          <w:iCs/>
        </w:rPr>
        <w:t>Role: Principal Investigator</w:t>
      </w:r>
    </w:p>
    <w:p w14:paraId="7EBAB9B4" w14:textId="77777777" w:rsidR="00952AE4" w:rsidRPr="00FA449C" w:rsidRDefault="00952AE4" w:rsidP="00952AE4">
      <w:pPr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Total Budget: $2,973</w:t>
      </w:r>
    </w:p>
    <w:p w14:paraId="57959624" w14:textId="15F6FAE9" w:rsidR="003D020C" w:rsidRDefault="003D020C" w:rsidP="00E4336E">
      <w:pPr>
        <w:tabs>
          <w:tab w:val="left" w:pos="0"/>
        </w:tabs>
        <w:jc w:val="both"/>
        <w:rPr>
          <w:rFonts w:ascii="Arial" w:hAnsi="Arial" w:cs="Arial"/>
          <w:b/>
          <w:bCs/>
        </w:rPr>
      </w:pPr>
    </w:p>
    <w:p w14:paraId="3F047092" w14:textId="6EDEF38E" w:rsidR="000E06DF" w:rsidRPr="00FA449C" w:rsidRDefault="000E06DF" w:rsidP="00E4336E">
      <w:pPr>
        <w:tabs>
          <w:tab w:val="left" w:pos="0"/>
        </w:tabs>
        <w:jc w:val="both"/>
        <w:rPr>
          <w:rFonts w:ascii="Arial" w:hAnsi="Arial" w:cs="Arial"/>
          <w:b/>
          <w:bCs/>
        </w:rPr>
      </w:pPr>
    </w:p>
    <w:p w14:paraId="3F2AAD55" w14:textId="77777777" w:rsidR="000E06DF" w:rsidRPr="00FA449C" w:rsidRDefault="000E06DF" w:rsidP="000E06DF">
      <w:pPr>
        <w:jc w:val="both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>GRANTS ON BEHALF OF THE UNIVERSITY</w:t>
      </w:r>
    </w:p>
    <w:p w14:paraId="63487D21" w14:textId="77777777" w:rsidR="000E06DF" w:rsidRPr="00FA449C" w:rsidRDefault="000E06DF" w:rsidP="000E06DF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New Jersey Community Contact Tracing Corp</w:t>
      </w:r>
    </w:p>
    <w:p w14:paraId="6EF5405D" w14:textId="77777777" w:rsidR="000E06DF" w:rsidRPr="00FA449C" w:rsidRDefault="000E06DF" w:rsidP="000E0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Dates of Project: 6/1/2020-6/20/2021</w:t>
      </w:r>
    </w:p>
    <w:p w14:paraId="51B326C5" w14:textId="77777777" w:rsidR="000E06DF" w:rsidRPr="00FA449C" w:rsidRDefault="000E06DF" w:rsidP="000E06DF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DHHS/New Jersey Department of Health</w:t>
      </w:r>
    </w:p>
    <w:p w14:paraId="60E33E7D" w14:textId="77777777" w:rsidR="000E06DF" w:rsidRPr="00FA449C" w:rsidRDefault="000E06DF" w:rsidP="000E06DF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08E122F8" w14:textId="77777777" w:rsidR="000E06DF" w:rsidRPr="00FA449C" w:rsidRDefault="000E06DF" w:rsidP="000E06DF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Award: $13,226,662</w:t>
      </w:r>
    </w:p>
    <w:p w14:paraId="40074A9A" w14:textId="77777777" w:rsidR="000E06DF" w:rsidRPr="00FA449C" w:rsidRDefault="000E06DF" w:rsidP="000E06DF">
      <w:pPr>
        <w:jc w:val="both"/>
        <w:rPr>
          <w:rFonts w:ascii="Arial" w:hAnsi="Arial" w:cs="Arial"/>
        </w:rPr>
      </w:pPr>
    </w:p>
    <w:p w14:paraId="72C5CCDC" w14:textId="77777777" w:rsidR="000E06DF" w:rsidRPr="00FA449C" w:rsidRDefault="000E06DF" w:rsidP="000E06DF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Music Therapy Program at New York University</w:t>
      </w:r>
    </w:p>
    <w:p w14:paraId="295108BD" w14:textId="77777777" w:rsidR="000E06DF" w:rsidRPr="00FA449C" w:rsidRDefault="000E06DF" w:rsidP="000E06DF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9/1/2006-8/31/2009</w:t>
      </w:r>
    </w:p>
    <w:p w14:paraId="24C8F508" w14:textId="77777777" w:rsidR="000E06DF" w:rsidRPr="00FA449C" w:rsidRDefault="000E06DF" w:rsidP="000E06DF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Funder: </w:t>
      </w:r>
      <w:proofErr w:type="spellStart"/>
      <w:r w:rsidRPr="00FA449C">
        <w:rPr>
          <w:rFonts w:ascii="Arial" w:hAnsi="Arial" w:cs="Arial"/>
        </w:rPr>
        <w:t>Nordoff</w:t>
      </w:r>
      <w:proofErr w:type="spellEnd"/>
      <w:r w:rsidRPr="00FA449C">
        <w:rPr>
          <w:rFonts w:ascii="Arial" w:hAnsi="Arial" w:cs="Arial"/>
        </w:rPr>
        <w:t>-Robbins Foundation UK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4C6CFA7D" w14:textId="77777777" w:rsidR="000E06DF" w:rsidRPr="00FA449C" w:rsidRDefault="000E06DF" w:rsidP="000E06DF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0BD26B4C" w14:textId="77777777" w:rsidR="000E06DF" w:rsidRPr="00FA449C" w:rsidRDefault="000E06DF" w:rsidP="000E06DF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Award: $1,093,</w:t>
      </w:r>
      <w:r w:rsidRPr="00FA449C" w:rsidDel="00A1770C">
        <w:rPr>
          <w:rFonts w:ascii="Arial" w:hAnsi="Arial" w:cs="Arial"/>
        </w:rPr>
        <w:t>2</w:t>
      </w:r>
      <w:r w:rsidRPr="00FA449C">
        <w:rPr>
          <w:rFonts w:ascii="Arial" w:hAnsi="Arial" w:cs="Arial"/>
        </w:rPr>
        <w:t>91</w:t>
      </w:r>
    </w:p>
    <w:p w14:paraId="57593252" w14:textId="226B0CF1" w:rsidR="004D720A" w:rsidRDefault="004D720A" w:rsidP="00E4336E">
      <w:pPr>
        <w:tabs>
          <w:tab w:val="left" w:pos="0"/>
        </w:tabs>
        <w:jc w:val="both"/>
        <w:rPr>
          <w:rFonts w:ascii="Arial" w:hAnsi="Arial" w:cs="Arial"/>
          <w:b/>
          <w:bCs/>
        </w:rPr>
      </w:pPr>
    </w:p>
    <w:p w14:paraId="7FDC3437" w14:textId="77777777" w:rsidR="000E06DF" w:rsidRPr="00FA449C" w:rsidRDefault="000E06DF" w:rsidP="00E4336E">
      <w:pPr>
        <w:tabs>
          <w:tab w:val="left" w:pos="0"/>
        </w:tabs>
        <w:jc w:val="both"/>
        <w:rPr>
          <w:rFonts w:ascii="Arial" w:hAnsi="Arial" w:cs="Arial"/>
          <w:b/>
          <w:bCs/>
        </w:rPr>
      </w:pPr>
    </w:p>
    <w:p w14:paraId="6F9C5ED7" w14:textId="14EEF097" w:rsidR="00F03B46" w:rsidRPr="00FA449C" w:rsidRDefault="003D020C" w:rsidP="00A26383">
      <w:pP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/>
          <w:bCs/>
        </w:rPr>
        <w:t>TRAINING GRANTS</w:t>
      </w:r>
    </w:p>
    <w:p w14:paraId="4E3F9798" w14:textId="4E23996C" w:rsidR="00DE4633" w:rsidRPr="00FA449C" w:rsidRDefault="00DE4633" w:rsidP="00E4336E">
      <w:pPr>
        <w:tabs>
          <w:tab w:val="left" w:pos="0"/>
        </w:tabs>
        <w:jc w:val="both"/>
        <w:outlineLvl w:val="0"/>
        <w:rPr>
          <w:rFonts w:ascii="Arial" w:hAnsi="Arial" w:cs="Arial"/>
          <w:b/>
          <w:bCs/>
          <w:u w:val="single"/>
        </w:rPr>
      </w:pPr>
      <w:r w:rsidRPr="00FA449C">
        <w:rPr>
          <w:rFonts w:ascii="Arial" w:hAnsi="Arial" w:cs="Arial"/>
          <w:b/>
          <w:bCs/>
          <w:u w:val="single"/>
        </w:rPr>
        <w:t>POST-DOCTORAL</w:t>
      </w:r>
      <w:r w:rsidR="009809B3" w:rsidRPr="00FA449C">
        <w:rPr>
          <w:rFonts w:ascii="Arial" w:hAnsi="Arial" w:cs="Arial"/>
          <w:b/>
          <w:bCs/>
          <w:u w:val="single"/>
        </w:rPr>
        <w:t xml:space="preserve"> </w:t>
      </w:r>
      <w:r w:rsidRPr="00FA449C">
        <w:rPr>
          <w:rFonts w:ascii="Arial" w:hAnsi="Arial" w:cs="Arial"/>
          <w:b/>
          <w:bCs/>
          <w:u w:val="single"/>
        </w:rPr>
        <w:t xml:space="preserve"> </w:t>
      </w:r>
    </w:p>
    <w:p w14:paraId="44C2CC2C" w14:textId="32583A69" w:rsidR="00DE4633" w:rsidRPr="00FA449C" w:rsidRDefault="00DE4633" w:rsidP="00E0505A">
      <w:pPr>
        <w:tabs>
          <w:tab w:val="left" w:pos="0"/>
        </w:tabs>
        <w:ind w:right="90"/>
        <w:jc w:val="both"/>
        <w:outlineLvl w:val="0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Post Doctoral</w:t>
      </w:r>
      <w:proofErr w:type="spellEnd"/>
      <w:r w:rsidRPr="00FA449C">
        <w:rPr>
          <w:rFonts w:ascii="Arial" w:hAnsi="Arial" w:cs="Arial"/>
        </w:rPr>
        <w:t xml:space="preserve"> and Transition Program for Academic Diversity</w:t>
      </w:r>
      <w:r w:rsidR="00E0505A" w:rsidRPr="00FA449C">
        <w:rPr>
          <w:rFonts w:ascii="Arial" w:hAnsi="Arial" w:cs="Arial"/>
        </w:rPr>
        <w:t xml:space="preserve">: </w:t>
      </w:r>
      <w:r w:rsidRPr="00FA449C">
        <w:rPr>
          <w:rFonts w:ascii="Arial" w:hAnsi="Arial" w:cs="Arial"/>
        </w:rPr>
        <w:t>Jessica Jaiswal, PhD</w:t>
      </w:r>
    </w:p>
    <w:p w14:paraId="001F9AB7" w14:textId="58BC20FC" w:rsidR="00DE4633" w:rsidRPr="00FA449C" w:rsidRDefault="00DE4633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Dates: 9/1/2016-8/31/2018</w:t>
      </w:r>
    </w:p>
    <w:p w14:paraId="577F1314" w14:textId="77777777" w:rsidR="00DE4633" w:rsidRPr="00FA449C" w:rsidRDefault="00DE4633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Office of the Provost, New York University</w:t>
      </w:r>
    </w:p>
    <w:p w14:paraId="410BD3BD" w14:textId="77777777" w:rsidR="00DE4633" w:rsidRPr="00FA449C" w:rsidRDefault="00DE4633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Primary Mentor</w:t>
      </w:r>
    </w:p>
    <w:p w14:paraId="7DC6C9FB" w14:textId="77777777" w:rsidR="00DE4633" w:rsidRPr="00FA449C" w:rsidRDefault="00DE4633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$174,400</w:t>
      </w:r>
    </w:p>
    <w:p w14:paraId="0D39819D" w14:textId="714EF684" w:rsidR="003D020C" w:rsidRPr="00FA449C" w:rsidRDefault="003D020C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5E3B7F80" w14:textId="333C3BBE" w:rsidR="003D020C" w:rsidRPr="00FA449C" w:rsidRDefault="003D020C" w:rsidP="00E0505A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>Syndemic Production among Emergent Adult Men/</w:t>
      </w:r>
      <w:proofErr w:type="gramStart"/>
      <w:r w:rsidRPr="00FA449C">
        <w:rPr>
          <w:rFonts w:ascii="Arial" w:hAnsi="Arial" w:cs="Arial"/>
        </w:rPr>
        <w:t>Pre Doc Diversity</w:t>
      </w:r>
      <w:proofErr w:type="gramEnd"/>
      <w:r w:rsidRPr="00FA449C">
        <w:rPr>
          <w:rFonts w:ascii="Arial" w:hAnsi="Arial" w:cs="Arial"/>
          <w:bCs/>
        </w:rPr>
        <w:t xml:space="preserve"> Supplement</w:t>
      </w:r>
      <w:r w:rsidR="00E0505A" w:rsidRPr="00FA449C">
        <w:rPr>
          <w:rFonts w:ascii="Arial" w:hAnsi="Arial" w:cs="Arial"/>
          <w:bCs/>
        </w:rPr>
        <w:t xml:space="preserve"> </w:t>
      </w:r>
      <w:r w:rsidRPr="00FA449C">
        <w:rPr>
          <w:rFonts w:ascii="Arial" w:hAnsi="Arial" w:cs="Arial"/>
          <w:bCs/>
        </w:rPr>
        <w:t>(3</w:t>
      </w:r>
      <w:r w:rsidRPr="00FA449C">
        <w:rPr>
          <w:rFonts w:ascii="Arial" w:hAnsi="Arial" w:cs="Arial"/>
        </w:rPr>
        <w:t xml:space="preserve">R01DA025537-07S1): </w:t>
      </w:r>
      <w:r w:rsidRPr="00FA449C">
        <w:rPr>
          <w:rFonts w:ascii="Arial" w:hAnsi="Arial" w:cs="Arial"/>
          <w:bCs/>
        </w:rPr>
        <w:t>Stephanie Cook, PhD</w:t>
      </w:r>
    </w:p>
    <w:p w14:paraId="2B9737B4" w14:textId="77777777" w:rsidR="003D020C" w:rsidRPr="00FA449C" w:rsidRDefault="003D020C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4/01/2015-3/31/2017</w:t>
      </w:r>
    </w:p>
    <w:p w14:paraId="6340C4F0" w14:textId="77777777" w:rsidR="003D020C" w:rsidRPr="00FA449C" w:rsidRDefault="003D020C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46D00F24" w14:textId="77777777" w:rsidR="003D020C" w:rsidRPr="00FA449C" w:rsidRDefault="003D020C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Role: Principal Investigator</w:t>
      </w:r>
    </w:p>
    <w:p w14:paraId="36E1BDC2" w14:textId="77777777" w:rsidR="003D020C" w:rsidRPr="00FA449C" w:rsidRDefault="003D020C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Total Budget: $76,756</w:t>
      </w:r>
    </w:p>
    <w:p w14:paraId="284DB454" w14:textId="77777777" w:rsidR="00262EFA" w:rsidRPr="00FA449C" w:rsidRDefault="00262EF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6EAD49CB" w14:textId="52A907C8" w:rsidR="008D3ECE" w:rsidRPr="00FA449C" w:rsidRDefault="008D3ECE" w:rsidP="00E0505A">
      <w:pPr>
        <w:tabs>
          <w:tab w:val="left" w:pos="0"/>
        </w:tabs>
        <w:ind w:right="90"/>
        <w:jc w:val="both"/>
        <w:outlineLvl w:val="0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Post Doctoral</w:t>
      </w:r>
      <w:proofErr w:type="spellEnd"/>
      <w:r w:rsidRPr="00FA449C">
        <w:rPr>
          <w:rFonts w:ascii="Arial" w:hAnsi="Arial" w:cs="Arial"/>
        </w:rPr>
        <w:t xml:space="preserve"> and Transition Program for Academic Diversity</w:t>
      </w:r>
      <w:r w:rsidR="00E0505A" w:rsidRPr="00FA449C">
        <w:rPr>
          <w:rFonts w:ascii="Arial" w:hAnsi="Arial" w:cs="Arial"/>
        </w:rPr>
        <w:t xml:space="preserve">: </w:t>
      </w:r>
      <w:r w:rsidRPr="00FA449C">
        <w:rPr>
          <w:rFonts w:ascii="Arial" w:hAnsi="Arial" w:cs="Arial"/>
        </w:rPr>
        <w:t>Rafael Perez-Figueroa</w:t>
      </w:r>
      <w:r w:rsidR="003D020C" w:rsidRPr="00FA449C">
        <w:rPr>
          <w:rFonts w:ascii="Arial" w:hAnsi="Arial" w:cs="Arial"/>
        </w:rPr>
        <w:t>, M</w:t>
      </w:r>
      <w:r w:rsidRPr="00FA449C">
        <w:rPr>
          <w:rFonts w:ascii="Arial" w:hAnsi="Arial" w:cs="Arial"/>
        </w:rPr>
        <w:t>D, MPH</w:t>
      </w:r>
    </w:p>
    <w:p w14:paraId="08F4E902" w14:textId="77777777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Dates: 9/1/2012-8/31/2015</w:t>
      </w:r>
    </w:p>
    <w:p w14:paraId="369BB9BC" w14:textId="77777777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Office of the Provost, New York University</w:t>
      </w:r>
    </w:p>
    <w:p w14:paraId="0F312A21" w14:textId="77777777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Primary Mentor</w:t>
      </w:r>
    </w:p>
    <w:p w14:paraId="6C29FCBE" w14:textId="77777777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$174,400</w:t>
      </w:r>
    </w:p>
    <w:p w14:paraId="69333A1E" w14:textId="77777777" w:rsidR="004C56AF" w:rsidRDefault="004C56AF" w:rsidP="00E0505A">
      <w:pPr>
        <w:tabs>
          <w:tab w:val="left" w:pos="0"/>
        </w:tabs>
        <w:ind w:right="90"/>
        <w:jc w:val="both"/>
        <w:outlineLvl w:val="0"/>
        <w:rPr>
          <w:rFonts w:ascii="Arial" w:hAnsi="Arial" w:cs="Arial"/>
        </w:rPr>
      </w:pPr>
    </w:p>
    <w:p w14:paraId="0E9752C4" w14:textId="788D8BA5" w:rsidR="003D020C" w:rsidRPr="00FA449C" w:rsidRDefault="003D020C" w:rsidP="00E0505A">
      <w:pPr>
        <w:tabs>
          <w:tab w:val="left" w:pos="0"/>
        </w:tabs>
        <w:ind w:right="90"/>
        <w:jc w:val="both"/>
        <w:outlineLvl w:val="0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Post Doctoral</w:t>
      </w:r>
      <w:proofErr w:type="spellEnd"/>
      <w:r w:rsidRPr="00FA449C">
        <w:rPr>
          <w:rFonts w:ascii="Arial" w:hAnsi="Arial" w:cs="Arial"/>
        </w:rPr>
        <w:t xml:space="preserve"> and Transition Program for Academic Diversity</w:t>
      </w:r>
      <w:r w:rsidR="00E0505A" w:rsidRPr="00FA449C">
        <w:rPr>
          <w:rFonts w:ascii="Arial" w:hAnsi="Arial" w:cs="Arial"/>
        </w:rPr>
        <w:t xml:space="preserve">: </w:t>
      </w:r>
      <w:r w:rsidRPr="00FA449C">
        <w:rPr>
          <w:rFonts w:ascii="Arial" w:hAnsi="Arial" w:cs="Arial"/>
        </w:rPr>
        <w:t xml:space="preserve">Saul </w:t>
      </w:r>
      <w:proofErr w:type="spellStart"/>
      <w:r w:rsidRPr="00FA449C">
        <w:rPr>
          <w:rFonts w:ascii="Arial" w:hAnsi="Arial" w:cs="Arial"/>
        </w:rPr>
        <w:t>Alamilla</w:t>
      </w:r>
      <w:proofErr w:type="spellEnd"/>
      <w:r w:rsidRPr="00FA449C">
        <w:rPr>
          <w:rFonts w:ascii="Arial" w:hAnsi="Arial" w:cs="Arial"/>
        </w:rPr>
        <w:t>, PhD</w:t>
      </w:r>
    </w:p>
    <w:p w14:paraId="5E4ED0EA" w14:textId="6DE4757F" w:rsidR="003D020C" w:rsidRPr="00FA449C" w:rsidRDefault="003D020C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Dates: 9/1/2010-8/31/2012</w:t>
      </w:r>
    </w:p>
    <w:p w14:paraId="10B18531" w14:textId="77777777" w:rsidR="003D020C" w:rsidRPr="00FA449C" w:rsidRDefault="003D020C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Office of the Provost, New York University</w:t>
      </w:r>
    </w:p>
    <w:p w14:paraId="054F56A9" w14:textId="77777777" w:rsidR="003D020C" w:rsidRPr="00FA449C" w:rsidRDefault="003D020C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Primary Mentor</w:t>
      </w:r>
    </w:p>
    <w:p w14:paraId="4FBC4B2A" w14:textId="48EDA50C" w:rsidR="003D020C" w:rsidRPr="00FA449C" w:rsidRDefault="003D020C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$174,400</w:t>
      </w:r>
    </w:p>
    <w:p w14:paraId="565C0F2C" w14:textId="24748872" w:rsidR="000E06DF" w:rsidRPr="004C56AF" w:rsidRDefault="004C56AF" w:rsidP="004C56AF">
      <w:pPr>
        <w:tabs>
          <w:tab w:val="left" w:pos="0"/>
        </w:tabs>
        <w:jc w:val="both"/>
        <w:outlineLvl w:val="0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/>
          <w:u w:val="single"/>
        </w:rPr>
        <w:lastRenderedPageBreak/>
        <w:t>POST-DOCTORAL</w:t>
      </w:r>
      <w:r w:rsidRPr="00FA449C">
        <w:rPr>
          <w:rFonts w:ascii="Arial" w:hAnsi="Arial" w:cs="Arial"/>
          <w:b/>
        </w:rPr>
        <w:t xml:space="preserve"> (cont’d)</w:t>
      </w:r>
    </w:p>
    <w:p w14:paraId="0D849D69" w14:textId="628D0094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Sexual Networks, Drugs, and HIV Risk among Men Who Have Sex </w:t>
      </w:r>
      <w:r w:rsidR="0027700E" w:rsidRPr="00FA449C">
        <w:rPr>
          <w:rFonts w:ascii="Arial" w:hAnsi="Arial" w:cs="Arial"/>
        </w:rPr>
        <w:t>with</w:t>
      </w:r>
      <w:r w:rsidRPr="00FA449C">
        <w:rPr>
          <w:rFonts w:ascii="Arial" w:hAnsi="Arial" w:cs="Arial"/>
        </w:rPr>
        <w:t xml:space="preserve"> Men (1K01DA031035)</w:t>
      </w:r>
      <w:r w:rsidR="00E0505A" w:rsidRPr="00FA449C">
        <w:rPr>
          <w:rFonts w:ascii="Arial" w:hAnsi="Arial" w:cs="Arial"/>
        </w:rPr>
        <w:t xml:space="preserve">: </w:t>
      </w:r>
      <w:r w:rsidRPr="00FA449C">
        <w:rPr>
          <w:rFonts w:ascii="Arial" w:hAnsi="Arial" w:cs="Arial"/>
        </w:rPr>
        <w:t>Hong Van Tieu, PhD</w:t>
      </w:r>
    </w:p>
    <w:p w14:paraId="33977241" w14:textId="77777777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1/15/2011-12/31/2015</w:t>
      </w:r>
    </w:p>
    <w:p w14:paraId="5406E86D" w14:textId="77777777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280F7C02" w14:textId="77777777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Role: Mentor</w:t>
      </w:r>
    </w:p>
    <w:p w14:paraId="360D36EA" w14:textId="722E181C" w:rsidR="004658E4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Total Budget: $877,228</w:t>
      </w:r>
    </w:p>
    <w:p w14:paraId="20ADB820" w14:textId="095C24F2" w:rsidR="003D020C" w:rsidRPr="00FA449C" w:rsidRDefault="003D020C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</w:p>
    <w:p w14:paraId="485BF263" w14:textId="13EC5F04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Protease Inhibitor Adherence among Drug Use </w:t>
      </w:r>
      <w:r w:rsidRPr="00FA449C">
        <w:rPr>
          <w:rFonts w:ascii="Arial" w:hAnsi="Arial" w:cs="Arial"/>
          <w:bCs/>
        </w:rPr>
        <w:t xml:space="preserve">Minority </w:t>
      </w:r>
      <w:proofErr w:type="spellStart"/>
      <w:r w:rsidRPr="00FA449C">
        <w:rPr>
          <w:rFonts w:ascii="Arial" w:hAnsi="Arial" w:cs="Arial"/>
          <w:bCs/>
        </w:rPr>
        <w:t>Post Doctoral</w:t>
      </w:r>
      <w:proofErr w:type="spellEnd"/>
      <w:r w:rsidRPr="00FA449C">
        <w:rPr>
          <w:rFonts w:ascii="Arial" w:hAnsi="Arial" w:cs="Arial"/>
          <w:bCs/>
        </w:rPr>
        <w:t xml:space="preserve"> Supplement (</w:t>
      </w:r>
      <w:r w:rsidRPr="00FA449C">
        <w:rPr>
          <w:rFonts w:ascii="Arial" w:hAnsi="Arial" w:cs="Arial"/>
        </w:rPr>
        <w:t>R01DA12816-S1)</w:t>
      </w:r>
      <w:r w:rsidR="00262EFA" w:rsidRPr="00FA449C">
        <w:rPr>
          <w:rFonts w:ascii="Arial" w:hAnsi="Arial" w:cs="Arial"/>
        </w:rPr>
        <w:t xml:space="preserve">: </w:t>
      </w:r>
      <w:r w:rsidRPr="00FA449C">
        <w:rPr>
          <w:rFonts w:ascii="Arial" w:hAnsi="Arial" w:cs="Arial"/>
        </w:rPr>
        <w:t>Leo Wilton, PhD</w:t>
      </w:r>
    </w:p>
    <w:p w14:paraId="0A6E8CC5" w14:textId="77777777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9/01/2000-08/31/2004</w:t>
      </w:r>
    </w:p>
    <w:p w14:paraId="4E1B1C03" w14:textId="77777777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010E6CA5" w14:textId="77777777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Role: Principal Investigator/Mentor</w:t>
      </w:r>
    </w:p>
    <w:p w14:paraId="216AA958" w14:textId="77777777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Total Budget: $223,404</w:t>
      </w:r>
    </w:p>
    <w:p w14:paraId="2D908AC7" w14:textId="332E41EE" w:rsidR="00A26383" w:rsidRPr="00FA449C" w:rsidRDefault="00A26383" w:rsidP="00E4336E">
      <w:pPr>
        <w:tabs>
          <w:tab w:val="left" w:pos="0"/>
        </w:tabs>
        <w:jc w:val="both"/>
        <w:outlineLvl w:val="0"/>
        <w:rPr>
          <w:rFonts w:ascii="Arial" w:hAnsi="Arial" w:cs="Arial"/>
          <w:b/>
          <w:u w:val="single"/>
        </w:rPr>
      </w:pPr>
    </w:p>
    <w:p w14:paraId="699B5ADF" w14:textId="574CB69D" w:rsidR="00B950CA" w:rsidRPr="00FA449C" w:rsidRDefault="00DE4633" w:rsidP="00E4336E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  <w:r w:rsidRPr="00FA449C">
        <w:rPr>
          <w:rFonts w:ascii="Arial" w:hAnsi="Arial" w:cs="Arial"/>
          <w:b/>
          <w:u w:val="single"/>
        </w:rPr>
        <w:t>PRE-DOCTORAL</w:t>
      </w:r>
      <w:r w:rsidRPr="00FA449C">
        <w:rPr>
          <w:rFonts w:ascii="Arial" w:hAnsi="Arial" w:cs="Arial"/>
          <w:b/>
        </w:rPr>
        <w:t xml:space="preserve"> </w:t>
      </w:r>
    </w:p>
    <w:p w14:paraId="0516C134" w14:textId="5C317E11" w:rsidR="00283A8D" w:rsidRPr="00FA449C" w:rsidRDefault="00283A8D" w:rsidP="00C049D7">
      <w:pPr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James Dougherty Fellowship at the Center for Health, Identity, Behavior &amp; Prevention Studies</w:t>
      </w:r>
    </w:p>
    <w:p w14:paraId="46F2A0E1" w14:textId="16BD1E0F" w:rsidR="00283A8D" w:rsidRPr="00FA449C" w:rsidRDefault="00283A8D" w:rsidP="00283A8D">
      <w:pPr>
        <w:tabs>
          <w:tab w:val="left" w:pos="0"/>
        </w:tabs>
        <w:ind w:right="9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9/01/2019-8/31/2024</w:t>
      </w:r>
    </w:p>
    <w:p w14:paraId="6512B8FE" w14:textId="06B266FD" w:rsidR="00283A8D" w:rsidRPr="00FA449C" w:rsidRDefault="00283A8D" w:rsidP="00283A8D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James Dougherty (Private Donor)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1A4FDFA3" w14:textId="77777777" w:rsidR="00283A8D" w:rsidRPr="00FA449C" w:rsidRDefault="00283A8D" w:rsidP="00283A8D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Role: Mentor</w:t>
      </w:r>
    </w:p>
    <w:p w14:paraId="05433142" w14:textId="7DC59326" w:rsidR="00283A8D" w:rsidRPr="00FA449C" w:rsidRDefault="00283A8D" w:rsidP="00283A8D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Total Budget: $50,000</w:t>
      </w:r>
    </w:p>
    <w:p w14:paraId="1FAB242C" w14:textId="03978022" w:rsidR="00CF48C8" w:rsidRPr="00FA449C" w:rsidRDefault="00CF48C8" w:rsidP="00283A8D">
      <w:pPr>
        <w:tabs>
          <w:tab w:val="left" w:pos="0"/>
        </w:tabs>
        <w:ind w:right="90"/>
        <w:jc w:val="both"/>
        <w:rPr>
          <w:rFonts w:ascii="Arial" w:hAnsi="Arial" w:cs="Arial"/>
          <w:bCs/>
          <w:color w:val="000000" w:themeColor="text1"/>
        </w:rPr>
      </w:pPr>
    </w:p>
    <w:p w14:paraId="661B4B27" w14:textId="056A2F47" w:rsidR="00CF48C8" w:rsidRPr="00FA449C" w:rsidRDefault="00CF48C8" w:rsidP="00CF48C8">
      <w:pPr>
        <w:rPr>
          <w:rFonts w:ascii="Arial" w:hAnsi="Arial" w:cs="Arial"/>
          <w:color w:val="000000" w:themeColor="text1"/>
        </w:rPr>
      </w:pPr>
      <w:r w:rsidRPr="00FA449C">
        <w:rPr>
          <w:rFonts w:ascii="Arial" w:hAnsi="Arial" w:cs="Arial"/>
          <w:bCs/>
          <w:color w:val="000000" w:themeColor="text1"/>
        </w:rPr>
        <w:t xml:space="preserve">Pre-Doctoral Fellowship </w:t>
      </w:r>
      <w:r w:rsidRPr="00FA449C">
        <w:rPr>
          <w:rFonts w:ascii="Arial" w:hAnsi="Arial" w:cs="Arial"/>
          <w:color w:val="000000" w:themeColor="text1"/>
          <w:shd w:val="clear" w:color="auto" w:fill="FFFFFF"/>
        </w:rPr>
        <w:t>HPV screening knowledge and risk among NJ transgender individuals</w:t>
      </w:r>
      <w:r w:rsidRPr="00FA449C">
        <w:rPr>
          <w:rFonts w:ascii="Arial" w:hAnsi="Arial" w:cs="Arial"/>
          <w:color w:val="000000" w:themeColor="text1"/>
        </w:rPr>
        <w:t xml:space="preserve"> </w:t>
      </w:r>
      <w:r w:rsidRPr="00FA449C">
        <w:rPr>
          <w:rFonts w:ascii="Arial" w:hAnsi="Arial" w:cs="Arial"/>
          <w:bCs/>
          <w:color w:val="000000" w:themeColor="text1"/>
        </w:rPr>
        <w:t>(</w:t>
      </w:r>
      <w:r w:rsidRPr="00FA449C">
        <w:rPr>
          <w:rFonts w:ascii="Arial" w:hAnsi="Arial" w:cs="Arial"/>
          <w:color w:val="000000" w:themeColor="text1"/>
        </w:rPr>
        <w:t xml:space="preserve">DCHS20PPC029): Caleb </w:t>
      </w:r>
      <w:proofErr w:type="spellStart"/>
      <w:r w:rsidRPr="00FA449C">
        <w:rPr>
          <w:rFonts w:ascii="Arial" w:hAnsi="Arial" w:cs="Arial"/>
          <w:color w:val="000000" w:themeColor="text1"/>
        </w:rPr>
        <w:t>LoSchiavo</w:t>
      </w:r>
      <w:proofErr w:type="spellEnd"/>
    </w:p>
    <w:p w14:paraId="55A46E04" w14:textId="743AE478" w:rsidR="00CF48C8" w:rsidRPr="00FA449C" w:rsidRDefault="00CF48C8" w:rsidP="00CF48C8">
      <w:pPr>
        <w:rPr>
          <w:rFonts w:ascii="Arial" w:hAnsi="Arial" w:cs="Arial"/>
          <w:color w:val="000000" w:themeColor="text1"/>
        </w:rPr>
      </w:pPr>
      <w:r w:rsidRPr="00FA449C">
        <w:rPr>
          <w:rFonts w:ascii="Arial" w:hAnsi="Arial" w:cs="Arial"/>
          <w:color w:val="000000" w:themeColor="text1"/>
        </w:rPr>
        <w:t>Dates if Projects; 1/01/2020-12/31/2021</w:t>
      </w:r>
    </w:p>
    <w:p w14:paraId="125BB8CC" w14:textId="00910310" w:rsidR="00CF48C8" w:rsidRPr="00FA449C" w:rsidRDefault="00CF48C8" w:rsidP="00CF48C8">
      <w:pPr>
        <w:rPr>
          <w:rFonts w:ascii="Arial" w:hAnsi="Arial" w:cs="Arial"/>
          <w:color w:val="000000" w:themeColor="text1"/>
        </w:rPr>
      </w:pPr>
      <w:r w:rsidRPr="00FA449C">
        <w:rPr>
          <w:rFonts w:ascii="Arial" w:hAnsi="Arial" w:cs="Arial"/>
          <w:color w:val="000000" w:themeColor="text1"/>
        </w:rPr>
        <w:t>Funder: NJCCR</w:t>
      </w:r>
    </w:p>
    <w:p w14:paraId="562F1B88" w14:textId="61903A38" w:rsidR="00CF48C8" w:rsidRPr="00FA449C" w:rsidRDefault="00CF48C8" w:rsidP="00CF48C8">
      <w:pPr>
        <w:rPr>
          <w:rFonts w:ascii="Arial" w:hAnsi="Arial" w:cs="Arial"/>
          <w:color w:val="000000" w:themeColor="text1"/>
        </w:rPr>
      </w:pPr>
      <w:r w:rsidRPr="00FA449C">
        <w:rPr>
          <w:rFonts w:ascii="Arial" w:hAnsi="Arial" w:cs="Arial"/>
          <w:color w:val="000000" w:themeColor="text1"/>
        </w:rPr>
        <w:t>Role: Mentor</w:t>
      </w:r>
    </w:p>
    <w:p w14:paraId="7516684F" w14:textId="625EB35C" w:rsidR="00CF48C8" w:rsidRPr="00FA449C" w:rsidRDefault="00CF48C8" w:rsidP="00CF48C8">
      <w:pPr>
        <w:rPr>
          <w:rFonts w:ascii="Arial" w:hAnsi="Arial" w:cs="Arial"/>
          <w:color w:val="000000" w:themeColor="text1"/>
        </w:rPr>
      </w:pPr>
      <w:r w:rsidRPr="00FA449C">
        <w:rPr>
          <w:rFonts w:ascii="Arial" w:hAnsi="Arial" w:cs="Arial"/>
          <w:color w:val="000000" w:themeColor="text1"/>
        </w:rPr>
        <w:t>Total: $50,000</w:t>
      </w:r>
    </w:p>
    <w:p w14:paraId="6613AB4F" w14:textId="77777777" w:rsidR="00B37B7C" w:rsidRPr="00FA449C" w:rsidRDefault="00B37B7C" w:rsidP="00CF48C8">
      <w:pPr>
        <w:rPr>
          <w:rFonts w:ascii="Arial" w:hAnsi="Arial" w:cs="Arial"/>
          <w:color w:val="000000" w:themeColor="text1"/>
        </w:rPr>
      </w:pPr>
    </w:p>
    <w:p w14:paraId="3AE6F05F" w14:textId="32069AF4" w:rsidR="00C049D7" w:rsidRPr="00FA449C" w:rsidRDefault="00C049D7" w:rsidP="00C049D7">
      <w:pPr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CTSI Pre-Doctoral Fellowship (</w:t>
      </w:r>
      <w:r w:rsidRPr="00FA449C">
        <w:rPr>
          <w:rFonts w:ascii="Arial" w:hAnsi="Arial" w:cs="Arial"/>
          <w:shd w:val="clear" w:color="auto" w:fill="FFFFFF"/>
        </w:rPr>
        <w:t>UL1TR003017</w:t>
      </w:r>
      <w:r w:rsidRPr="00FA449C">
        <w:rPr>
          <w:rFonts w:ascii="Arial" w:hAnsi="Arial" w:cs="Arial"/>
        </w:rPr>
        <w:t xml:space="preserve">): Caleb </w:t>
      </w:r>
      <w:proofErr w:type="spellStart"/>
      <w:r w:rsidRPr="00FA449C">
        <w:rPr>
          <w:rFonts w:ascii="Arial" w:hAnsi="Arial" w:cs="Arial"/>
        </w:rPr>
        <w:t>LoSchiavo</w:t>
      </w:r>
      <w:proofErr w:type="spellEnd"/>
    </w:p>
    <w:p w14:paraId="48A04DD8" w14:textId="5911893D" w:rsidR="00C049D7" w:rsidRPr="00FA449C" w:rsidRDefault="00C049D7" w:rsidP="00C049D7">
      <w:pPr>
        <w:tabs>
          <w:tab w:val="left" w:pos="0"/>
        </w:tabs>
        <w:ind w:right="9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9/01/2019-8/31/2020</w:t>
      </w:r>
    </w:p>
    <w:p w14:paraId="48D72F6F" w14:textId="77777777" w:rsidR="00C049D7" w:rsidRPr="00FA449C" w:rsidRDefault="00C049D7" w:rsidP="00C049D7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National Center for Advancing Translational Sciences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0243989C" w14:textId="77777777" w:rsidR="00C049D7" w:rsidRPr="00FA449C" w:rsidRDefault="00C049D7" w:rsidP="00C049D7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Role: Mentor</w:t>
      </w:r>
    </w:p>
    <w:p w14:paraId="76423FA2" w14:textId="3B7FD69B" w:rsidR="00C049D7" w:rsidRPr="00FA449C" w:rsidRDefault="00C049D7" w:rsidP="00C049D7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Total Budget: $52,000</w:t>
      </w:r>
    </w:p>
    <w:p w14:paraId="5BF0AB42" w14:textId="77777777" w:rsidR="00C049D7" w:rsidRPr="00FA449C" w:rsidRDefault="00C049D7" w:rsidP="00E4336E">
      <w:pPr>
        <w:tabs>
          <w:tab w:val="left" w:pos="0"/>
        </w:tabs>
        <w:jc w:val="both"/>
        <w:outlineLvl w:val="0"/>
        <w:rPr>
          <w:rFonts w:ascii="Arial" w:hAnsi="Arial" w:cs="Arial"/>
          <w:b/>
          <w:bCs/>
        </w:rPr>
      </w:pPr>
    </w:p>
    <w:p w14:paraId="7D020DCF" w14:textId="503DCBB0" w:rsidR="00A02F60" w:rsidRPr="00FA449C" w:rsidRDefault="00A02F60" w:rsidP="00E4336E">
      <w:pPr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CTSI Pre-Doctoral Fellowship (</w:t>
      </w:r>
      <w:r w:rsidR="00EE43C1" w:rsidRPr="00FA449C">
        <w:rPr>
          <w:rFonts w:ascii="Arial" w:hAnsi="Arial" w:cs="Arial"/>
          <w:shd w:val="clear" w:color="auto" w:fill="FFFFFF"/>
        </w:rPr>
        <w:t>UL1TR001445</w:t>
      </w:r>
      <w:r w:rsidRPr="00FA449C">
        <w:rPr>
          <w:rFonts w:ascii="Arial" w:hAnsi="Arial" w:cs="Arial"/>
        </w:rPr>
        <w:t>): Kristen Krause</w:t>
      </w:r>
    </w:p>
    <w:p w14:paraId="52D8B2C9" w14:textId="53970847" w:rsidR="00A02F60" w:rsidRPr="00FA449C" w:rsidRDefault="00A02F60" w:rsidP="00E4336E">
      <w:pPr>
        <w:tabs>
          <w:tab w:val="left" w:pos="0"/>
        </w:tabs>
        <w:ind w:right="9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9/01/2017-8/31/2019</w:t>
      </w:r>
    </w:p>
    <w:p w14:paraId="5E4FBB22" w14:textId="38AC2C06" w:rsidR="00A02F60" w:rsidRPr="00FA449C" w:rsidRDefault="00A02F60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Funder: </w:t>
      </w:r>
      <w:r w:rsidR="00C56D31" w:rsidRPr="00FA449C">
        <w:rPr>
          <w:rFonts w:ascii="Arial" w:hAnsi="Arial" w:cs="Arial"/>
        </w:rPr>
        <w:t>National Center for Advancing Translational Sciences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33CAF9B1" w14:textId="77777777" w:rsidR="00A02F60" w:rsidRPr="00FA449C" w:rsidRDefault="00A02F60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Role: Mentor</w:t>
      </w:r>
    </w:p>
    <w:p w14:paraId="0CD9DC30" w14:textId="24BEE9EC" w:rsidR="00A02F60" w:rsidRDefault="00C56D31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Total Budget: $92,179</w:t>
      </w:r>
    </w:p>
    <w:p w14:paraId="64257B0F" w14:textId="77777777" w:rsidR="00A02F60" w:rsidRPr="00FA449C" w:rsidRDefault="00A02F60" w:rsidP="00E4336E">
      <w:pPr>
        <w:tabs>
          <w:tab w:val="left" w:pos="0"/>
        </w:tabs>
        <w:ind w:right="90"/>
        <w:jc w:val="both"/>
        <w:rPr>
          <w:rFonts w:ascii="Arial" w:hAnsi="Arial" w:cs="Arial"/>
          <w:b/>
          <w:u w:val="single"/>
        </w:rPr>
      </w:pPr>
    </w:p>
    <w:p w14:paraId="07FA0132" w14:textId="54E0A72B" w:rsidR="003D2298" w:rsidRPr="00FA449C" w:rsidRDefault="003D2298" w:rsidP="00E4336E">
      <w:pPr>
        <w:tabs>
          <w:tab w:val="left" w:pos="0"/>
        </w:tabs>
        <w:ind w:right="9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Ford Dissertation </w:t>
      </w:r>
      <w:r w:rsidR="005E1FE2" w:rsidRPr="00FA449C">
        <w:rPr>
          <w:rFonts w:ascii="Arial" w:hAnsi="Arial" w:cs="Arial"/>
        </w:rPr>
        <w:t>F</w:t>
      </w:r>
      <w:r w:rsidRPr="00FA449C">
        <w:rPr>
          <w:rFonts w:ascii="Arial" w:hAnsi="Arial" w:cs="Arial"/>
        </w:rPr>
        <w:t xml:space="preserve">ellowship: </w:t>
      </w:r>
      <w:r w:rsidR="008123BA" w:rsidRPr="00FA449C">
        <w:rPr>
          <w:rFonts w:ascii="Arial" w:hAnsi="Arial" w:cs="Arial"/>
        </w:rPr>
        <w:t>Melvin</w:t>
      </w:r>
      <w:r w:rsidRPr="00FA449C">
        <w:rPr>
          <w:rFonts w:ascii="Arial" w:hAnsi="Arial" w:cs="Arial"/>
        </w:rPr>
        <w:t xml:space="preserve"> </w:t>
      </w:r>
      <w:r w:rsidR="00974152" w:rsidRPr="00FA449C">
        <w:rPr>
          <w:rFonts w:ascii="Arial" w:hAnsi="Arial" w:cs="Arial"/>
        </w:rPr>
        <w:t>Hampton</w:t>
      </w:r>
    </w:p>
    <w:p w14:paraId="1D0C8906" w14:textId="77777777" w:rsidR="003D2298" w:rsidRPr="00FA449C" w:rsidRDefault="003D2298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9/1/2012-8/31/2013</w:t>
      </w:r>
    </w:p>
    <w:p w14:paraId="04F164F4" w14:textId="77777777" w:rsidR="003D2298" w:rsidRPr="00FA449C" w:rsidRDefault="00F13328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F</w:t>
      </w:r>
      <w:r w:rsidR="003D2298" w:rsidRPr="00FA449C">
        <w:rPr>
          <w:rFonts w:ascii="Arial" w:hAnsi="Arial" w:cs="Arial"/>
        </w:rPr>
        <w:t>ord Foundation</w:t>
      </w:r>
    </w:p>
    <w:p w14:paraId="3BBA99D7" w14:textId="77777777" w:rsidR="003D2298" w:rsidRPr="00FA449C" w:rsidRDefault="003D2298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Mentor</w:t>
      </w:r>
    </w:p>
    <w:p w14:paraId="03DB6714" w14:textId="003020BC" w:rsidR="00B31393" w:rsidRPr="00FA449C" w:rsidRDefault="003D2298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$21,000</w:t>
      </w:r>
    </w:p>
    <w:p w14:paraId="5123D0D6" w14:textId="2653BF2E" w:rsidR="00CF48C8" w:rsidRDefault="00CF48C8" w:rsidP="00CF48C8">
      <w:pPr>
        <w:tabs>
          <w:tab w:val="left" w:pos="0"/>
        </w:tabs>
        <w:jc w:val="both"/>
        <w:outlineLvl w:val="0"/>
        <w:rPr>
          <w:rFonts w:ascii="Arial" w:hAnsi="Arial" w:cs="Arial"/>
          <w:b/>
          <w:bCs/>
        </w:rPr>
      </w:pPr>
    </w:p>
    <w:p w14:paraId="75DA1DE1" w14:textId="77777777" w:rsidR="004C56AF" w:rsidRPr="00FA449C" w:rsidRDefault="004C56AF" w:rsidP="00CF48C8">
      <w:pPr>
        <w:tabs>
          <w:tab w:val="left" w:pos="0"/>
        </w:tabs>
        <w:jc w:val="both"/>
        <w:outlineLvl w:val="0"/>
        <w:rPr>
          <w:rFonts w:ascii="Arial" w:hAnsi="Arial" w:cs="Arial"/>
          <w:b/>
          <w:bCs/>
        </w:rPr>
      </w:pPr>
    </w:p>
    <w:p w14:paraId="03210F47" w14:textId="77777777" w:rsidR="004C56AF" w:rsidRPr="00FA449C" w:rsidRDefault="004C56AF" w:rsidP="004C56AF">
      <w:pPr>
        <w:jc w:val="both"/>
        <w:outlineLvl w:val="0"/>
        <w:rPr>
          <w:rFonts w:ascii="Arial" w:hAnsi="Arial" w:cs="Arial"/>
          <w:b/>
        </w:rPr>
      </w:pPr>
      <w:r w:rsidRPr="00FA449C">
        <w:rPr>
          <w:rFonts w:ascii="Arial" w:hAnsi="Arial" w:cs="Arial"/>
          <w:b/>
          <w:u w:val="single"/>
        </w:rPr>
        <w:lastRenderedPageBreak/>
        <w:t>PRE-DOCTORAL</w:t>
      </w:r>
      <w:r w:rsidRPr="00FA449C">
        <w:rPr>
          <w:rFonts w:ascii="Arial" w:hAnsi="Arial" w:cs="Arial"/>
          <w:b/>
        </w:rPr>
        <w:t xml:space="preserve"> (cont’d)</w:t>
      </w:r>
    </w:p>
    <w:p w14:paraId="7B90036A" w14:textId="660F8180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Syndemic Production among Emergent Adult Men/</w:t>
      </w:r>
      <w:proofErr w:type="gramStart"/>
      <w:r w:rsidRPr="00FA449C">
        <w:rPr>
          <w:rFonts w:ascii="Arial" w:hAnsi="Arial" w:cs="Arial"/>
        </w:rPr>
        <w:t>Pre Doc Diversity</w:t>
      </w:r>
      <w:proofErr w:type="gramEnd"/>
      <w:r w:rsidRPr="00FA449C">
        <w:rPr>
          <w:rFonts w:ascii="Arial" w:hAnsi="Arial" w:cs="Arial"/>
          <w:bCs/>
        </w:rPr>
        <w:t xml:space="preserve"> Supplement</w:t>
      </w:r>
      <w:r w:rsidR="00262EFA" w:rsidRPr="00FA449C">
        <w:rPr>
          <w:rFonts w:ascii="Arial" w:hAnsi="Arial" w:cs="Arial"/>
          <w:bCs/>
        </w:rPr>
        <w:t xml:space="preserve"> (</w:t>
      </w:r>
      <w:r w:rsidR="00262EFA" w:rsidRPr="00FA449C">
        <w:rPr>
          <w:rFonts w:ascii="Arial" w:hAnsi="Arial" w:cs="Arial"/>
        </w:rPr>
        <w:t>R01DA02553703-04S1)</w:t>
      </w:r>
      <w:r w:rsidR="00262EFA" w:rsidRPr="00FA449C">
        <w:rPr>
          <w:rFonts w:ascii="Arial" w:hAnsi="Arial" w:cs="Arial"/>
          <w:bCs/>
        </w:rPr>
        <w:t>: Melvin Hampton</w:t>
      </w:r>
    </w:p>
    <w:p w14:paraId="5327D985" w14:textId="77777777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3/01/2011-2/28/2013</w:t>
      </w:r>
    </w:p>
    <w:p w14:paraId="3AD09C7B" w14:textId="77777777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700FFA5D" w14:textId="77777777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Role: Principal Investigator</w:t>
      </w:r>
    </w:p>
    <w:p w14:paraId="3004C044" w14:textId="77777777" w:rsidR="008D3ECE" w:rsidRPr="00FA449C" w:rsidRDefault="008D3ECE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Total Budget: $76,756</w:t>
      </w:r>
    </w:p>
    <w:p w14:paraId="7A59A5E9" w14:textId="0525B847" w:rsidR="003D2298" w:rsidRPr="00FA449C" w:rsidRDefault="003D2298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5C3ED8D9" w14:textId="77777777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HIV-Stigma, Healthcare Barriers, &amp; HIV and Mental Health Outcomes in South Africa (NRSA Fellowship (F31MH097666): Leslie Williams</w:t>
      </w:r>
    </w:p>
    <w:p w14:paraId="7211F64A" w14:textId="77777777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4/1/12-3/31/14</w:t>
      </w:r>
    </w:p>
    <w:p w14:paraId="36225F95" w14:textId="77777777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NIMH/NIH</w:t>
      </w:r>
    </w:p>
    <w:p w14:paraId="5FB9A3C7" w14:textId="77777777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Mentor/Sponsor</w:t>
      </w:r>
    </w:p>
    <w:p w14:paraId="6FCD0286" w14:textId="77777777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$74,055</w:t>
      </w:r>
    </w:p>
    <w:p w14:paraId="4C5ECB41" w14:textId="77777777" w:rsidR="001B246C" w:rsidRPr="00FA449C" w:rsidRDefault="001B246C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1754ADBC" w14:textId="7440BF5B" w:rsidR="00205A72" w:rsidRPr="00FA449C" w:rsidDel="002455FE" w:rsidRDefault="00B950CA" w:rsidP="00205A72">
      <w:pPr>
        <w:tabs>
          <w:tab w:val="left" w:pos="0"/>
        </w:tabs>
        <w:ind w:right="9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CTSI Pre-Doctoral Fellowship (U54RR024386): Erik </w:t>
      </w:r>
      <w:proofErr w:type="spellStart"/>
      <w:r w:rsidRPr="00FA449C">
        <w:rPr>
          <w:rFonts w:ascii="Arial" w:hAnsi="Arial" w:cs="Arial"/>
        </w:rPr>
        <w:t>Storholm</w:t>
      </w:r>
      <w:proofErr w:type="spellEnd"/>
    </w:p>
    <w:p w14:paraId="49906018" w14:textId="77777777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1/01/12-12/31/13</w:t>
      </w:r>
    </w:p>
    <w:p w14:paraId="42C354F5" w14:textId="1C46780B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Funder: </w:t>
      </w:r>
      <w:r w:rsidR="00C56D31" w:rsidRPr="00FA449C">
        <w:rPr>
          <w:rFonts w:ascii="Arial" w:hAnsi="Arial" w:cs="Arial"/>
        </w:rPr>
        <w:t>National Center for Advancing Translational Sciences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5A9F057B" w14:textId="77777777" w:rsidR="00B950CA" w:rsidRPr="00FA449C" w:rsidRDefault="00F13328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Role: </w:t>
      </w:r>
      <w:r w:rsidR="00B950CA" w:rsidRPr="00FA449C">
        <w:rPr>
          <w:rFonts w:ascii="Arial" w:hAnsi="Arial" w:cs="Arial"/>
          <w:bCs/>
        </w:rPr>
        <w:t>Mentor</w:t>
      </w:r>
    </w:p>
    <w:p w14:paraId="21A22EA8" w14:textId="77777777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  <w:b/>
          <w:u w:val="single"/>
        </w:rPr>
      </w:pPr>
      <w:r w:rsidRPr="00FA449C">
        <w:rPr>
          <w:rFonts w:ascii="Arial" w:hAnsi="Arial" w:cs="Arial"/>
          <w:bCs/>
        </w:rPr>
        <w:t>Total Budget: $90,820</w:t>
      </w:r>
    </w:p>
    <w:p w14:paraId="518A3BED" w14:textId="3F29C60B" w:rsidR="00C049D7" w:rsidRPr="00FA449C" w:rsidRDefault="00C049D7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</w:p>
    <w:p w14:paraId="0D7D2A41" w14:textId="77777777" w:rsidR="00B950CA" w:rsidRPr="00FA449C" w:rsidRDefault="00B950CA" w:rsidP="00E4336E">
      <w:pPr>
        <w:tabs>
          <w:tab w:val="left" w:pos="0"/>
        </w:tabs>
        <w:ind w:right="9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</w:rPr>
        <w:t>CTSI Pre-Doctoral Fellowship (U54RR024386): Todd Solomon</w:t>
      </w:r>
    </w:p>
    <w:p w14:paraId="15CAC466" w14:textId="77777777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Project: 1/01/10-12/31/11</w:t>
      </w:r>
    </w:p>
    <w:p w14:paraId="1EDD4D28" w14:textId="538B7436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Funder: </w:t>
      </w:r>
      <w:r w:rsidR="00C56D31" w:rsidRPr="00FA449C">
        <w:rPr>
          <w:rFonts w:ascii="Arial" w:hAnsi="Arial" w:cs="Arial"/>
        </w:rPr>
        <w:t>National Center for Advancing Translational Sciences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</w:p>
    <w:p w14:paraId="2AE5B1AD" w14:textId="77777777" w:rsidR="00B950CA" w:rsidRPr="00FA449C" w:rsidRDefault="00F13328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Role: </w:t>
      </w:r>
      <w:r w:rsidR="00B950CA" w:rsidRPr="00FA449C">
        <w:rPr>
          <w:rFonts w:ascii="Arial" w:hAnsi="Arial" w:cs="Arial"/>
          <w:bCs/>
        </w:rPr>
        <w:t>Mentor</w:t>
      </w:r>
    </w:p>
    <w:p w14:paraId="48DE11E3" w14:textId="77777777" w:rsidR="00B950CA" w:rsidRPr="00FA449C" w:rsidRDefault="00B950CA" w:rsidP="00E4336E">
      <w:pPr>
        <w:tabs>
          <w:tab w:val="left" w:pos="0"/>
        </w:tabs>
        <w:ind w:right="9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Total Budget: $90,820</w:t>
      </w:r>
    </w:p>
    <w:p w14:paraId="2BBA7D88" w14:textId="77777777" w:rsidR="00FE66C2" w:rsidRPr="00FA449C" w:rsidRDefault="00FE66C2" w:rsidP="004D720A">
      <w:pPr>
        <w:tabs>
          <w:tab w:val="left" w:pos="0"/>
        </w:tabs>
        <w:jc w:val="both"/>
        <w:outlineLvl w:val="0"/>
        <w:rPr>
          <w:rFonts w:ascii="Arial" w:hAnsi="Arial" w:cs="Arial"/>
          <w:b/>
          <w:u w:val="single"/>
        </w:rPr>
      </w:pPr>
    </w:p>
    <w:p w14:paraId="4A7104AF" w14:textId="4425AA52" w:rsidR="00B950CA" w:rsidRPr="00FA449C" w:rsidRDefault="00B950CA" w:rsidP="00E4336E">
      <w:pPr>
        <w:tabs>
          <w:tab w:val="left" w:pos="0"/>
        </w:tabs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Center for Excellence on Addictions Research Assistantship: Todd Solomon</w:t>
      </w:r>
    </w:p>
    <w:p w14:paraId="6CCD992B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Dates of Project: 9/01/2009-8/31/2011</w:t>
      </w:r>
    </w:p>
    <w:p w14:paraId="267A0088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NYU</w:t>
      </w:r>
    </w:p>
    <w:p w14:paraId="31732944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Mentor</w:t>
      </w:r>
    </w:p>
    <w:p w14:paraId="2A02D099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Award: $186,138</w:t>
      </w:r>
    </w:p>
    <w:p w14:paraId="0F72ADD7" w14:textId="77777777" w:rsidR="004658E4" w:rsidRPr="00FA449C" w:rsidRDefault="004658E4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</w:p>
    <w:p w14:paraId="387DDC54" w14:textId="00A1BB0D" w:rsidR="00B950CA" w:rsidRPr="00FA449C" w:rsidRDefault="00B950CA" w:rsidP="004D720A">
      <w:pPr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Substance Abuse Research Education and Training</w:t>
      </w:r>
      <w:r w:rsidRPr="00FA449C">
        <w:rPr>
          <w:rFonts w:ascii="Arial" w:hAnsi="Arial" w:cs="Arial"/>
        </w:rPr>
        <w:t xml:space="preserve"> (5R25DA22461): Multiple students</w:t>
      </w:r>
    </w:p>
    <w:p w14:paraId="4F7A5D07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Dates of Project: 6/1-7/31/2009, 2010, 2011, 2012</w:t>
      </w:r>
    </w:p>
    <w:p w14:paraId="244FBF92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Funder: NIDA/NIH</w:t>
      </w:r>
    </w:p>
    <w:p w14:paraId="2274F857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Role: Mentor</w:t>
      </w:r>
    </w:p>
    <w:p w14:paraId="7C67F333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Total Budget: $3500 per student</w:t>
      </w:r>
    </w:p>
    <w:p w14:paraId="0FB8D2E0" w14:textId="7CD7390C" w:rsidR="000570DB" w:rsidRDefault="000570DB" w:rsidP="00E4336E">
      <w:pPr>
        <w:tabs>
          <w:tab w:val="left" w:pos="0"/>
        </w:tabs>
        <w:jc w:val="both"/>
        <w:rPr>
          <w:rFonts w:ascii="Arial" w:hAnsi="Arial" w:cs="Arial"/>
          <w:b/>
          <w:bCs/>
          <w:u w:val="single"/>
        </w:rPr>
      </w:pPr>
    </w:p>
    <w:p w14:paraId="39E8A369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>New York University Predoctoral Training Program in Education Sciences (R305B080019)</w:t>
      </w:r>
      <w:r w:rsidRPr="00FA449C">
        <w:rPr>
          <w:rFonts w:ascii="Arial" w:hAnsi="Arial" w:cs="Arial"/>
          <w:bCs/>
        </w:rPr>
        <w:tab/>
      </w:r>
    </w:p>
    <w:p w14:paraId="2CD1BE86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Dates of Project: 9/01/2008-8/31/2013</w:t>
      </w:r>
    </w:p>
    <w:p w14:paraId="0586EA2F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Funder: IES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</w:p>
    <w:p w14:paraId="23D2B5D6" w14:textId="77777777" w:rsidR="00B950CA" w:rsidRPr="00FA449C" w:rsidRDefault="00B950CA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Affiliated Faculty Member</w:t>
      </w:r>
    </w:p>
    <w:p w14:paraId="6596A563" w14:textId="77777777" w:rsidR="00B950CA" w:rsidRPr="00FA449C" w:rsidRDefault="00B950CA" w:rsidP="00E4336E">
      <w:pPr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</w:rPr>
        <w:t>Total Award:</w:t>
      </w:r>
      <w:r w:rsidRPr="00FA449C">
        <w:rPr>
          <w:rFonts w:ascii="Arial" w:hAnsi="Arial" w:cs="Arial"/>
          <w:bCs/>
        </w:rPr>
        <w:t xml:space="preserve"> $ 4,221,024 </w:t>
      </w:r>
    </w:p>
    <w:p w14:paraId="41CEDB35" w14:textId="4BB92D3C" w:rsidR="00B31393" w:rsidRDefault="00B31393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</w:p>
    <w:p w14:paraId="1A09313D" w14:textId="6DB2ADDA" w:rsidR="004C56AF" w:rsidRDefault="004C56AF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</w:p>
    <w:p w14:paraId="7AC462FA" w14:textId="5B16087B" w:rsidR="004C56AF" w:rsidRDefault="004C56AF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</w:p>
    <w:p w14:paraId="775033AB" w14:textId="5ADB10EB" w:rsidR="004C56AF" w:rsidRDefault="004C56AF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</w:p>
    <w:p w14:paraId="2124F37F" w14:textId="46752B98" w:rsidR="004C56AF" w:rsidRPr="004C56AF" w:rsidRDefault="004C56AF" w:rsidP="004C56AF">
      <w:pPr>
        <w:jc w:val="both"/>
        <w:outlineLvl w:val="0"/>
        <w:rPr>
          <w:rFonts w:ascii="Arial" w:hAnsi="Arial" w:cs="Arial"/>
          <w:b/>
        </w:rPr>
      </w:pPr>
      <w:r w:rsidRPr="00FA449C">
        <w:rPr>
          <w:rFonts w:ascii="Arial" w:hAnsi="Arial" w:cs="Arial"/>
          <w:b/>
          <w:u w:val="single"/>
        </w:rPr>
        <w:lastRenderedPageBreak/>
        <w:t>PRE-DOCTORAL</w:t>
      </w:r>
      <w:r w:rsidRPr="00FA449C">
        <w:rPr>
          <w:rFonts w:ascii="Arial" w:hAnsi="Arial" w:cs="Arial"/>
          <w:b/>
        </w:rPr>
        <w:t xml:space="preserve"> (cont’d)</w:t>
      </w:r>
    </w:p>
    <w:p w14:paraId="5F53AE37" w14:textId="2C4D6343" w:rsidR="00B950CA" w:rsidRPr="00FA449C" w:rsidRDefault="00B950CA" w:rsidP="00E4336E">
      <w:pPr>
        <w:tabs>
          <w:tab w:val="left" w:pos="0"/>
        </w:tabs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APA Minority Fellowship: Melvin Hampton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</w:p>
    <w:p w14:paraId="284F595C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Dates of Project: 9/1/2008-8/31/2011</w:t>
      </w:r>
    </w:p>
    <w:p w14:paraId="0723EF0C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Funder: SAMHSA/APA</w:t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  <w:r w:rsidRPr="00FA449C">
        <w:rPr>
          <w:rFonts w:ascii="Arial" w:hAnsi="Arial" w:cs="Arial"/>
          <w:bCs/>
        </w:rPr>
        <w:tab/>
      </w:r>
    </w:p>
    <w:p w14:paraId="089663EC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Role: Mentor</w:t>
      </w:r>
    </w:p>
    <w:p w14:paraId="0C840FEE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Total Award: $62,316</w:t>
      </w:r>
    </w:p>
    <w:p w14:paraId="4163E3F8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/>
          <w:bCs/>
          <w:u w:val="single"/>
        </w:rPr>
      </w:pPr>
    </w:p>
    <w:p w14:paraId="302D7803" w14:textId="77777777" w:rsidR="00B950CA" w:rsidRPr="00FA449C" w:rsidRDefault="00F13328" w:rsidP="00E4336E">
      <w:pPr>
        <w:tabs>
          <w:tab w:val="left" w:pos="0"/>
        </w:tabs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New York University </w:t>
      </w:r>
      <w:r w:rsidR="00B950CA" w:rsidRPr="00FA449C">
        <w:rPr>
          <w:rFonts w:ascii="Arial" w:hAnsi="Arial" w:cs="Arial"/>
          <w:bCs/>
        </w:rPr>
        <w:t>Research Assistantship: Multiple students</w:t>
      </w:r>
    </w:p>
    <w:p w14:paraId="5B61D98A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Dates of Project 9/01/2006-Present</w:t>
      </w:r>
    </w:p>
    <w:p w14:paraId="53E363CA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Funder: NYU</w:t>
      </w:r>
    </w:p>
    <w:p w14:paraId="5578225C" w14:textId="70D5DF1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Role: </w:t>
      </w:r>
      <w:r w:rsidR="00F13328" w:rsidRPr="00FA449C">
        <w:rPr>
          <w:rFonts w:ascii="Arial" w:hAnsi="Arial" w:cs="Arial"/>
          <w:bCs/>
        </w:rPr>
        <w:t xml:space="preserve">Principal </w:t>
      </w:r>
      <w:r w:rsidR="005F2B7F" w:rsidRPr="00FA449C">
        <w:rPr>
          <w:rFonts w:ascii="Arial" w:hAnsi="Arial" w:cs="Arial"/>
          <w:bCs/>
        </w:rPr>
        <w:t>Investigator</w:t>
      </w:r>
      <w:r w:rsidR="00F13328" w:rsidRPr="00FA449C">
        <w:rPr>
          <w:rFonts w:ascii="Arial" w:hAnsi="Arial" w:cs="Arial"/>
          <w:bCs/>
        </w:rPr>
        <w:t>/</w:t>
      </w:r>
      <w:r w:rsidRPr="00FA449C">
        <w:rPr>
          <w:rFonts w:ascii="Arial" w:hAnsi="Arial" w:cs="Arial"/>
          <w:bCs/>
        </w:rPr>
        <w:t>Mentor</w:t>
      </w:r>
    </w:p>
    <w:p w14:paraId="139C16EB" w14:textId="51646E3D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Total Award: $372,000 (to date)</w:t>
      </w:r>
    </w:p>
    <w:p w14:paraId="572642F4" w14:textId="77777777" w:rsidR="00CF48C8" w:rsidRPr="00FA449C" w:rsidRDefault="00CF48C8" w:rsidP="00E4336E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14:paraId="6627F3A2" w14:textId="6E8A9FED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Steinhardt Pre-Doc Challenge Research Assistantship: Robert Moeller</w:t>
      </w:r>
    </w:p>
    <w:p w14:paraId="25BA8BE2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Dates of Project: 9/01/2005-5/31/2006</w:t>
      </w:r>
    </w:p>
    <w:p w14:paraId="00952483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Role: Mentor</w:t>
      </w:r>
    </w:p>
    <w:p w14:paraId="74A66D09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Funder: NYU</w:t>
      </w:r>
    </w:p>
    <w:p w14:paraId="2FB1DBFF" w14:textId="77777777" w:rsidR="00B950CA" w:rsidRPr="00FA449C" w:rsidRDefault="00B950CA" w:rsidP="00E4336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Total Budget: $30,200</w:t>
      </w:r>
    </w:p>
    <w:p w14:paraId="5E8CC6CA" w14:textId="61739F67" w:rsidR="00E76646" w:rsidRPr="00FA449C" w:rsidRDefault="00E76646" w:rsidP="00E4336E">
      <w:pPr>
        <w:tabs>
          <w:tab w:val="left" w:pos="0"/>
        </w:tabs>
        <w:jc w:val="both"/>
        <w:rPr>
          <w:rFonts w:ascii="Arial" w:hAnsi="Arial" w:cs="Arial"/>
          <w:b/>
          <w:bCs/>
          <w:u w:val="single"/>
        </w:rPr>
      </w:pPr>
    </w:p>
    <w:p w14:paraId="717E78E0" w14:textId="3B4113A6" w:rsidR="008D3ECE" w:rsidRPr="00FA449C" w:rsidRDefault="00DE4633" w:rsidP="00C049D7">
      <w:pPr>
        <w:rPr>
          <w:rFonts w:ascii="Arial" w:hAnsi="Arial" w:cs="Arial"/>
          <w:b/>
          <w:bCs/>
          <w:u w:val="single"/>
        </w:rPr>
      </w:pPr>
      <w:r w:rsidRPr="00FA449C">
        <w:rPr>
          <w:rFonts w:ascii="Arial" w:hAnsi="Arial" w:cs="Arial"/>
          <w:b/>
          <w:bCs/>
          <w:u w:val="single"/>
        </w:rPr>
        <w:t>UNDERGRADUATE</w:t>
      </w:r>
      <w:r w:rsidRPr="00FA449C">
        <w:rPr>
          <w:rFonts w:ascii="Arial" w:hAnsi="Arial" w:cs="Arial"/>
          <w:b/>
          <w:bCs/>
        </w:rPr>
        <w:t xml:space="preserve"> </w:t>
      </w:r>
    </w:p>
    <w:p w14:paraId="70842595" w14:textId="34F87180" w:rsidR="005F1484" w:rsidRPr="00FA449C" w:rsidRDefault="005F1484" w:rsidP="005F148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Syndemic Production among Emergent Adult Men; Summer Research for Underrepresented Students Supplement (3R01DA025537-10S1)</w:t>
      </w:r>
    </w:p>
    <w:p w14:paraId="18A2AE8E" w14:textId="2DE6611F" w:rsidR="005F1484" w:rsidRPr="00FA449C" w:rsidRDefault="005F1484" w:rsidP="005F148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 6/01/2018-8/31/2018</w:t>
      </w:r>
    </w:p>
    <w:p w14:paraId="340F46F1" w14:textId="77777777" w:rsidR="005F1484" w:rsidRPr="00FA449C" w:rsidRDefault="005F1484" w:rsidP="005F148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</w:p>
    <w:p w14:paraId="49215EB9" w14:textId="77777777" w:rsidR="005F1484" w:rsidRPr="00FA449C" w:rsidRDefault="005F1484" w:rsidP="005F148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203BAA83" w14:textId="3BB514B0" w:rsidR="005F1484" w:rsidRPr="00FA449C" w:rsidRDefault="005F1484" w:rsidP="005F1484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</w:t>
      </w:r>
      <w:r w:rsidR="007E4BF0" w:rsidRPr="00FA449C">
        <w:rPr>
          <w:rFonts w:ascii="Arial" w:hAnsi="Arial" w:cs="Arial"/>
        </w:rPr>
        <w:t>8,532</w:t>
      </w:r>
    </w:p>
    <w:p w14:paraId="3FBF9332" w14:textId="55A2D1C1" w:rsidR="00B37B7C" w:rsidRPr="00FA449C" w:rsidRDefault="00B37B7C" w:rsidP="00B37B7C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</w:rPr>
      </w:pPr>
    </w:p>
    <w:p w14:paraId="3FD23DE3" w14:textId="14FA99AE" w:rsidR="00936C88" w:rsidRPr="00FA449C" w:rsidRDefault="00936C88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Syndemic Production among Emergent Adult Men; Summer Research for Underrepresented Students Supplement (3R01DA025537-09S1)</w:t>
      </w:r>
    </w:p>
    <w:p w14:paraId="7F9D044E" w14:textId="24850751" w:rsidR="00936C88" w:rsidRPr="00FA449C" w:rsidRDefault="00936C88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 6/01/2017-8/31/2017</w:t>
      </w:r>
    </w:p>
    <w:p w14:paraId="45BB122E" w14:textId="77777777" w:rsidR="00936C88" w:rsidRPr="00FA449C" w:rsidRDefault="00936C88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</w:p>
    <w:p w14:paraId="34B553A4" w14:textId="77777777" w:rsidR="00936C88" w:rsidRPr="00FA449C" w:rsidRDefault="00936C88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31A2D466" w14:textId="51B9C506" w:rsidR="00936C88" w:rsidRPr="00FA449C" w:rsidRDefault="00936C88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$17,980</w:t>
      </w:r>
    </w:p>
    <w:p w14:paraId="7B77BDEA" w14:textId="025290CB" w:rsidR="00A55952" w:rsidRPr="00FA449C" w:rsidRDefault="00A55952" w:rsidP="00E4336E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</w:rPr>
      </w:pPr>
    </w:p>
    <w:p w14:paraId="77AA7216" w14:textId="68A577E7" w:rsidR="001D542B" w:rsidRPr="00FA449C" w:rsidRDefault="001D542B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Syndemic Production among Emergent Adult Men; Summer Research for Underrepresented Stud</w:t>
      </w:r>
      <w:r w:rsidR="00936C88" w:rsidRPr="00FA449C">
        <w:rPr>
          <w:rFonts w:ascii="Arial" w:hAnsi="Arial" w:cs="Arial"/>
        </w:rPr>
        <w:t>ents Supplement (3R01DA025537-08</w:t>
      </w:r>
      <w:r w:rsidRPr="00FA449C">
        <w:rPr>
          <w:rFonts w:ascii="Arial" w:hAnsi="Arial" w:cs="Arial"/>
        </w:rPr>
        <w:t>S2)</w:t>
      </w:r>
    </w:p>
    <w:p w14:paraId="60E7BE96" w14:textId="77777777" w:rsidR="001D542B" w:rsidRPr="00FA449C" w:rsidRDefault="001D542B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 6/01/2016-8/31/2016</w:t>
      </w:r>
    </w:p>
    <w:p w14:paraId="35875F6D" w14:textId="77777777" w:rsidR="001D542B" w:rsidRPr="00FA449C" w:rsidRDefault="001D542B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</w:p>
    <w:p w14:paraId="2564B7C2" w14:textId="77777777" w:rsidR="001D542B" w:rsidRPr="00FA449C" w:rsidRDefault="001D542B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23EA5B2E" w14:textId="10BD19D2" w:rsidR="001D542B" w:rsidRDefault="001D542B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$11,282</w:t>
      </w:r>
    </w:p>
    <w:p w14:paraId="41944A81" w14:textId="77777777" w:rsidR="000E06DF" w:rsidRPr="00FA449C" w:rsidRDefault="000E06DF" w:rsidP="00E4336E">
      <w:pPr>
        <w:jc w:val="both"/>
        <w:rPr>
          <w:rFonts w:ascii="Arial" w:hAnsi="Arial" w:cs="Arial"/>
        </w:rPr>
      </w:pPr>
    </w:p>
    <w:p w14:paraId="11D11406" w14:textId="27F58E09" w:rsidR="00EF723D" w:rsidRPr="00FA449C" w:rsidRDefault="00EF723D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Syndemic Production among Emergent Adult Men; Summer Research for Underrepresented Students Supplement (3R01DA025537-07S2)</w:t>
      </w:r>
    </w:p>
    <w:p w14:paraId="1CF9DDCF" w14:textId="4C6A404D" w:rsidR="00EF723D" w:rsidRPr="00FA449C" w:rsidRDefault="00CA49F3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 6/01/2015-8/31/2015</w:t>
      </w:r>
    </w:p>
    <w:p w14:paraId="38BF0772" w14:textId="77777777" w:rsidR="00EF723D" w:rsidRPr="00FA449C" w:rsidRDefault="00EF723D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</w:p>
    <w:p w14:paraId="138D7190" w14:textId="77777777" w:rsidR="00EF723D" w:rsidRPr="00FA449C" w:rsidRDefault="00EF723D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344A704A" w14:textId="23AAFFAA" w:rsidR="00EF723D" w:rsidRPr="00FA449C" w:rsidRDefault="00EF723D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$6,583</w:t>
      </w:r>
    </w:p>
    <w:p w14:paraId="28D711C3" w14:textId="77777777" w:rsidR="004C56AF" w:rsidRPr="00FA449C" w:rsidRDefault="004C56AF" w:rsidP="004C56AF">
      <w:pPr>
        <w:jc w:val="both"/>
        <w:rPr>
          <w:rFonts w:ascii="Arial" w:hAnsi="Arial" w:cs="Arial"/>
        </w:rPr>
      </w:pPr>
    </w:p>
    <w:p w14:paraId="5DD13AE2" w14:textId="77777777" w:rsidR="004C56AF" w:rsidRPr="00FA449C" w:rsidRDefault="004C56AF" w:rsidP="004C56AF">
      <w:pPr>
        <w:tabs>
          <w:tab w:val="left" w:pos="0"/>
        </w:tabs>
        <w:ind w:right="90"/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/>
          <w:bCs/>
          <w:u w:val="single"/>
        </w:rPr>
        <w:lastRenderedPageBreak/>
        <w:t>UNDERGRADUATE</w:t>
      </w:r>
      <w:r w:rsidRPr="00FA449C">
        <w:rPr>
          <w:rFonts w:ascii="Arial" w:hAnsi="Arial" w:cs="Arial"/>
          <w:b/>
          <w:bCs/>
        </w:rPr>
        <w:t xml:space="preserve"> (cont’d)</w:t>
      </w:r>
    </w:p>
    <w:p w14:paraId="579F4055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Syndemic Production among Emergent Adult Men; Summer Research for Underrepresented Students Supplement (3R01DA025537-06A1S1)</w:t>
      </w:r>
    </w:p>
    <w:p w14:paraId="1373CFD4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 6/01/2014-8/31/2014</w:t>
      </w:r>
    </w:p>
    <w:p w14:paraId="5CF8AE6A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</w:p>
    <w:p w14:paraId="4B47ED67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216B5A8B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$26,424</w:t>
      </w:r>
    </w:p>
    <w:p w14:paraId="4BECF8D9" w14:textId="77777777" w:rsidR="00DE4633" w:rsidRPr="00FA449C" w:rsidRDefault="00DE4633" w:rsidP="00E4336E">
      <w:pPr>
        <w:jc w:val="both"/>
        <w:rPr>
          <w:rFonts w:ascii="Arial" w:hAnsi="Arial" w:cs="Arial"/>
        </w:rPr>
      </w:pPr>
    </w:p>
    <w:p w14:paraId="3AC307BE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Syndemic Production among Emergent Adult Men; Summer Research for Underrepresented Students Supplement (R01DA025537-05S1)</w:t>
      </w:r>
    </w:p>
    <w:p w14:paraId="670CCAC1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 6/01/2013-8/31/2013</w:t>
      </w:r>
    </w:p>
    <w:p w14:paraId="70CB39EF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</w:p>
    <w:p w14:paraId="3F7A6E46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56E5555C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$27,313</w:t>
      </w:r>
    </w:p>
    <w:p w14:paraId="46D9E84B" w14:textId="77777777" w:rsidR="00CF48C8" w:rsidRPr="00FA449C" w:rsidRDefault="00CF48C8" w:rsidP="00E4336E">
      <w:pPr>
        <w:jc w:val="both"/>
        <w:rPr>
          <w:rFonts w:ascii="Arial" w:hAnsi="Arial" w:cs="Arial"/>
        </w:rPr>
      </w:pPr>
    </w:p>
    <w:p w14:paraId="52AEEB40" w14:textId="15325454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Syndemic Production among Emergent Adult Men; Summer Research for Underrepresented Students Supplement (R01DA025537-03S1)</w:t>
      </w:r>
    </w:p>
    <w:p w14:paraId="1B83E812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 6/01/2012-8/31/2012</w:t>
      </w:r>
    </w:p>
    <w:p w14:paraId="2E6AAAA5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</w:p>
    <w:p w14:paraId="4D2146F2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10AB84F0" w14:textId="11771314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$36,134</w:t>
      </w:r>
    </w:p>
    <w:p w14:paraId="00295C44" w14:textId="77777777" w:rsidR="00B37B7C" w:rsidRPr="00FA449C" w:rsidRDefault="00B37B7C" w:rsidP="004A5C5C">
      <w:pPr>
        <w:rPr>
          <w:rFonts w:ascii="Arial" w:hAnsi="Arial" w:cs="Arial"/>
        </w:rPr>
      </w:pPr>
    </w:p>
    <w:p w14:paraId="69AA205B" w14:textId="3C91A18D" w:rsidR="008D3ECE" w:rsidRPr="00FA449C" w:rsidRDefault="008D3ECE" w:rsidP="004A5C5C">
      <w:pPr>
        <w:rPr>
          <w:rFonts w:ascii="Arial" w:hAnsi="Arial" w:cs="Arial"/>
        </w:rPr>
      </w:pPr>
      <w:r w:rsidRPr="00FA449C">
        <w:rPr>
          <w:rFonts w:ascii="Arial" w:hAnsi="Arial" w:cs="Arial"/>
        </w:rPr>
        <w:t>Syndemic Production among Emergent Adult Men; Summer Research for Underrepresented Students Supplement (R01DA02553703-02S1)</w:t>
      </w:r>
    </w:p>
    <w:p w14:paraId="3EA83BEB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 6/01/2011-8/31/2011</w:t>
      </w:r>
    </w:p>
    <w:p w14:paraId="570F7FAF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</w:p>
    <w:p w14:paraId="08A24A33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55053009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$19,895</w:t>
      </w:r>
    </w:p>
    <w:p w14:paraId="58B1456C" w14:textId="77777777" w:rsidR="004A5C5C" w:rsidRPr="00FA449C" w:rsidRDefault="004A5C5C" w:rsidP="00E4336E">
      <w:pPr>
        <w:jc w:val="both"/>
        <w:rPr>
          <w:rFonts w:ascii="Arial" w:hAnsi="Arial" w:cs="Arial"/>
          <w:b/>
          <w:bCs/>
          <w:u w:val="single"/>
        </w:rPr>
      </w:pPr>
    </w:p>
    <w:p w14:paraId="73EBD133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Syndemic Production among Emergent Adult Men; Summer Research for Underrepresented Students Supplement (R01DA02553702-01S1)</w:t>
      </w:r>
    </w:p>
    <w:p w14:paraId="38C57AA7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Dates of Project 6/01/2010-8/31/2010</w:t>
      </w:r>
    </w:p>
    <w:p w14:paraId="0AFF2C84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Funder: NIDA/NIH</w:t>
      </w:r>
    </w:p>
    <w:p w14:paraId="7A5B813E" w14:textId="77777777" w:rsidR="008D3ECE" w:rsidRPr="00FA449C" w:rsidRDefault="008D3ECE" w:rsidP="00E4336E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Role: Principal Investigator</w:t>
      </w:r>
    </w:p>
    <w:p w14:paraId="769AD036" w14:textId="108C8922" w:rsidR="008D3ECE" w:rsidRPr="00FA449C" w:rsidRDefault="008D3ECE" w:rsidP="00F03B46">
      <w:pPr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Total Budget: $6,501</w:t>
      </w:r>
    </w:p>
    <w:p w14:paraId="7A7584C3" w14:textId="77777777" w:rsidR="00F03B46" w:rsidRPr="00FA449C" w:rsidRDefault="00F03B46" w:rsidP="00C37EE5">
      <w:pPr>
        <w:jc w:val="both"/>
        <w:rPr>
          <w:rFonts w:ascii="Arial" w:hAnsi="Arial" w:cs="Arial"/>
          <w:b/>
        </w:rPr>
      </w:pPr>
    </w:p>
    <w:p w14:paraId="5CA4BAB4" w14:textId="77777777" w:rsidR="007E7A0E" w:rsidRPr="00FA449C" w:rsidRDefault="007E7A0E">
      <w:pPr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br w:type="page"/>
      </w:r>
    </w:p>
    <w:p w14:paraId="75F2352A" w14:textId="7392682F" w:rsidR="00167074" w:rsidRDefault="009D07EC" w:rsidP="00297D9D">
      <w:pPr>
        <w:rPr>
          <w:rStyle w:val="Hyperlink"/>
          <w:rFonts w:ascii="Arial" w:hAnsi="Arial" w:cs="Arial"/>
          <w:b/>
          <w:color w:val="auto"/>
        </w:rPr>
      </w:pPr>
      <w:r w:rsidRPr="00FA449C">
        <w:rPr>
          <w:rFonts w:ascii="Arial" w:hAnsi="Arial" w:cs="Arial"/>
          <w:b/>
        </w:rPr>
        <w:lastRenderedPageBreak/>
        <w:t xml:space="preserve">PEER REVIEWED </w:t>
      </w:r>
      <w:r w:rsidR="00493803" w:rsidRPr="00FA449C">
        <w:rPr>
          <w:rFonts w:ascii="Arial" w:hAnsi="Arial" w:cs="Arial"/>
          <w:b/>
        </w:rPr>
        <w:t xml:space="preserve">ARTICLES </w:t>
      </w:r>
      <w:r w:rsidR="00906C58">
        <w:rPr>
          <w:rFonts w:ascii="Arial" w:hAnsi="Arial" w:cs="Arial"/>
          <w:b/>
        </w:rPr>
        <w:t>(</w:t>
      </w:r>
      <w:r w:rsidR="000B62D8" w:rsidRPr="00FA449C">
        <w:rPr>
          <w:rFonts w:ascii="Arial" w:hAnsi="Arial" w:cs="Arial"/>
          <w:b/>
        </w:rPr>
        <w:t>1</w:t>
      </w:r>
      <w:r w:rsidR="008E4798">
        <w:rPr>
          <w:rFonts w:ascii="Arial" w:hAnsi="Arial" w:cs="Arial"/>
          <w:b/>
        </w:rPr>
        <w:t>5,</w:t>
      </w:r>
      <w:r w:rsidR="00B153CF">
        <w:rPr>
          <w:rFonts w:ascii="Arial" w:hAnsi="Arial" w:cs="Arial"/>
          <w:b/>
        </w:rPr>
        <w:t>558</w:t>
      </w:r>
      <w:r w:rsidR="007032BE">
        <w:rPr>
          <w:rFonts w:ascii="Arial" w:hAnsi="Arial" w:cs="Arial"/>
          <w:b/>
        </w:rPr>
        <w:t xml:space="preserve"> </w:t>
      </w:r>
      <w:r w:rsidR="00493803" w:rsidRPr="00FA449C">
        <w:rPr>
          <w:rFonts w:ascii="Arial" w:hAnsi="Arial" w:cs="Arial"/>
          <w:b/>
        </w:rPr>
        <w:t>cita</w:t>
      </w:r>
      <w:r w:rsidR="00376331" w:rsidRPr="00FA449C">
        <w:rPr>
          <w:rFonts w:ascii="Arial" w:hAnsi="Arial" w:cs="Arial"/>
          <w:b/>
        </w:rPr>
        <w:t>tion</w:t>
      </w:r>
      <w:r w:rsidR="00297D9D">
        <w:rPr>
          <w:rFonts w:ascii="Arial" w:hAnsi="Arial" w:cs="Arial"/>
          <w:b/>
        </w:rPr>
        <w:t>s,</w:t>
      </w:r>
      <w:r w:rsidR="00162C52" w:rsidRPr="00FA449C">
        <w:rPr>
          <w:rFonts w:ascii="Arial" w:hAnsi="Arial" w:cs="Arial"/>
          <w:b/>
        </w:rPr>
        <w:t xml:space="preserve"> </w:t>
      </w:r>
      <w:r w:rsidR="00DC75F1" w:rsidRPr="00FA449C">
        <w:rPr>
          <w:rFonts w:ascii="Arial" w:hAnsi="Arial" w:cs="Arial"/>
          <w:b/>
        </w:rPr>
        <w:t>h-</w:t>
      </w:r>
      <w:r w:rsidR="008A6548" w:rsidRPr="00FA449C">
        <w:rPr>
          <w:rFonts w:ascii="Arial" w:hAnsi="Arial" w:cs="Arial"/>
          <w:b/>
        </w:rPr>
        <w:t>index</w:t>
      </w:r>
      <w:r w:rsidR="00DC75F1" w:rsidRPr="00FA449C">
        <w:rPr>
          <w:rFonts w:ascii="Arial" w:hAnsi="Arial" w:cs="Arial"/>
          <w:b/>
        </w:rPr>
        <w:t>=</w:t>
      </w:r>
      <w:r w:rsidR="00430870">
        <w:rPr>
          <w:rFonts w:ascii="Arial" w:hAnsi="Arial" w:cs="Arial"/>
          <w:b/>
        </w:rPr>
        <w:t>6</w:t>
      </w:r>
      <w:r w:rsidR="00B153CF">
        <w:rPr>
          <w:rFonts w:ascii="Arial" w:hAnsi="Arial" w:cs="Arial"/>
          <w:b/>
        </w:rPr>
        <w:t>7</w:t>
      </w:r>
      <w:r w:rsidR="00823B52">
        <w:rPr>
          <w:rFonts w:ascii="Arial" w:hAnsi="Arial" w:cs="Arial"/>
          <w:b/>
        </w:rPr>
        <w:t xml:space="preserve">, </w:t>
      </w:r>
      <w:proofErr w:type="spellStart"/>
      <w:r w:rsidR="00823B52">
        <w:rPr>
          <w:rFonts w:ascii="Arial" w:hAnsi="Arial" w:cs="Arial"/>
          <w:b/>
        </w:rPr>
        <w:t>i</w:t>
      </w:r>
      <w:proofErr w:type="spellEnd"/>
      <w:r w:rsidR="00823B52">
        <w:rPr>
          <w:rFonts w:ascii="Arial" w:hAnsi="Arial" w:cs="Arial"/>
          <w:b/>
        </w:rPr>
        <w:t>-index=2</w:t>
      </w:r>
      <w:r w:rsidR="00B153CF">
        <w:rPr>
          <w:rFonts w:ascii="Arial" w:hAnsi="Arial" w:cs="Arial"/>
          <w:b/>
        </w:rPr>
        <w:t>21</w:t>
      </w:r>
      <w:r w:rsidR="00297D9D">
        <w:rPr>
          <w:rFonts w:ascii="Arial" w:hAnsi="Arial" w:cs="Arial"/>
          <w:b/>
        </w:rPr>
        <w:t>)</w:t>
      </w:r>
      <w:r w:rsidR="00493803" w:rsidRPr="00FA449C">
        <w:rPr>
          <w:rFonts w:ascii="Arial" w:hAnsi="Arial" w:cs="Arial"/>
          <w:b/>
        </w:rPr>
        <w:t xml:space="preserve"> </w:t>
      </w:r>
      <w:hyperlink r:id="rId9" w:history="1">
        <w:r w:rsidR="00297D9D" w:rsidRPr="005F3A2D">
          <w:rPr>
            <w:rStyle w:val="Hyperlink"/>
            <w:rFonts w:ascii="Arial" w:hAnsi="Arial" w:cs="Arial"/>
            <w:b/>
          </w:rPr>
          <w:t>https://scholar.google.com/citations?user=G8uJUrcAAAAJ&amp;hl=en)</w:t>
        </w:r>
      </w:hyperlink>
      <w:r w:rsidR="00297D9D">
        <w:rPr>
          <w:rStyle w:val="Hyperlink"/>
          <w:rFonts w:ascii="Arial" w:hAnsi="Arial" w:cs="Arial"/>
          <w:b/>
          <w:color w:val="auto"/>
        </w:rPr>
        <w:t xml:space="preserve"> </w:t>
      </w:r>
    </w:p>
    <w:p w14:paraId="15E67DC0" w14:textId="68E73FC5" w:rsidR="00F95B74" w:rsidRPr="00124E66" w:rsidRDefault="001C6DC0" w:rsidP="00124E66">
      <w:pPr>
        <w:jc w:val="both"/>
        <w:rPr>
          <w:rStyle w:val="xcontentpasted0"/>
          <w:rFonts w:ascii="Arial" w:hAnsi="Arial" w:cs="Arial"/>
          <w:b/>
          <w:u w:val="single"/>
        </w:rPr>
      </w:pPr>
      <w:r>
        <w:rPr>
          <w:rStyle w:val="Hyperlink"/>
          <w:rFonts w:ascii="Arial" w:hAnsi="Arial" w:cs="Arial"/>
          <w:bCs/>
          <w:color w:val="auto"/>
          <w:u w:val="none"/>
        </w:rPr>
        <w:t>*</w:t>
      </w:r>
      <w:r w:rsidR="00167074">
        <w:rPr>
          <w:rStyle w:val="Hyperlink"/>
          <w:rFonts w:ascii="Arial" w:hAnsi="Arial" w:cs="Arial"/>
          <w:bCs/>
          <w:color w:val="auto"/>
          <w:u w:val="none"/>
        </w:rPr>
        <w:t>M</w:t>
      </w:r>
      <w:r w:rsidR="00906C58" w:rsidRPr="001C6DC0">
        <w:rPr>
          <w:rStyle w:val="Hyperlink"/>
          <w:rFonts w:ascii="Arial" w:hAnsi="Arial" w:cs="Arial"/>
          <w:bCs/>
          <w:color w:val="auto"/>
          <w:u w:val="none"/>
        </w:rPr>
        <w:t>entored student</w:t>
      </w:r>
      <w:r w:rsidR="00167074">
        <w:rPr>
          <w:rStyle w:val="Hyperlink"/>
          <w:rFonts w:ascii="Arial" w:hAnsi="Arial" w:cs="Arial"/>
          <w:bCs/>
          <w:color w:val="auto"/>
          <w:u w:val="none"/>
        </w:rPr>
        <w:t xml:space="preserve"> or </w:t>
      </w:r>
      <w:r w:rsidR="00906C58" w:rsidRPr="001C6DC0">
        <w:rPr>
          <w:rStyle w:val="Hyperlink"/>
          <w:rFonts w:ascii="Arial" w:hAnsi="Arial" w:cs="Arial"/>
          <w:bCs/>
          <w:color w:val="auto"/>
          <w:u w:val="none"/>
        </w:rPr>
        <w:t>trainee</w:t>
      </w:r>
      <w:r w:rsidR="00FC23D6" w:rsidRPr="0013399D">
        <w:rPr>
          <w:rFonts w:ascii="Arial" w:hAnsi="Arial" w:cs="Arial"/>
          <w:i/>
        </w:rPr>
        <w:t>.</w:t>
      </w:r>
    </w:p>
    <w:p w14:paraId="7321B096" w14:textId="75D3743E" w:rsidR="00751D59" w:rsidRPr="00751D59" w:rsidRDefault="00751D59" w:rsidP="00751D59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proofErr w:type="spellStart"/>
      <w:r w:rsidRPr="00686957">
        <w:rPr>
          <w:rFonts w:ascii="Arial" w:hAnsi="Arial" w:cs="Arial"/>
        </w:rPr>
        <w:t>Anestis</w:t>
      </w:r>
      <w:proofErr w:type="spellEnd"/>
      <w:r w:rsidRPr="00686957">
        <w:rPr>
          <w:rFonts w:ascii="Arial" w:hAnsi="Arial" w:cs="Arial"/>
        </w:rPr>
        <w:t xml:space="preserve">, J.C, </w:t>
      </w:r>
      <w:proofErr w:type="spellStart"/>
      <w:r w:rsidRPr="00686957">
        <w:rPr>
          <w:rFonts w:ascii="Arial" w:hAnsi="Arial" w:cs="Arial"/>
          <w:b/>
        </w:rPr>
        <w:t>Halkitis</w:t>
      </w:r>
      <w:proofErr w:type="spellEnd"/>
      <w:r w:rsidRPr="00686957">
        <w:rPr>
          <w:rFonts w:ascii="Arial" w:hAnsi="Arial" w:cs="Arial"/>
          <w:b/>
        </w:rPr>
        <w:t>, P.N.,</w:t>
      </w:r>
      <w:r w:rsidRPr="00686957">
        <w:rPr>
          <w:rFonts w:ascii="Arial" w:hAnsi="Arial" w:cs="Arial"/>
        </w:rPr>
        <w:t xml:space="preserve"> Cordeiro, A. &amp; </w:t>
      </w:r>
      <w:proofErr w:type="spellStart"/>
      <w:r w:rsidRPr="00686957">
        <w:rPr>
          <w:rFonts w:ascii="Arial" w:hAnsi="Arial" w:cs="Arial"/>
        </w:rPr>
        <w:t>Lanman</w:t>
      </w:r>
      <w:proofErr w:type="spellEnd"/>
      <w:r w:rsidRPr="00686957">
        <w:rPr>
          <w:rFonts w:ascii="Arial" w:hAnsi="Arial" w:cs="Arial"/>
        </w:rPr>
        <w:t>, M.J.</w:t>
      </w:r>
      <w:r>
        <w:rPr>
          <w:rFonts w:ascii="Arial" w:hAnsi="Arial" w:cs="Arial"/>
        </w:rPr>
        <w:t xml:space="preserve">, &amp; </w:t>
      </w:r>
      <w:proofErr w:type="spellStart"/>
      <w:r w:rsidRPr="00686957">
        <w:rPr>
          <w:rFonts w:ascii="Arial" w:hAnsi="Arial" w:cs="Arial"/>
        </w:rPr>
        <w:t>Passannante</w:t>
      </w:r>
      <w:proofErr w:type="spellEnd"/>
      <w:r w:rsidRPr="00686957">
        <w:rPr>
          <w:rFonts w:ascii="Arial" w:hAnsi="Arial" w:cs="Arial"/>
        </w:rPr>
        <w:t xml:space="preserve">, </w:t>
      </w:r>
      <w:proofErr w:type="gramStart"/>
      <w:r w:rsidRPr="00686957">
        <w:rPr>
          <w:rFonts w:ascii="Arial" w:hAnsi="Arial" w:cs="Arial"/>
        </w:rPr>
        <w:t>M.R.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In Press).</w:t>
      </w:r>
      <w:r w:rsidRPr="00686957">
        <w:rPr>
          <w:rFonts w:ascii="Arial" w:hAnsi="Arial" w:cs="Arial"/>
        </w:rPr>
        <w:t xml:space="preserve"> </w:t>
      </w:r>
      <w:r w:rsidRPr="00144D19">
        <w:rPr>
          <w:rFonts w:ascii="Arial" w:hAnsi="Arial" w:cs="Arial"/>
          <w:iCs/>
        </w:rPr>
        <w:t>ARRIVE Together: A qualitative process evaluation of the New Jersey State Police co-responding pilot program.</w:t>
      </w:r>
      <w:r>
        <w:rPr>
          <w:rFonts w:ascii="Arial" w:hAnsi="Arial" w:cs="Arial"/>
          <w:iCs/>
        </w:rPr>
        <w:t xml:space="preserve"> </w:t>
      </w:r>
      <w:r w:rsidRPr="00144D19">
        <w:rPr>
          <w:rFonts w:ascii="Arial" w:hAnsi="Arial" w:cs="Arial"/>
          <w:i/>
        </w:rPr>
        <w:t>Behavioral Medicine.</w:t>
      </w:r>
    </w:p>
    <w:p w14:paraId="31CD4C6F" w14:textId="6A12ED2C" w:rsidR="00E37716" w:rsidRPr="00480354" w:rsidRDefault="00E37716" w:rsidP="00E37716">
      <w:pPr>
        <w:pStyle w:val="ListParagraph"/>
        <w:widowControl/>
        <w:numPr>
          <w:ilvl w:val="0"/>
          <w:numId w:val="28"/>
        </w:numPr>
        <w:shd w:val="clear" w:color="auto" w:fill="FFFFFF"/>
        <w:ind w:left="547" w:hanging="547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E37716">
        <w:rPr>
          <w:rFonts w:ascii="Arial" w:hAnsi="Arial" w:cs="Arial"/>
        </w:rPr>
        <w:t xml:space="preserve">Georgiadis, N., </w:t>
      </w:r>
      <w:proofErr w:type="spellStart"/>
      <w:r w:rsidRPr="00E37716">
        <w:rPr>
          <w:rFonts w:ascii="Arial" w:hAnsi="Arial" w:cs="Arial"/>
        </w:rPr>
        <w:t>Papamichail</w:t>
      </w:r>
      <w:proofErr w:type="spellEnd"/>
      <w:r w:rsidRPr="00E37716">
        <w:rPr>
          <w:rFonts w:ascii="Arial" w:hAnsi="Arial" w:cs="Arial"/>
        </w:rPr>
        <w:t xml:space="preserve">, D. </w:t>
      </w:r>
      <w:proofErr w:type="spellStart"/>
      <w:r w:rsidRPr="00E37716">
        <w:rPr>
          <w:rFonts w:ascii="Arial" w:hAnsi="Arial" w:cs="Arial"/>
        </w:rPr>
        <w:t>Lytras</w:t>
      </w:r>
      <w:proofErr w:type="spellEnd"/>
      <w:r w:rsidRPr="00E37716">
        <w:rPr>
          <w:rFonts w:ascii="Arial" w:hAnsi="Arial" w:cs="Arial"/>
        </w:rPr>
        <w:t xml:space="preserve">, T., </w:t>
      </w:r>
      <w:proofErr w:type="spellStart"/>
      <w:r w:rsidRPr="00E37716">
        <w:rPr>
          <w:rFonts w:ascii="Arial" w:hAnsi="Arial" w:cs="Arial"/>
          <w:b/>
          <w:bCs/>
        </w:rPr>
        <w:t>Halkitis</w:t>
      </w:r>
      <w:proofErr w:type="spellEnd"/>
      <w:r w:rsidRPr="00E37716">
        <w:rPr>
          <w:rFonts w:ascii="Arial" w:hAnsi="Arial" w:cs="Arial"/>
          <w:b/>
          <w:bCs/>
        </w:rPr>
        <w:t>, P.N.</w:t>
      </w:r>
      <w:r w:rsidRPr="00E37716">
        <w:rPr>
          <w:rFonts w:ascii="Arial" w:hAnsi="Arial" w:cs="Arial"/>
        </w:rPr>
        <w:t xml:space="preserve">, </w:t>
      </w:r>
      <w:proofErr w:type="spellStart"/>
      <w:r w:rsidRPr="00E37716">
        <w:rPr>
          <w:rFonts w:ascii="Arial" w:hAnsi="Arial" w:cs="Arial"/>
        </w:rPr>
        <w:t>Tzanakaki</w:t>
      </w:r>
      <w:proofErr w:type="spellEnd"/>
      <w:r w:rsidRPr="00E37716">
        <w:rPr>
          <w:rFonts w:ascii="Arial" w:hAnsi="Arial" w:cs="Arial"/>
        </w:rPr>
        <w:t>, G.</w:t>
      </w:r>
      <w:r>
        <w:rPr>
          <w:rFonts w:ascii="Arial" w:hAnsi="Arial" w:cs="Arial"/>
        </w:rPr>
        <w:t>,</w:t>
      </w:r>
      <w:r w:rsidRPr="00E37716">
        <w:rPr>
          <w:rFonts w:ascii="Arial" w:hAnsi="Arial" w:cs="Arial"/>
        </w:rPr>
        <w:t xml:space="preserve"> </w:t>
      </w:r>
      <w:proofErr w:type="spellStart"/>
      <w:r w:rsidRPr="00E37716">
        <w:rPr>
          <w:rFonts w:ascii="Arial" w:hAnsi="Arial" w:cs="Arial"/>
        </w:rPr>
        <w:t>Kornarou</w:t>
      </w:r>
      <w:proofErr w:type="spellEnd"/>
      <w:r w:rsidRPr="00E37716">
        <w:rPr>
          <w:rFonts w:ascii="Arial" w:hAnsi="Arial" w:cs="Arial"/>
        </w:rPr>
        <w:t>, E.</w:t>
      </w:r>
      <w:r>
        <w:rPr>
          <w:rFonts w:ascii="Arial" w:hAnsi="Arial" w:cs="Arial"/>
        </w:rPr>
        <w:t>,</w:t>
      </w:r>
      <w:r w:rsidRPr="00E37716">
        <w:rPr>
          <w:rFonts w:ascii="Arial" w:hAnsi="Arial" w:cs="Arial"/>
        </w:rPr>
        <w:t xml:space="preserve"> </w:t>
      </w:r>
      <w:proofErr w:type="spellStart"/>
      <w:r w:rsidRPr="00E37716">
        <w:rPr>
          <w:rFonts w:ascii="Arial" w:hAnsi="Arial" w:cs="Arial"/>
        </w:rPr>
        <w:t>Vassilakou</w:t>
      </w:r>
      <w:proofErr w:type="spellEnd"/>
      <w:r w:rsidRPr="00E377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37716">
        <w:rPr>
          <w:rFonts w:ascii="Arial" w:hAnsi="Arial" w:cs="Arial"/>
        </w:rPr>
        <w:t>N-T</w:t>
      </w:r>
      <w:r>
        <w:rPr>
          <w:rFonts w:ascii="Arial" w:hAnsi="Arial" w:cs="Arial"/>
        </w:rPr>
        <w:t>., &amp;</w:t>
      </w:r>
      <w:r w:rsidRPr="00E37716">
        <w:rPr>
          <w:rFonts w:ascii="Arial" w:hAnsi="Arial" w:cs="Arial"/>
        </w:rPr>
        <w:t xml:space="preserve"> </w:t>
      </w:r>
      <w:proofErr w:type="spellStart"/>
      <w:r w:rsidRPr="00E37716">
        <w:rPr>
          <w:rFonts w:ascii="Arial" w:hAnsi="Arial" w:cs="Arial"/>
        </w:rPr>
        <w:t>Sergentanis</w:t>
      </w:r>
      <w:proofErr w:type="spellEnd"/>
      <w:r w:rsidRPr="00E37716">
        <w:rPr>
          <w:rFonts w:ascii="Arial" w:hAnsi="Arial" w:cs="Arial"/>
        </w:rPr>
        <w:t xml:space="preserve">, T.N. </w:t>
      </w:r>
      <w:r>
        <w:rPr>
          <w:rFonts w:ascii="Arial" w:hAnsi="Arial" w:cs="Arial"/>
        </w:rPr>
        <w:t xml:space="preserve">(In Press). </w:t>
      </w:r>
      <w:r w:rsidRPr="00E37716">
        <w:rPr>
          <w:rFonts w:ascii="Arial" w:hAnsi="Arial" w:cs="Arial"/>
        </w:rPr>
        <w:t xml:space="preserve">The impact of HIV pre-exposure prophylaxis on bacterial sexually transmitted infection </w:t>
      </w:r>
      <w:r w:rsidR="00D028FF">
        <w:rPr>
          <w:rFonts w:ascii="Arial" w:hAnsi="Arial" w:cs="Arial"/>
        </w:rPr>
        <w:t>occurrence</w:t>
      </w:r>
      <w:r w:rsidRPr="00E37716">
        <w:rPr>
          <w:rFonts w:ascii="Arial" w:hAnsi="Arial" w:cs="Arial"/>
        </w:rPr>
        <w:t xml:space="preserve"> in </w:t>
      </w:r>
      <w:r w:rsidR="00D028FF">
        <w:rPr>
          <w:rFonts w:ascii="Arial" w:hAnsi="Arial" w:cs="Arial"/>
        </w:rPr>
        <w:t>MSM</w:t>
      </w:r>
      <w:r w:rsidRPr="00E37716">
        <w:rPr>
          <w:rFonts w:ascii="Arial" w:hAnsi="Arial" w:cs="Arial"/>
        </w:rPr>
        <w:t>: a systematic review and meta-analysis</w:t>
      </w:r>
      <w:r>
        <w:rPr>
          <w:rFonts w:ascii="Arial" w:hAnsi="Arial" w:cs="Arial"/>
        </w:rPr>
        <w:t xml:space="preserve">. </w:t>
      </w:r>
      <w:r w:rsidRPr="00E37716">
        <w:rPr>
          <w:rFonts w:ascii="Arial" w:hAnsi="Arial" w:cs="Arial"/>
          <w:i/>
          <w:iCs/>
        </w:rPr>
        <w:t>AIDS.</w:t>
      </w:r>
    </w:p>
    <w:p w14:paraId="5710B54D" w14:textId="12C5B9A0" w:rsidR="00480354" w:rsidRPr="00480354" w:rsidRDefault="00480354" w:rsidP="00480354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Style w:val="xcontentpasted0"/>
          <w:rFonts w:ascii="Arial" w:hAnsi="Arial" w:cs="Arial"/>
          <w:color w:val="201F1E"/>
        </w:rPr>
      </w:pPr>
      <w:proofErr w:type="spellStart"/>
      <w:r w:rsidRPr="00C21813">
        <w:rPr>
          <w:rFonts w:ascii="Arial" w:hAnsi="Arial" w:cs="Arial"/>
          <w:bCs/>
          <w:iCs/>
        </w:rPr>
        <w:t>Gervolino</w:t>
      </w:r>
      <w:proofErr w:type="spellEnd"/>
      <w:r w:rsidRPr="00C21813">
        <w:rPr>
          <w:rFonts w:ascii="Arial" w:hAnsi="Arial" w:cs="Arial"/>
          <w:bCs/>
          <w:iCs/>
        </w:rPr>
        <w:t xml:space="preserve">, S.C., </w:t>
      </w:r>
      <w:r w:rsidRPr="00C21813">
        <w:rPr>
          <w:rFonts w:ascii="Arial" w:hAnsi="Arial" w:cs="Arial"/>
          <w:bCs/>
        </w:rPr>
        <w:t xml:space="preserve">Krause, K.D., &amp; </w:t>
      </w:r>
      <w:r w:rsidRPr="003A4E03">
        <w:rPr>
          <w:rFonts w:ascii="Arial" w:hAnsi="Arial" w:cs="Arial"/>
          <w:b/>
        </w:rPr>
        <w:t>Halkitis, P.N</w:t>
      </w:r>
      <w:bookmarkStart w:id="0" w:name="_heading=h.gjdgxs" w:colFirst="0" w:colLast="0"/>
      <w:bookmarkEnd w:id="0"/>
      <w:r>
        <w:rPr>
          <w:rFonts w:ascii="Arial" w:hAnsi="Arial" w:cs="Arial"/>
          <w:b/>
        </w:rPr>
        <w:t>.</w:t>
      </w:r>
      <w:r w:rsidRPr="00C21813">
        <w:rPr>
          <w:rFonts w:ascii="Arial" w:hAnsi="Arial" w:cs="Arial"/>
          <w:b/>
          <w:iCs/>
        </w:rPr>
        <w:t xml:space="preserve"> </w:t>
      </w:r>
      <w:r w:rsidRPr="00C21813">
        <w:rPr>
          <w:rFonts w:ascii="Arial" w:hAnsi="Arial" w:cs="Arial"/>
          <w:bCs/>
          <w:iCs/>
        </w:rPr>
        <w:t xml:space="preserve">The role of social support networks in a sample of older </w:t>
      </w:r>
      <w:r w:rsidRPr="00917D80">
        <w:rPr>
          <w:rFonts w:ascii="Arial" w:hAnsi="Arial" w:cs="Arial"/>
          <w:bCs/>
          <w:iCs/>
        </w:rPr>
        <w:t xml:space="preserve">adults living with HIV: the </w:t>
      </w:r>
      <w:proofErr w:type="gramStart"/>
      <w:r w:rsidRPr="00917D80">
        <w:rPr>
          <w:rFonts w:ascii="Arial" w:hAnsi="Arial" w:cs="Arial"/>
          <w:bCs/>
          <w:iCs/>
        </w:rPr>
        <w:t>Gold</w:t>
      </w:r>
      <w:proofErr w:type="gramEnd"/>
      <w:r w:rsidRPr="00917D80">
        <w:rPr>
          <w:rFonts w:ascii="Arial" w:hAnsi="Arial" w:cs="Arial"/>
          <w:bCs/>
          <w:iCs/>
        </w:rPr>
        <w:t xml:space="preserve"> studies. </w:t>
      </w:r>
      <w:r w:rsidRPr="00917D80">
        <w:rPr>
          <w:rFonts w:ascii="Arial" w:hAnsi="Arial" w:cs="Arial"/>
          <w:bCs/>
          <w:i/>
        </w:rPr>
        <w:t>AIDS Care.</w:t>
      </w:r>
    </w:p>
    <w:p w14:paraId="4D492FFB" w14:textId="364A9A4D" w:rsidR="00F95B74" w:rsidRPr="00F95B74" w:rsidRDefault="00F95B74" w:rsidP="00F95B74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3F50F1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Krause, K.D., Karr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*</w:t>
      </w:r>
      <w:r w:rsidRPr="003F50F1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A.G., Aggarwal, J., </w:t>
      </w:r>
      <w:proofErr w:type="spellStart"/>
      <w:r w:rsidRPr="003F50F1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Subramhanya</w:t>
      </w:r>
      <w:proofErr w:type="spellEnd"/>
      <w:r w:rsidRPr="003F50F1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S., </w:t>
      </w:r>
      <w:proofErr w:type="spellStart"/>
      <w:r w:rsidRPr="003F50F1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DallaPiazza</w:t>
      </w:r>
      <w:proofErr w:type="spellEnd"/>
      <w:r w:rsidRPr="003F50F1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 M, Swaminathan, S., Valera, P., </w:t>
      </w:r>
      <w:r w:rsidRPr="00F95B74">
        <w:rPr>
          <w:rStyle w:val="xcontentpasted0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Halkitis, P. N.</w:t>
      </w:r>
      <w:r w:rsidRPr="003F50F1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&amp; Shiau, S. 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(in Press). </w:t>
      </w:r>
      <w:r w:rsidRPr="003F50F1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Assessing the disruption of health services during the COVID-19 pandemic among people living with HIV in Essex County, NJ: A cross-sectional study. </w:t>
      </w:r>
      <w:r w:rsidRPr="003F50F1">
        <w:rPr>
          <w:rStyle w:val="xcontentpasted0"/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JANAC</w:t>
      </w:r>
      <w:r w:rsidRPr="003F50F1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</w:t>
      </w:r>
      <w:r w:rsidRPr="003F50F1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</w:t>
      </w:r>
    </w:p>
    <w:p w14:paraId="050C1E08" w14:textId="05984F38" w:rsidR="00BE5A56" w:rsidRDefault="005E2D39" w:rsidP="00EE5F58">
      <w:pPr>
        <w:pStyle w:val="ListParagraph"/>
        <w:widowControl/>
        <w:numPr>
          <w:ilvl w:val="0"/>
          <w:numId w:val="28"/>
        </w:numPr>
        <w:shd w:val="clear" w:color="auto" w:fill="FFFFFF"/>
        <w:ind w:left="547" w:hanging="547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640ABB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Krause</w:t>
      </w: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*</w:t>
      </w:r>
      <w:r w:rsidR="00BD3058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, </w:t>
      </w:r>
      <w:r w:rsidRPr="00640ABB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K.D.</w:t>
      </w:r>
      <w:r w:rsidRPr="00640ABB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 &amp; </w:t>
      </w:r>
      <w:r w:rsidRPr="00640ABB">
        <w:rPr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  <w:t>Halkitis, P.N</w:t>
      </w:r>
      <w:r w:rsidRPr="00640ABB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. </w:t>
      </w:r>
      <w:r w:rsidR="00C7282D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(In Press).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M</w:t>
      </w:r>
      <w:r w:rsidRPr="00640ABB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ental health correlates of HIV-related resilience among older gay men living with HIV/AIDS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in New York City</w:t>
      </w:r>
      <w:r w:rsidRPr="00640ABB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: The GOLD Studies </w:t>
      </w:r>
      <w:r w:rsidRPr="00640ABB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Journal of Gay &amp; Lesbian Mental Health</w:t>
      </w:r>
      <w:r w:rsidRPr="00640ABB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</w:t>
      </w:r>
    </w:p>
    <w:p w14:paraId="0130B21F" w14:textId="00FD506E" w:rsidR="000470A5" w:rsidRPr="000470A5" w:rsidRDefault="000470A5" w:rsidP="000470A5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654954">
        <w:rPr>
          <w:rFonts w:ascii="Arial" w:hAnsi="Arial" w:cs="Arial"/>
        </w:rPr>
        <w:t xml:space="preserve">Zhao, J., Zahn, A. Pang, S. Quang, T., &amp; </w:t>
      </w:r>
      <w:r w:rsidRPr="00654954">
        <w:rPr>
          <w:rFonts w:ascii="Arial" w:hAnsi="Arial" w:cs="Arial"/>
          <w:b/>
          <w:bCs/>
        </w:rPr>
        <w:t>Halkitis, P.N.</w:t>
      </w:r>
      <w:r w:rsidRPr="00654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(In Press). </w:t>
      </w:r>
      <w:r w:rsidRPr="00654954">
        <w:rPr>
          <w:rFonts w:ascii="Arial" w:hAnsi="Arial" w:cs="Arial"/>
          <w:color w:val="282828"/>
        </w:rPr>
        <w:t xml:space="preserve">Early national trends in non-abortion reproductive care access after Roe. </w:t>
      </w:r>
      <w:r>
        <w:rPr>
          <w:rFonts w:ascii="Arial" w:hAnsi="Arial" w:cs="Arial"/>
          <w:i/>
          <w:iCs/>
          <w:color w:val="282828"/>
        </w:rPr>
        <w:t>Frontier in Public Health.</w:t>
      </w:r>
      <w:r w:rsidRPr="00654954">
        <w:rPr>
          <w:rFonts w:ascii="Arial" w:hAnsi="Arial" w:cs="Arial"/>
          <w:color w:val="282828"/>
        </w:rPr>
        <w:t xml:space="preserve"> </w:t>
      </w:r>
    </w:p>
    <w:p w14:paraId="6516512C" w14:textId="338D35A6" w:rsidR="00914C41" w:rsidRPr="00D13F64" w:rsidRDefault="00653338" w:rsidP="00F153B0">
      <w:pPr>
        <w:pStyle w:val="ListParagraph"/>
        <w:widowControl/>
        <w:numPr>
          <w:ilvl w:val="0"/>
          <w:numId w:val="28"/>
        </w:numPr>
        <w:shd w:val="clear" w:color="auto" w:fill="FFFFFF"/>
        <w:ind w:left="547" w:hanging="547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 w:rsidRPr="00B810E8">
        <w:rPr>
          <w:rFonts w:ascii="Arial" w:hAnsi="Arial" w:cs="Arial"/>
          <w:color w:val="000000" w:themeColor="text1"/>
          <w:bdr w:val="none" w:sz="0" w:space="0" w:color="auto" w:frame="1"/>
        </w:rPr>
        <w:t>Raymond</w:t>
      </w:r>
      <w:r w:rsidRPr="00B810E8">
        <w:rPr>
          <w:rFonts w:ascii="Arial" w:hAnsi="Arial" w:cs="Arial"/>
          <w:color w:val="000000" w:themeColor="text1"/>
          <w:u w:val="single"/>
          <w:bdr w:val="none" w:sz="0" w:space="0" w:color="auto" w:frame="1"/>
        </w:rPr>
        <w:t>,</w:t>
      </w:r>
      <w:r w:rsidRPr="00653338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B810E8">
        <w:rPr>
          <w:rFonts w:ascii="Arial" w:hAnsi="Arial" w:cs="Arial"/>
          <w:color w:val="000000" w:themeColor="text1"/>
          <w:bdr w:val="none" w:sz="0" w:space="0" w:color="auto" w:frame="1"/>
        </w:rPr>
        <w:t xml:space="preserve">H.F., Datta, P., </w:t>
      </w:r>
      <w:proofErr w:type="spellStart"/>
      <w:r w:rsidRPr="00B810E8">
        <w:rPr>
          <w:rFonts w:ascii="Arial" w:hAnsi="Arial" w:cs="Arial"/>
          <w:color w:val="000000" w:themeColor="text1"/>
          <w:bdr w:val="none" w:sz="0" w:space="0" w:color="auto" w:frame="1"/>
        </w:rPr>
        <w:t>Ukey</w:t>
      </w:r>
      <w:proofErr w:type="spellEnd"/>
      <w:r w:rsidRPr="00B810E8">
        <w:rPr>
          <w:rFonts w:ascii="Arial" w:hAnsi="Arial" w:cs="Arial"/>
          <w:color w:val="000000" w:themeColor="text1"/>
          <w:bdr w:val="none" w:sz="0" w:space="0" w:color="auto" w:frame="1"/>
        </w:rPr>
        <w:t xml:space="preserve">, R., Wang, P., Martino, R.J., Krause, K.D., </w:t>
      </w:r>
      <w:proofErr w:type="spellStart"/>
      <w:r w:rsidRPr="00B810E8">
        <w:rPr>
          <w:rFonts w:ascii="Arial" w:hAnsi="Arial" w:cs="Arial"/>
          <w:color w:val="000000" w:themeColor="text1"/>
          <w:bdr w:val="none" w:sz="0" w:space="0" w:color="auto" w:frame="1"/>
        </w:rPr>
        <w:t>Rosmarin</w:t>
      </w:r>
      <w:proofErr w:type="spellEnd"/>
      <w:r w:rsidRPr="00B810E8">
        <w:rPr>
          <w:rFonts w:ascii="Arial" w:hAnsi="Arial" w:cs="Arial"/>
          <w:color w:val="000000" w:themeColor="text1"/>
          <w:bdr w:val="none" w:sz="0" w:space="0" w:color="auto" w:frame="1"/>
        </w:rPr>
        <w:t xml:space="preserve">-DeStefano, C., Pinter, A., </w:t>
      </w:r>
      <w:r w:rsidRPr="00B810E8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Halkitis, P.N.,</w:t>
      </w:r>
      <w:r w:rsidRPr="00B810E8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&amp; </w:t>
      </w:r>
      <w:r w:rsidRPr="00B810E8">
        <w:rPr>
          <w:rFonts w:ascii="Arial" w:hAnsi="Arial" w:cs="Arial"/>
          <w:color w:val="000000" w:themeColor="text1"/>
          <w:bdr w:val="none" w:sz="0" w:space="0" w:color="auto" w:frame="1"/>
        </w:rPr>
        <w:t>Gennaro, M.L. (</w:t>
      </w:r>
      <w:r w:rsidRPr="00653338">
        <w:rPr>
          <w:rFonts w:ascii="Arial" w:hAnsi="Arial" w:cs="Arial"/>
          <w:color w:val="000000" w:themeColor="text1"/>
          <w:bdr w:val="none" w:sz="0" w:space="0" w:color="auto" w:frame="1"/>
        </w:rPr>
        <w:t>In Press</w:t>
      </w:r>
      <w:r w:rsidRPr="00B810E8">
        <w:rPr>
          <w:rFonts w:ascii="Arial" w:hAnsi="Arial" w:cs="Arial"/>
          <w:color w:val="000000" w:themeColor="text1"/>
          <w:bdr w:val="none" w:sz="0" w:space="0" w:color="auto" w:frame="1"/>
        </w:rPr>
        <w:t>). Prevalence and correlates of SARS CoV-2 among a community-based sample recruited using randomized venue-based sampling. Essex County, NJ, 2020. </w:t>
      </w:r>
      <w:r w:rsidRPr="00B810E8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> REHD </w:t>
      </w:r>
      <w:r w:rsidRPr="00B810E8">
        <w:rPr>
          <w:rFonts w:ascii="Arial" w:hAnsi="Arial" w:cs="Arial"/>
          <w:color w:val="000000" w:themeColor="text1"/>
          <w:bdr w:val="none" w:sz="0" w:space="0" w:color="auto" w:frame="1"/>
        </w:rPr>
        <w:t xml:space="preserve">Nov 8:1-8. </w:t>
      </w:r>
      <w:proofErr w:type="spellStart"/>
      <w:r w:rsidRPr="00B810E8">
        <w:rPr>
          <w:rFonts w:ascii="Arial" w:hAnsi="Arial" w:cs="Arial"/>
          <w:color w:val="000000" w:themeColor="text1"/>
          <w:bdr w:val="none" w:sz="0" w:space="0" w:color="auto" w:frame="1"/>
        </w:rPr>
        <w:t>doi</w:t>
      </w:r>
      <w:proofErr w:type="spellEnd"/>
      <w:r w:rsidRPr="00B810E8">
        <w:rPr>
          <w:rFonts w:ascii="Arial" w:hAnsi="Arial" w:cs="Arial"/>
          <w:color w:val="000000" w:themeColor="text1"/>
          <w:bdr w:val="none" w:sz="0" w:space="0" w:color="auto" w:frame="1"/>
        </w:rPr>
        <w:t>: 10.1007/s40615-021-01175-5</w:t>
      </w:r>
    </w:p>
    <w:p w14:paraId="3B925015" w14:textId="06143830" w:rsidR="00D13F64" w:rsidRPr="00D13F64" w:rsidRDefault="00D13F64" w:rsidP="00D13F64">
      <w:pPr>
        <w:pStyle w:val="ListParagraph"/>
        <w:widowControl/>
        <w:numPr>
          <w:ilvl w:val="0"/>
          <w:numId w:val="28"/>
        </w:numPr>
        <w:shd w:val="clear" w:color="auto" w:fill="FFFFFF"/>
        <w:ind w:left="547" w:hanging="547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E010F5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Hascher</w:t>
      </w:r>
      <w:proofErr w:type="spellEnd"/>
      <w:r w:rsidRPr="00E010F5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 K.</w:t>
      </w:r>
      <w:proofErr w:type="gramStart"/>
      <w:r w:rsidRPr="00E010F5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  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Jaiswal</w:t>
      </w:r>
      <w:proofErr w:type="gramEnd"/>
      <w:r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</w:t>
      </w:r>
      <w:r w:rsidRPr="00E010F5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J., </w:t>
      </w:r>
      <w:proofErr w:type="spellStart"/>
      <w:r w:rsidRPr="00E010F5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LoSchiavo</w:t>
      </w:r>
      <w:proofErr w:type="spellEnd"/>
      <w:r w:rsidRPr="00E010F5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C., Ezell, J., </w:t>
      </w:r>
      <w:proofErr w:type="spellStart"/>
      <w:r w:rsidRPr="00E010F5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Duffalo</w:t>
      </w:r>
      <w:proofErr w:type="spellEnd"/>
      <w:r w:rsidRPr="00E010F5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D., Greene, R., Cox, A.B., Burton, W.M., </w:t>
      </w:r>
      <w:proofErr w:type="spellStart"/>
      <w:r w:rsidRPr="00E010F5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Naher</w:t>
      </w:r>
      <w:proofErr w:type="spellEnd"/>
      <w:r w:rsidRPr="00E010F5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S., Griffin, M., Grin, B., &amp; </w:t>
      </w:r>
      <w:r w:rsidRPr="00E010F5">
        <w:rPr>
          <w:rStyle w:val="xcontentpasted0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Halkitis, P.N.</w:t>
      </w:r>
      <w:r w:rsidRPr="00E010F5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(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2024</w:t>
      </w:r>
      <w:r w:rsidRPr="00E010F5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).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010F5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L</w:t>
      </w:r>
      <w:r w:rsidRPr="00E010F5">
        <w:rPr>
          <w:rStyle w:val="xcontentpasted0"/>
          <w:rFonts w:ascii="Arial" w:hAnsi="Arial" w:cs="Arial"/>
          <w:color w:val="201F1E"/>
          <w:bdr w:val="none" w:sz="0" w:space="0" w:color="auto" w:frame="1"/>
          <w:shd w:val="clear" w:color="auto" w:fill="FFFFFF"/>
        </w:rPr>
        <w:t>ack of competent and inclusive care for sexual minority men: a call of patient centered healthcare delivery. </w:t>
      </w:r>
      <w:r w:rsidRPr="00E010F5">
        <w:rPr>
          <w:rStyle w:val="xcontentpasted0"/>
          <w:rFonts w:ascii="Arial" w:hAnsi="Arial" w:cs="Arial"/>
          <w:i/>
          <w:iCs/>
          <w:color w:val="201F1E"/>
          <w:bdr w:val="none" w:sz="0" w:space="0" w:color="auto" w:frame="1"/>
          <w:shd w:val="clear" w:color="auto" w:fill="FFFFFF"/>
        </w:rPr>
        <w:t>Under review, Journal of General Internal Medicine.</w:t>
      </w:r>
      <w:r>
        <w:rPr>
          <w:rStyle w:val="xcontentpasted0"/>
          <w:rFonts w:ascii="Arial" w:hAnsi="Arial" w:cs="Arial"/>
          <w:i/>
          <w:iCs/>
          <w:color w:val="201F1E"/>
          <w:bdr w:val="none" w:sz="0" w:space="0" w:color="auto" w:frame="1"/>
          <w:shd w:val="clear" w:color="auto" w:fill="FFFFFF"/>
        </w:rPr>
        <w:t xml:space="preserve"> </w:t>
      </w:r>
      <w:r w:rsidRPr="00D13F64">
        <w:rPr>
          <w:rStyle w:val="xcontentpasted0"/>
          <w:rFonts w:ascii="Arial" w:hAnsi="Arial" w:cs="Arial"/>
          <w:color w:val="201F1E"/>
          <w:bdr w:val="none" w:sz="0" w:space="0" w:color="auto" w:frame="1"/>
          <w:shd w:val="clear" w:color="auto" w:fill="FFFFFF"/>
        </w:rPr>
        <w:t>Online a</w:t>
      </w:r>
      <w:r>
        <w:rPr>
          <w:rStyle w:val="xcontentpasted0"/>
          <w:rFonts w:ascii="Arial" w:hAnsi="Arial" w:cs="Arial"/>
          <w:color w:val="201F1E"/>
          <w:bdr w:val="none" w:sz="0" w:space="0" w:color="auto" w:frame="1"/>
          <w:shd w:val="clear" w:color="auto" w:fill="FFFFFF"/>
        </w:rPr>
        <w:t>h</w:t>
      </w:r>
      <w:r w:rsidRPr="00D13F64">
        <w:rPr>
          <w:rStyle w:val="xcontentpasted0"/>
          <w:rFonts w:ascii="Arial" w:hAnsi="Arial" w:cs="Arial"/>
          <w:color w:val="201F1E"/>
          <w:bdr w:val="none" w:sz="0" w:space="0" w:color="auto" w:frame="1"/>
          <w:shd w:val="clear" w:color="auto" w:fill="FFFFFF"/>
        </w:rPr>
        <w:t>ead of print</w:t>
      </w:r>
      <w:r>
        <w:rPr>
          <w:rStyle w:val="xcontentpasted0"/>
          <w:rFonts w:ascii="Arial" w:hAnsi="Arial" w:cs="Arial"/>
          <w:i/>
          <w:iCs/>
          <w:color w:val="201F1E"/>
          <w:bdr w:val="none" w:sz="0" w:space="0" w:color="auto" w:frame="1"/>
          <w:shd w:val="clear" w:color="auto" w:fill="FFFFFF"/>
        </w:rPr>
        <w:t>.</w:t>
      </w:r>
    </w:p>
    <w:p w14:paraId="18834A55" w14:textId="184FAEBB" w:rsidR="00E85099" w:rsidRPr="00124E66" w:rsidRDefault="00E85099" w:rsidP="00E85099">
      <w:pPr>
        <w:pStyle w:val="ListParagraph"/>
        <w:widowControl/>
        <w:numPr>
          <w:ilvl w:val="0"/>
          <w:numId w:val="28"/>
        </w:numPr>
        <w:shd w:val="clear" w:color="auto" w:fill="FFFFFF"/>
        <w:ind w:left="547" w:hanging="547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7A02D0">
        <w:rPr>
          <w:rFonts w:ascii="Arial" w:hAnsi="Arial" w:cs="Arial"/>
          <w:color w:val="242424"/>
          <w:shd w:val="clear" w:color="auto" w:fill="FFFFFF"/>
        </w:rPr>
        <w:t xml:space="preserve">Cox, A.B., Jaiswal, J., Witte, T., </w:t>
      </w:r>
      <w:proofErr w:type="spellStart"/>
      <w:r w:rsidRPr="007A02D0">
        <w:rPr>
          <w:rFonts w:ascii="Arial" w:hAnsi="Arial" w:cs="Arial"/>
          <w:color w:val="242424"/>
          <w:shd w:val="clear" w:color="auto" w:fill="FFFFFF"/>
        </w:rPr>
        <w:t>LoSchiavo</w:t>
      </w:r>
      <w:proofErr w:type="spellEnd"/>
      <w:r>
        <w:rPr>
          <w:rFonts w:ascii="Arial" w:hAnsi="Arial" w:cs="Arial"/>
          <w:color w:val="242424"/>
          <w:shd w:val="clear" w:color="auto" w:fill="FFFFFF"/>
        </w:rPr>
        <w:t>*</w:t>
      </w:r>
      <w:r w:rsidRPr="007A02D0">
        <w:rPr>
          <w:rFonts w:ascii="Arial" w:hAnsi="Arial" w:cs="Arial"/>
          <w:color w:val="242424"/>
          <w:shd w:val="clear" w:color="auto" w:fill="FFFFFF"/>
        </w:rPr>
        <w:t>, C., Griffin, M., Wind, S.,</w:t>
      </w:r>
      <w:r w:rsidRPr="007A02D0">
        <w:rPr>
          <w:rFonts w:ascii="Arial" w:hAnsi="Arial" w:cs="Arial"/>
          <w:b/>
          <w:bCs/>
          <w:color w:val="242424"/>
          <w:shd w:val="clear" w:color="auto" w:fill="FFFFFF"/>
        </w:rPr>
        <w:t xml:space="preserve"> &amp; </w:t>
      </w:r>
      <w:r w:rsidRPr="007A02D0">
        <w:rPr>
          <w:rFonts w:ascii="Arial" w:hAnsi="Arial" w:cs="Arial"/>
          <w:color w:val="242424"/>
          <w:shd w:val="clear" w:color="auto" w:fill="FFFFFF"/>
        </w:rPr>
        <w:t>Halkitis</w:t>
      </w:r>
      <w:r w:rsidRPr="007A02D0">
        <w:rPr>
          <w:rFonts w:ascii="Arial" w:hAnsi="Arial" w:cs="Arial"/>
          <w:b/>
          <w:bCs/>
          <w:color w:val="242424"/>
          <w:shd w:val="clear" w:color="auto" w:fill="FFFFFF"/>
        </w:rPr>
        <w:t>, P.N</w:t>
      </w:r>
      <w:r w:rsidRPr="007A02D0">
        <w:rPr>
          <w:rFonts w:ascii="Arial" w:hAnsi="Arial" w:cs="Arial"/>
          <w:color w:val="242424"/>
          <w:shd w:val="clear" w:color="auto" w:fill="FFFFFF"/>
        </w:rPr>
        <w:t>. (</w:t>
      </w:r>
      <w:r>
        <w:rPr>
          <w:rFonts w:ascii="Arial" w:hAnsi="Arial" w:cs="Arial"/>
          <w:color w:val="242424"/>
          <w:shd w:val="clear" w:color="auto" w:fill="FFFFFF"/>
        </w:rPr>
        <w:t>2023</w:t>
      </w:r>
      <w:r w:rsidRPr="007A02D0">
        <w:rPr>
          <w:rFonts w:ascii="Arial" w:hAnsi="Arial" w:cs="Arial"/>
          <w:color w:val="242424"/>
          <w:shd w:val="clear" w:color="auto" w:fill="FFFFFF"/>
        </w:rPr>
        <w:t xml:space="preserve">). Medical mistrust among a sample of racially and ethnically diverse sexual minority men for LGBT Health. </w:t>
      </w:r>
      <w:r w:rsidRPr="007A02D0">
        <w:rPr>
          <w:rFonts w:ascii="Arial" w:hAnsi="Arial" w:cs="Arial"/>
          <w:i/>
          <w:iCs/>
          <w:color w:val="242424"/>
          <w:shd w:val="clear" w:color="auto" w:fill="FFFFFF"/>
        </w:rPr>
        <w:t>LGBT Health.</w:t>
      </w:r>
      <w:r w:rsidRPr="007A02D0">
        <w:rPr>
          <w:rFonts w:ascii="Arial" w:hAnsi="Arial" w:cs="Arial"/>
          <w:color w:val="242424"/>
          <w:shd w:val="clear" w:color="auto" w:fill="FFFFFF"/>
        </w:rPr>
        <w:t> </w:t>
      </w:r>
      <w:r>
        <w:rPr>
          <w:rFonts w:ascii="Arial" w:hAnsi="Arial" w:cs="Arial"/>
          <w:color w:val="242424"/>
          <w:shd w:val="clear" w:color="auto" w:fill="FFFFFF"/>
        </w:rPr>
        <w:t>Online ahead of print.</w:t>
      </w:r>
    </w:p>
    <w:p w14:paraId="353831E0" w14:textId="27158217" w:rsidR="00124E66" w:rsidRPr="00E85099" w:rsidRDefault="00124E66" w:rsidP="00E85099">
      <w:pPr>
        <w:pStyle w:val="ListParagraph"/>
        <w:widowControl/>
        <w:numPr>
          <w:ilvl w:val="0"/>
          <w:numId w:val="28"/>
        </w:numPr>
        <w:shd w:val="clear" w:color="auto" w:fill="FFFFFF"/>
        <w:ind w:left="547" w:hanging="547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917D80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Griffin, M., Jaiswal, J., Olsson, T., </w:t>
      </w:r>
      <w:proofErr w:type="spellStart"/>
      <w:r w:rsidRPr="00917D80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Gui</w:t>
      </w:r>
      <w:proofErr w:type="spellEnd"/>
      <w:r w:rsidRPr="00917D80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J., </w:t>
      </w:r>
      <w:proofErr w:type="gramStart"/>
      <w:r w:rsidRPr="00917D80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Stults,  C.B.</w:t>
      </w:r>
      <w:proofErr w:type="gramEnd"/>
      <w:r w:rsidRPr="00917D80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&amp;</w:t>
      </w:r>
      <w:r w:rsidRPr="00917D80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17D80">
        <w:rPr>
          <w:rStyle w:val="xcontentpasted0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Halkitis, P.N.</w:t>
      </w:r>
      <w:r w:rsidRPr="00917D80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 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(2023). </w:t>
      </w:r>
      <w:r w:rsidRPr="00917D80"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Depression severity among a sample of LGBTQ+ individuals during the COVID-19 pandemic</w:t>
      </w:r>
      <w:r w:rsidRPr="00917D80">
        <w:rPr>
          <w:rStyle w:val="xcontentpasted1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  </w:t>
      </w:r>
      <w:r w:rsidRPr="00917D80">
        <w:rPr>
          <w:rStyle w:val="xcontentpasted1"/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Societies</w:t>
      </w:r>
    </w:p>
    <w:p w14:paraId="029A210E" w14:textId="77777777" w:rsidR="00A870A0" w:rsidRPr="00A870A0" w:rsidRDefault="00C72614" w:rsidP="00A870A0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proofErr w:type="spellStart"/>
      <w:r w:rsidRPr="000551EB">
        <w:rPr>
          <w:rFonts w:ascii="Arial" w:hAnsi="Arial" w:cs="Arial"/>
        </w:rPr>
        <w:t>Hascher</w:t>
      </w:r>
      <w:proofErr w:type="spellEnd"/>
      <w:r w:rsidRPr="000551EB">
        <w:rPr>
          <w:rFonts w:ascii="Arial" w:hAnsi="Arial" w:cs="Arial"/>
        </w:rPr>
        <w:t xml:space="preserve">, K., </w:t>
      </w:r>
      <w:proofErr w:type="spellStart"/>
      <w:r w:rsidRPr="000551EB">
        <w:rPr>
          <w:rFonts w:ascii="Arial" w:hAnsi="Arial" w:cs="Arial"/>
        </w:rPr>
        <w:t>Jaisawl</w:t>
      </w:r>
      <w:proofErr w:type="spellEnd"/>
      <w:r w:rsidRPr="000551EB">
        <w:rPr>
          <w:rFonts w:ascii="Arial" w:hAnsi="Arial" w:cs="Arial"/>
        </w:rPr>
        <w:t>, J.  Lorenzo, K.</w:t>
      </w:r>
      <w:proofErr w:type="gramStart"/>
      <w:r w:rsidRPr="000551EB">
        <w:rPr>
          <w:rFonts w:ascii="Arial" w:hAnsi="Arial" w:cs="Arial"/>
        </w:rPr>
        <w:t>….</w:t>
      </w:r>
      <w:r w:rsidRPr="000551EB">
        <w:rPr>
          <w:rFonts w:ascii="Arial" w:hAnsi="Arial" w:cs="Arial"/>
          <w:b/>
        </w:rPr>
        <w:t>Halkitis</w:t>
      </w:r>
      <w:proofErr w:type="gramEnd"/>
      <w:r w:rsidRPr="000551EB">
        <w:rPr>
          <w:rFonts w:ascii="Arial" w:hAnsi="Arial" w:cs="Arial"/>
          <w:b/>
        </w:rPr>
        <w:t>, P.N</w:t>
      </w:r>
      <w:r w:rsidRPr="000551EB">
        <w:rPr>
          <w:rFonts w:ascii="Arial" w:hAnsi="Arial" w:cs="Arial"/>
        </w:rPr>
        <w:t>. (202</w:t>
      </w:r>
      <w:r>
        <w:rPr>
          <w:rFonts w:ascii="Arial" w:hAnsi="Arial" w:cs="Arial"/>
        </w:rPr>
        <w:t>3</w:t>
      </w:r>
      <w:r w:rsidRPr="000551EB">
        <w:rPr>
          <w:rFonts w:ascii="Arial" w:hAnsi="Arial" w:cs="Arial"/>
        </w:rPr>
        <w:t xml:space="preserve">). ‘Why aren’t you on PrEP? You’re a gay man’: reification of HIV ‘risk’ influences perception and </w:t>
      </w:r>
      <w:proofErr w:type="spellStart"/>
      <w:r w:rsidRPr="000551EB">
        <w:rPr>
          <w:rFonts w:ascii="Arial" w:hAnsi="Arial" w:cs="Arial"/>
        </w:rPr>
        <w:t>behaviour</w:t>
      </w:r>
      <w:proofErr w:type="spellEnd"/>
      <w:r w:rsidRPr="000551EB">
        <w:rPr>
          <w:rFonts w:ascii="Arial" w:hAnsi="Arial" w:cs="Arial"/>
        </w:rPr>
        <w:t xml:space="preserve"> of young sexual minority and medical provider. </w:t>
      </w:r>
      <w:r w:rsidRPr="000551EB">
        <w:rPr>
          <w:rFonts w:ascii="Arial" w:hAnsi="Arial" w:cs="Arial"/>
          <w:i/>
        </w:rPr>
        <w:t>Culture, Health &amp; Sexuality</w:t>
      </w:r>
      <w:r>
        <w:rPr>
          <w:rFonts w:ascii="Arial" w:hAnsi="Arial" w:cs="Arial"/>
        </w:rPr>
        <w:t xml:space="preserve">, </w:t>
      </w:r>
      <w:r w:rsidRPr="00C72614">
        <w:rPr>
          <w:rFonts w:ascii="Arial" w:hAnsi="Arial" w:cs="Arial"/>
          <w:i/>
          <w:iCs/>
        </w:rPr>
        <w:t>25</w:t>
      </w:r>
      <w:r>
        <w:rPr>
          <w:rFonts w:ascii="Arial" w:hAnsi="Arial" w:cs="Arial"/>
        </w:rPr>
        <w:t>(1), 63-77.</w:t>
      </w:r>
    </w:p>
    <w:p w14:paraId="1AD51759" w14:textId="3AF0014D" w:rsidR="00A870A0" w:rsidRPr="00881455" w:rsidRDefault="00A870A0" w:rsidP="00C7282D">
      <w:pPr>
        <w:pStyle w:val="ListParagraph"/>
        <w:widowControl/>
        <w:numPr>
          <w:ilvl w:val="0"/>
          <w:numId w:val="28"/>
        </w:numPr>
        <w:shd w:val="clear" w:color="auto" w:fill="FFFFFF"/>
        <w:ind w:left="547" w:hanging="547"/>
        <w:jc w:val="both"/>
        <w:textAlignment w:val="baseline"/>
        <w:rPr>
          <w:rFonts w:ascii="Arial" w:hAnsi="Arial" w:cs="Arial"/>
          <w:color w:val="201F1E"/>
        </w:rPr>
      </w:pPr>
      <w:r w:rsidRPr="00C7282D">
        <w:rPr>
          <w:rFonts w:ascii="Arial" w:hAnsi="Arial" w:cs="Arial"/>
          <w:color w:val="111111"/>
          <w:shd w:val="clear" w:color="auto" w:fill="FFFFFF"/>
        </w:rPr>
        <w:t>Kiperman</w:t>
      </w:r>
      <w:r w:rsidR="00BD3058">
        <w:rPr>
          <w:rFonts w:ascii="Arial" w:hAnsi="Arial" w:cs="Arial"/>
          <w:color w:val="111111"/>
          <w:shd w:val="clear" w:color="auto" w:fill="FFFFFF"/>
        </w:rPr>
        <w:t>*</w:t>
      </w:r>
      <w:r w:rsidRPr="00C7282D">
        <w:rPr>
          <w:rFonts w:ascii="Arial" w:hAnsi="Arial" w:cs="Arial"/>
          <w:color w:val="111111"/>
          <w:shd w:val="clear" w:color="auto" w:fill="FFFFFF"/>
        </w:rPr>
        <w:t>, S., DeLong, G., Martin</w:t>
      </w:r>
      <w:r w:rsidR="00BD4EFC">
        <w:rPr>
          <w:rFonts w:ascii="Arial" w:hAnsi="Arial" w:cs="Arial"/>
          <w:color w:val="111111"/>
          <w:shd w:val="clear" w:color="auto" w:fill="FFFFFF"/>
        </w:rPr>
        <w:t>o</w:t>
      </w:r>
      <w:r w:rsidRPr="00C7282D">
        <w:rPr>
          <w:rFonts w:ascii="Arial" w:hAnsi="Arial" w:cs="Arial"/>
          <w:color w:val="111111"/>
          <w:shd w:val="clear" w:color="auto" w:fill="FFFFFF"/>
        </w:rPr>
        <w:t xml:space="preserve">, R.J., &amp; </w:t>
      </w:r>
      <w:r w:rsidRPr="00C7282D">
        <w:rPr>
          <w:rFonts w:ascii="Arial" w:hAnsi="Arial" w:cs="Arial"/>
          <w:b/>
          <w:color w:val="111111"/>
          <w:shd w:val="clear" w:color="auto" w:fill="FFFFFF"/>
        </w:rPr>
        <w:t>Halkitis,</w:t>
      </w:r>
      <w:r w:rsidRPr="00C7282D">
        <w:rPr>
          <w:rFonts w:ascii="Arial" w:hAnsi="Arial" w:cs="Arial"/>
          <w:b/>
          <w:bCs/>
          <w:color w:val="111111"/>
          <w:shd w:val="clear" w:color="auto" w:fill="FFFFFF"/>
        </w:rPr>
        <w:t xml:space="preserve"> P.N.</w:t>
      </w:r>
      <w:r w:rsidRPr="00C7282D">
        <w:rPr>
          <w:rFonts w:ascii="Arial" w:hAnsi="Arial" w:cs="Arial"/>
          <w:color w:val="111111"/>
          <w:shd w:val="clear" w:color="auto" w:fill="FFFFFF"/>
        </w:rPr>
        <w:t xml:space="preserve"> (2023) Peer crowd affiliation's relationship with health risk and promotion behaviors in emerging adult sexual minoritized men: the P18 cohort study. </w:t>
      </w:r>
      <w:r w:rsidRPr="00C7282D">
        <w:rPr>
          <w:rFonts w:ascii="Arial" w:hAnsi="Arial" w:cs="Arial"/>
          <w:i/>
          <w:iCs/>
          <w:color w:val="111111"/>
          <w:shd w:val="clear" w:color="auto" w:fill="FFFFFF"/>
        </w:rPr>
        <w:t>Culture and Sexuality</w:t>
      </w:r>
      <w:r w:rsidRPr="00C7282D">
        <w:rPr>
          <w:rFonts w:ascii="Arial" w:hAnsi="Arial" w:cs="Arial"/>
          <w:color w:val="111111"/>
          <w:shd w:val="clear" w:color="auto" w:fill="FFFFFF"/>
        </w:rPr>
        <w:t>. Online ahead of print</w:t>
      </w:r>
      <w:r w:rsidRPr="00A870A0">
        <w:rPr>
          <w:rFonts w:ascii="Arial" w:hAnsi="Arial" w:cs="Arial"/>
          <w:color w:val="111111"/>
          <w:spacing w:val="9"/>
          <w:shd w:val="clear" w:color="auto" w:fill="FFFFFF"/>
        </w:rPr>
        <w:t>.</w:t>
      </w:r>
    </w:p>
    <w:p w14:paraId="6C9B85B9" w14:textId="2DF2B07C" w:rsidR="00881455" w:rsidRPr="00BD4EFC" w:rsidRDefault="00881455" w:rsidP="00881455">
      <w:pPr>
        <w:pStyle w:val="ListParagraph"/>
        <w:widowControl/>
        <w:numPr>
          <w:ilvl w:val="0"/>
          <w:numId w:val="28"/>
        </w:numPr>
        <w:shd w:val="clear" w:color="auto" w:fill="FFFFFF"/>
        <w:ind w:left="547" w:hanging="547"/>
        <w:jc w:val="both"/>
        <w:textAlignment w:val="baseline"/>
        <w:rPr>
          <w:rStyle w:val="Emphasis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</w:pPr>
      <w:r w:rsidRPr="00A04A89">
        <w:rPr>
          <w:rStyle w:val="markbj4l94u4y"/>
          <w:rFonts w:ascii="Arial" w:hAnsi="Arial" w:cs="Arial"/>
          <w:color w:val="000000"/>
          <w:bdr w:val="none" w:sz="0" w:space="0" w:color="auto" w:frame="1"/>
        </w:rPr>
        <w:t>Krause</w:t>
      </w:r>
      <w:r w:rsidRPr="00A04A89">
        <w:rPr>
          <w:rFonts w:ascii="Arial" w:hAnsi="Arial" w:cs="Arial"/>
          <w:color w:val="000000"/>
          <w:bdr w:val="none" w:sz="0" w:space="0" w:color="auto" w:frame="1"/>
        </w:rPr>
        <w:t> K.D., </w:t>
      </w:r>
      <w:r w:rsidRPr="00A04A89">
        <w:rPr>
          <w:rStyle w:val="Emphasis"/>
          <w:rFonts w:ascii="Arial" w:hAnsi="Arial" w:cs="Arial"/>
          <w:i w:val="0"/>
          <w:iCs w:val="0"/>
          <w:color w:val="000000"/>
          <w:bdr w:val="none" w:sz="0" w:space="0" w:color="auto" w:frame="1"/>
        </w:rPr>
        <w:t>Pérez</w:t>
      </w:r>
      <w:r w:rsidRPr="00A04A89">
        <w:rPr>
          <w:rFonts w:ascii="Arial" w:hAnsi="Arial" w:cs="Arial"/>
          <w:color w:val="000000"/>
          <w:bdr w:val="none" w:sz="0" w:space="0" w:color="auto" w:frame="1"/>
        </w:rPr>
        <w:t>-</w:t>
      </w:r>
      <w:r w:rsidRPr="00A04A89">
        <w:rPr>
          <w:rStyle w:val="Emphasis"/>
          <w:rFonts w:ascii="Arial" w:hAnsi="Arial" w:cs="Arial"/>
          <w:i w:val="0"/>
          <w:iCs w:val="0"/>
          <w:color w:val="000000"/>
          <w:bdr w:val="none" w:sz="0" w:space="0" w:color="auto" w:frame="1"/>
        </w:rPr>
        <w:t>Figueroa, R.E. </w:t>
      </w:r>
      <w:r w:rsidRPr="00A04A89">
        <w:rPr>
          <w:rFonts w:ascii="Arial" w:hAnsi="Arial" w:cs="Arial"/>
          <w:color w:val="000000"/>
          <w:bdr w:val="none" w:sz="0" w:space="0" w:color="auto" w:frame="1"/>
        </w:rPr>
        <w:t xml:space="preserve">&amp; </w:t>
      </w:r>
      <w:r w:rsidRPr="00A04A89">
        <w:rPr>
          <w:rFonts w:ascii="Arial" w:hAnsi="Arial" w:cs="Arial"/>
          <w:b/>
          <w:bCs/>
          <w:color w:val="000000"/>
          <w:bdr w:val="none" w:sz="0" w:space="0" w:color="auto" w:frame="1"/>
        </w:rPr>
        <w:t>Halkitis, P.N</w:t>
      </w:r>
      <w:r w:rsidRPr="00A04A89">
        <w:rPr>
          <w:rFonts w:ascii="Arial" w:hAnsi="Arial" w:cs="Arial"/>
          <w:color w:val="000000"/>
          <w:bdr w:val="none" w:sz="0" w:space="0" w:color="auto" w:frame="1"/>
        </w:rPr>
        <w:t>. (</w:t>
      </w:r>
      <w:r>
        <w:rPr>
          <w:rFonts w:ascii="Arial" w:hAnsi="Arial" w:cs="Arial"/>
          <w:color w:val="000000"/>
          <w:bdr w:val="none" w:sz="0" w:space="0" w:color="auto" w:frame="1"/>
        </w:rPr>
        <w:t>2023</w:t>
      </w:r>
      <w:r w:rsidRPr="00A04A89">
        <w:rPr>
          <w:rFonts w:ascii="Arial" w:hAnsi="Arial" w:cs="Arial"/>
          <w:color w:val="000000"/>
          <w:bdr w:val="none" w:sz="0" w:space="0" w:color="auto" w:frame="1"/>
        </w:rPr>
        <w:t>) Barriers and Facilitators Related to COVID-19 Vaccine Acceptance and Uptake Among People Living with HIV/AIDS. </w:t>
      </w:r>
      <w:r w:rsidRPr="00A04A89">
        <w:rPr>
          <w:rStyle w:val="Emphasis"/>
          <w:rFonts w:ascii="Arial" w:hAnsi="Arial" w:cs="Arial"/>
          <w:color w:val="000000"/>
          <w:bdr w:val="none" w:sz="0" w:space="0" w:color="auto" w:frame="1"/>
        </w:rPr>
        <w:t>Current Opinion HIV AIDS.</w:t>
      </w:r>
      <w:r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Emphasis"/>
          <w:rFonts w:ascii="Arial" w:hAnsi="Arial" w:cs="Arial"/>
          <w:i w:val="0"/>
          <w:iCs w:val="0"/>
          <w:color w:val="000000"/>
          <w:bdr w:val="none" w:sz="0" w:space="0" w:color="auto" w:frame="1"/>
        </w:rPr>
        <w:t>Online ahead of print.</w:t>
      </w:r>
    </w:p>
    <w:p w14:paraId="5424055A" w14:textId="3F73571F" w:rsidR="00BD4EFC" w:rsidRPr="00BD4EFC" w:rsidRDefault="00BD4EFC" w:rsidP="00BD4EFC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914C41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Stults, C. B., Krause, K. D., Martino, R. J., Griffin, M., </w:t>
      </w:r>
      <w:proofErr w:type="spellStart"/>
      <w:r w:rsidRPr="00914C41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LoSchiavo</w:t>
      </w:r>
      <w:proofErr w:type="spellEnd"/>
      <w:r w:rsidR="00BD3058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*</w:t>
      </w:r>
      <w:r w:rsidRPr="00914C41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 xml:space="preserve">, C. E., Lynn, S. G., Brandt, S. A., Tan, D., Horne, N., Lee, G., Wong, J., &amp; </w:t>
      </w:r>
      <w:r w:rsidRPr="00914C41">
        <w:rPr>
          <w:rFonts w:ascii="Arial" w:hAnsi="Arial" w:cs="Arial"/>
          <w:b/>
          <w:bCs/>
          <w:color w:val="201F1E"/>
          <w:bdr w:val="none" w:sz="0" w:space="0" w:color="auto" w:frame="1"/>
          <w:shd w:val="clear" w:color="auto" w:fill="FFFFFF"/>
        </w:rPr>
        <w:t>Halkitis, P. N.</w:t>
      </w:r>
      <w:r w:rsidRPr="00914C41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 xml:space="preserve"> (</w:t>
      </w:r>
      <w:r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2023</w:t>
      </w:r>
      <w:r w:rsidRPr="00914C41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). Sociodemographic characteristics, depressive symptoms, and increased frequency of intimate partner violence among LGBTQ people in the United States during the COVID-19 pandemic: A brief report. </w:t>
      </w:r>
      <w:r w:rsidRPr="00914C41">
        <w:rPr>
          <w:rFonts w:ascii="Arial" w:hAnsi="Arial" w:cs="Arial"/>
          <w:i/>
          <w:iCs/>
          <w:color w:val="201F1E"/>
          <w:bdr w:val="none" w:sz="0" w:space="0" w:color="auto" w:frame="1"/>
          <w:shd w:val="clear" w:color="auto" w:fill="FFFFFF"/>
        </w:rPr>
        <w:t>Journal of Gay &amp; Lesbian Social Services</w:t>
      </w:r>
      <w:r>
        <w:rPr>
          <w:rFonts w:ascii="Arial" w:hAnsi="Arial" w:cs="Arial"/>
          <w:i/>
          <w:iCs/>
          <w:color w:val="201F1E"/>
          <w:bdr w:val="none" w:sz="0" w:space="0" w:color="auto" w:frame="1"/>
          <w:shd w:val="clear" w:color="auto" w:fill="FFFFFF"/>
        </w:rPr>
        <w:t>, 35</w:t>
      </w:r>
      <w:r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(2), 258-270.</w:t>
      </w:r>
    </w:p>
    <w:p w14:paraId="46F2E528" w14:textId="7CB8E487" w:rsidR="00E4654D" w:rsidRPr="0013399D" w:rsidRDefault="00E4654D" w:rsidP="00E4654D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8C6EF2">
        <w:rPr>
          <w:rFonts w:ascii="Arial" w:hAnsi="Arial" w:cs="Arial"/>
          <w:color w:val="000000"/>
          <w:shd w:val="clear" w:color="auto" w:fill="FFFFFF"/>
        </w:rPr>
        <w:lastRenderedPageBreak/>
        <w:t xml:space="preserve">Tran* N.K., </w:t>
      </w:r>
      <w:r>
        <w:rPr>
          <w:rFonts w:ascii="Arial" w:hAnsi="Arial" w:cs="Arial"/>
          <w:color w:val="000000"/>
          <w:shd w:val="clear" w:color="auto" w:fill="FFFFFF"/>
        </w:rPr>
        <w:t xml:space="preserve">Lee, T.P, </w:t>
      </w:r>
      <w:r w:rsidRPr="008C6EF2">
        <w:rPr>
          <w:rFonts w:ascii="Arial" w:hAnsi="Arial" w:cs="Arial"/>
          <w:color w:val="000000"/>
          <w:shd w:val="clear" w:color="auto" w:fill="FFFFFF"/>
        </w:rPr>
        <w:t>Martino, R.J., Krause</w:t>
      </w:r>
      <w:r>
        <w:rPr>
          <w:rFonts w:ascii="Arial" w:hAnsi="Arial" w:cs="Arial"/>
          <w:color w:val="000000"/>
          <w:shd w:val="clear" w:color="auto" w:fill="FFFFFF"/>
        </w:rPr>
        <w:t>*</w:t>
      </w:r>
      <w:r w:rsidRPr="008C6EF2">
        <w:rPr>
          <w:rFonts w:ascii="Arial" w:hAnsi="Arial" w:cs="Arial"/>
          <w:color w:val="000000"/>
          <w:shd w:val="clear" w:color="auto" w:fill="FFFFFF"/>
        </w:rPr>
        <w:t xml:space="preserve">, K.D, &amp; </w:t>
      </w:r>
      <w:r w:rsidRPr="008C6EF2">
        <w:rPr>
          <w:rFonts w:ascii="Arial" w:hAnsi="Arial" w:cs="Arial"/>
          <w:b/>
          <w:bCs/>
          <w:color w:val="000000"/>
          <w:shd w:val="clear" w:color="auto" w:fill="FFFFFF"/>
        </w:rPr>
        <w:t>Halkitis P.N.</w:t>
      </w:r>
      <w:r w:rsidRPr="008C6EF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(2023). An exploration of r</w:t>
      </w:r>
      <w:r w:rsidRPr="008C6EF2">
        <w:rPr>
          <w:rFonts w:ascii="Arial" w:hAnsi="Arial" w:cs="Arial"/>
          <w:color w:val="000000"/>
          <w:shd w:val="clear" w:color="auto" w:fill="FFFFFF"/>
        </w:rPr>
        <w:t xml:space="preserve">acial disparities and psychosocial stressors among young Asian American and Pacific Islander sexual minority men: the P18 Cohort Study. </w:t>
      </w:r>
      <w:r w:rsidRPr="008C6EF2">
        <w:rPr>
          <w:rFonts w:ascii="Arial" w:hAnsi="Arial" w:cs="Arial"/>
          <w:i/>
          <w:iCs/>
          <w:color w:val="000000"/>
          <w:shd w:val="clear" w:color="auto" w:fill="FFFFFF"/>
        </w:rPr>
        <w:t>Asian American Psychology.</w:t>
      </w:r>
      <w:r w:rsidRPr="008C6EF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Online ahead of print.</w:t>
      </w:r>
    </w:p>
    <w:p w14:paraId="49044E3F" w14:textId="4E5E7A5C" w:rsidR="0013399D" w:rsidRPr="00E4654D" w:rsidRDefault="0013399D" w:rsidP="00E4654D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29763A">
        <w:rPr>
          <w:rFonts w:ascii="Arial" w:hAnsi="Arial" w:cs="Arial"/>
          <w:color w:val="000000"/>
          <w:bdr w:val="none" w:sz="0" w:space="0" w:color="auto" w:frame="1"/>
        </w:rPr>
        <w:t>Cook</w:t>
      </w:r>
      <w:r>
        <w:rPr>
          <w:rFonts w:ascii="Arial" w:hAnsi="Arial" w:cs="Arial"/>
          <w:color w:val="000000"/>
          <w:bdr w:val="none" w:sz="0" w:space="0" w:color="auto" w:frame="1"/>
        </w:rPr>
        <w:t>*</w:t>
      </w:r>
      <w:r w:rsidRPr="0029763A">
        <w:rPr>
          <w:rFonts w:ascii="Arial" w:hAnsi="Arial" w:cs="Arial"/>
          <w:color w:val="000000"/>
          <w:bdr w:val="none" w:sz="0" w:space="0" w:color="auto" w:frame="1"/>
        </w:rPr>
        <w:t>, S.H. Wood, E, Kapad</w:t>
      </w:r>
      <w:r>
        <w:rPr>
          <w:rFonts w:ascii="Arial" w:hAnsi="Arial" w:cs="Arial"/>
          <w:color w:val="000000"/>
          <w:bdr w:val="none" w:sz="0" w:space="0" w:color="auto" w:frame="1"/>
        </w:rPr>
        <w:t>i</w:t>
      </w:r>
      <w:r w:rsidRPr="0029763A">
        <w:rPr>
          <w:rFonts w:ascii="Arial" w:hAnsi="Arial" w:cs="Arial"/>
          <w:color w:val="000000"/>
          <w:bdr w:val="none" w:sz="0" w:space="0" w:color="auto" w:frame="1"/>
        </w:rPr>
        <w:t xml:space="preserve">a, F. &amp; </w:t>
      </w:r>
      <w:r w:rsidRPr="0029763A">
        <w:rPr>
          <w:rFonts w:ascii="Arial" w:hAnsi="Arial" w:cs="Arial"/>
          <w:b/>
          <w:color w:val="000000"/>
          <w:bdr w:val="none" w:sz="0" w:space="0" w:color="auto" w:frame="1"/>
        </w:rPr>
        <w:t>Halkitis.</w:t>
      </w:r>
      <w:r>
        <w:rPr>
          <w:rFonts w:ascii="Arial" w:hAnsi="Arial" w:cs="Arial"/>
          <w:b/>
          <w:color w:val="000000"/>
          <w:bdr w:val="none" w:sz="0" w:space="0" w:color="auto" w:frame="1"/>
        </w:rPr>
        <w:t>,</w:t>
      </w:r>
      <w:r w:rsidRPr="0029763A">
        <w:rPr>
          <w:rFonts w:ascii="Arial" w:hAnsi="Arial" w:cs="Arial"/>
          <w:b/>
          <w:color w:val="000000"/>
          <w:bdr w:val="none" w:sz="0" w:space="0" w:color="auto" w:frame="1"/>
        </w:rPr>
        <w:t xml:space="preserve"> P.N</w:t>
      </w:r>
      <w:r w:rsidRPr="0029763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Fonts w:ascii="Arial" w:hAnsi="Arial" w:cs="Arial"/>
          <w:color w:val="000000"/>
          <w:bdr w:val="none" w:sz="0" w:space="0" w:color="auto" w:frame="1"/>
        </w:rPr>
        <w:t>(</w:t>
      </w:r>
      <w:r w:rsidR="002C31D8">
        <w:rPr>
          <w:rFonts w:ascii="Arial" w:hAnsi="Arial" w:cs="Arial"/>
          <w:color w:val="000000"/>
          <w:bdr w:val="none" w:sz="0" w:space="0" w:color="auto" w:frame="1"/>
        </w:rPr>
        <w:t>2023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). </w:t>
      </w:r>
      <w:r w:rsidRPr="0029763A">
        <w:rPr>
          <w:rFonts w:ascii="Arial" w:hAnsi="Arial" w:cs="Arial"/>
        </w:rPr>
        <w:t xml:space="preserve">Adult attachment anxiety protective against the effects of internalized homophobia on condomless sex among young sexual minority men: the P18 cohort Study. </w:t>
      </w:r>
      <w:r>
        <w:rPr>
          <w:rFonts w:ascii="Arial" w:hAnsi="Arial" w:cs="Arial"/>
          <w:i/>
        </w:rPr>
        <w:t>Journal of Sex Research</w:t>
      </w:r>
      <w:r>
        <w:rPr>
          <w:rFonts w:ascii="Arial" w:hAnsi="Arial" w:cs="Arial"/>
        </w:rPr>
        <w:t>. Online ahead of print.</w:t>
      </w:r>
    </w:p>
    <w:p w14:paraId="6F117224" w14:textId="758EE185" w:rsidR="00F8138C" w:rsidRPr="0092175A" w:rsidRDefault="00F8138C" w:rsidP="00F8138C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603D65">
        <w:rPr>
          <w:rFonts w:ascii="Arial" w:hAnsi="Arial" w:cs="Arial"/>
        </w:rPr>
        <w:t xml:space="preserve">Cook, S.H., </w:t>
      </w:r>
      <w:proofErr w:type="spellStart"/>
      <w:r w:rsidRPr="00603D65">
        <w:rPr>
          <w:rFonts w:ascii="Arial" w:hAnsi="Arial" w:cs="Arial"/>
        </w:rPr>
        <w:t>Slopen</w:t>
      </w:r>
      <w:proofErr w:type="spellEnd"/>
      <w:r w:rsidRPr="00603D65">
        <w:rPr>
          <w:rFonts w:ascii="Arial" w:hAnsi="Arial" w:cs="Arial"/>
        </w:rPr>
        <w:t xml:space="preserve"> N., </w:t>
      </w:r>
      <w:proofErr w:type="spellStart"/>
      <w:r w:rsidRPr="00603D65">
        <w:rPr>
          <w:rFonts w:ascii="Arial" w:hAnsi="Arial" w:cs="Arial"/>
        </w:rPr>
        <w:t>Scarimbolo</w:t>
      </w:r>
      <w:proofErr w:type="spellEnd"/>
      <w:r w:rsidRPr="00603D65">
        <w:rPr>
          <w:rFonts w:ascii="Arial" w:hAnsi="Arial" w:cs="Arial"/>
        </w:rPr>
        <w:t xml:space="preserve">, S. Mirin, N., Wood, E.P., Rosendale, N., </w:t>
      </w:r>
      <w:proofErr w:type="spellStart"/>
      <w:r w:rsidRPr="00603D65">
        <w:rPr>
          <w:rFonts w:ascii="Arial" w:hAnsi="Arial" w:cs="Arial"/>
        </w:rPr>
        <w:t>Chunara</w:t>
      </w:r>
      <w:proofErr w:type="spellEnd"/>
      <w:r w:rsidRPr="00603D65">
        <w:rPr>
          <w:rFonts w:ascii="Arial" w:hAnsi="Arial" w:cs="Arial"/>
        </w:rPr>
        <w:t xml:space="preserve">, R. Burke, C.W., &amp; </w:t>
      </w:r>
      <w:r w:rsidRPr="00603D65">
        <w:rPr>
          <w:rFonts w:ascii="Arial" w:hAnsi="Arial" w:cs="Arial"/>
          <w:b/>
        </w:rPr>
        <w:t>Halkitis, P.N.</w:t>
      </w:r>
      <w:r w:rsidRPr="00603D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(2022). </w:t>
      </w:r>
      <w:r w:rsidRPr="00603D65">
        <w:rPr>
          <w:rFonts w:ascii="Arial" w:hAnsi="Arial" w:cs="Arial"/>
        </w:rPr>
        <w:t>Discrimination is associated wit</w:t>
      </w:r>
      <w:r w:rsidRPr="00A3423A">
        <w:rPr>
          <w:rFonts w:ascii="Arial" w:hAnsi="Arial" w:cs="Arial"/>
        </w:rPr>
        <w:t>h c-reactive</w:t>
      </w:r>
      <w:r w:rsidRPr="00603D65">
        <w:rPr>
          <w:rFonts w:ascii="Arial" w:hAnsi="Arial" w:cs="Arial"/>
        </w:rPr>
        <w:t xml:space="preserve"> protein among young sexual minority men.</w:t>
      </w:r>
      <w:r>
        <w:rPr>
          <w:rFonts w:ascii="Arial" w:hAnsi="Arial" w:cs="Arial"/>
        </w:rPr>
        <w:t xml:space="preserve"> </w:t>
      </w:r>
      <w:r w:rsidRPr="00603D65">
        <w:rPr>
          <w:rFonts w:ascii="Arial" w:hAnsi="Arial" w:cs="Arial"/>
          <w:i/>
        </w:rPr>
        <w:t>Journal of Behavioral Medicine</w:t>
      </w:r>
      <w:r>
        <w:rPr>
          <w:rFonts w:ascii="Arial" w:hAnsi="Arial" w:cs="Arial"/>
          <w:i/>
        </w:rPr>
        <w:t xml:space="preserve">, 49, </w:t>
      </w:r>
      <w:r>
        <w:rPr>
          <w:rFonts w:ascii="Arial" w:hAnsi="Arial" w:cs="Arial"/>
          <w:iCs/>
        </w:rPr>
        <w:t>649-657.</w:t>
      </w:r>
    </w:p>
    <w:p w14:paraId="33BF398A" w14:textId="6F6D3375" w:rsidR="0092175A" w:rsidRPr="0092175A" w:rsidRDefault="0092175A" w:rsidP="0092175A">
      <w:pPr>
        <w:pStyle w:val="ListParagraph"/>
        <w:widowControl/>
        <w:numPr>
          <w:ilvl w:val="0"/>
          <w:numId w:val="28"/>
        </w:numPr>
        <w:shd w:val="clear" w:color="auto" w:fill="FFFFFF"/>
        <w:ind w:left="547" w:hanging="547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D90D8F">
        <w:rPr>
          <w:rFonts w:ascii="Arial" w:hAnsi="Arial" w:cs="Arial"/>
          <w:color w:val="201F1E"/>
          <w:shd w:val="clear" w:color="auto" w:fill="FFFFFF"/>
        </w:rPr>
        <w:t>D'Avanzo</w:t>
      </w:r>
      <w:proofErr w:type="spellEnd"/>
      <w:r w:rsidRPr="00D90D8F">
        <w:rPr>
          <w:rFonts w:ascii="Arial" w:hAnsi="Arial" w:cs="Arial"/>
          <w:color w:val="201F1E"/>
          <w:shd w:val="clear" w:color="auto" w:fill="FFFFFF"/>
        </w:rPr>
        <w:t xml:space="preserve">, P.A., </w:t>
      </w:r>
      <w:proofErr w:type="spellStart"/>
      <w:r w:rsidRPr="00D90D8F">
        <w:rPr>
          <w:rFonts w:ascii="Arial" w:hAnsi="Arial" w:cs="Arial"/>
          <w:color w:val="201F1E"/>
          <w:shd w:val="clear" w:color="auto" w:fill="FFFFFF"/>
        </w:rPr>
        <w:t>LoSchiavo</w:t>
      </w:r>
      <w:proofErr w:type="spellEnd"/>
      <w:r w:rsidR="00BD3058">
        <w:rPr>
          <w:rFonts w:ascii="Arial" w:hAnsi="Arial" w:cs="Arial"/>
          <w:color w:val="201F1E"/>
          <w:shd w:val="clear" w:color="auto" w:fill="FFFFFF"/>
        </w:rPr>
        <w:t>*</w:t>
      </w:r>
      <w:r w:rsidRPr="00D90D8F">
        <w:rPr>
          <w:rFonts w:ascii="Arial" w:hAnsi="Arial" w:cs="Arial"/>
          <w:color w:val="201F1E"/>
          <w:shd w:val="clear" w:color="auto" w:fill="FFFFFF"/>
        </w:rPr>
        <w:t xml:space="preserve">, C.E., Krause, K.D., Karr, A. &amp; </w:t>
      </w:r>
      <w:r w:rsidRPr="00D90D8F">
        <w:rPr>
          <w:rFonts w:ascii="Arial" w:hAnsi="Arial" w:cs="Arial"/>
          <w:b/>
          <w:bCs/>
          <w:color w:val="201F1E"/>
          <w:shd w:val="clear" w:color="auto" w:fill="FFFFFF"/>
        </w:rPr>
        <w:t>Halkitis, P.N.</w:t>
      </w:r>
      <w:r>
        <w:rPr>
          <w:rFonts w:ascii="Arial" w:hAnsi="Arial" w:cs="Arial"/>
          <w:color w:val="201F1E"/>
          <w:shd w:val="clear" w:color="auto" w:fill="FFFFFF"/>
        </w:rPr>
        <w:t xml:space="preserve"> </w:t>
      </w:r>
      <w:r w:rsidRPr="00D90D8F">
        <w:rPr>
          <w:rFonts w:ascii="Arial" w:hAnsi="Arial" w:cs="Arial"/>
          <w:color w:val="201F1E"/>
          <w:shd w:val="clear" w:color="auto" w:fill="FFFFFF"/>
        </w:rPr>
        <w:t>(</w:t>
      </w:r>
      <w:r>
        <w:rPr>
          <w:rFonts w:ascii="Arial" w:hAnsi="Arial" w:cs="Arial"/>
          <w:color w:val="201F1E"/>
          <w:shd w:val="clear" w:color="auto" w:fill="FFFFFF"/>
        </w:rPr>
        <w:t xml:space="preserve">2022) </w:t>
      </w:r>
      <w:r w:rsidRPr="00D90D8F">
        <w:rPr>
          <w:rFonts w:ascii="Arial" w:hAnsi="Arial" w:cs="Arial"/>
          <w:color w:val="201F1E"/>
          <w:shd w:val="clear" w:color="auto" w:fill="FFFFFF"/>
        </w:rPr>
        <w:t>Biological, behavioral, and demographic drivers of recent syphilis infection among emergent adult sexual minority men in New York City: The P18 Cohort Study.</w:t>
      </w:r>
      <w:r>
        <w:rPr>
          <w:rFonts w:ascii="Arial" w:hAnsi="Arial" w:cs="Arial"/>
          <w:color w:val="201F1E"/>
          <w:shd w:val="clear" w:color="auto" w:fill="FFFFFF"/>
        </w:rPr>
        <w:t xml:space="preserve"> </w:t>
      </w:r>
      <w:r w:rsidRPr="00D90D8F">
        <w:rPr>
          <w:rFonts w:ascii="Arial" w:hAnsi="Arial" w:cs="Arial"/>
          <w:i/>
          <w:iCs/>
          <w:color w:val="201F1E"/>
          <w:shd w:val="clear" w:color="auto" w:fill="FFFFFF"/>
        </w:rPr>
        <w:t>AIDS Patient Care and STDs.</w:t>
      </w:r>
      <w:r w:rsidRPr="0092175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A449C">
        <w:rPr>
          <w:rFonts w:ascii="Arial" w:hAnsi="Arial" w:cs="Arial"/>
          <w:color w:val="000000"/>
          <w:shd w:val="clear" w:color="auto" w:fill="FFFFFF"/>
        </w:rPr>
        <w:t>Online ahead of print.</w:t>
      </w:r>
    </w:p>
    <w:p w14:paraId="399EBD0F" w14:textId="53B41AC2" w:rsidR="002F0C0B" w:rsidRPr="002F0C0B" w:rsidRDefault="002F0C0B" w:rsidP="00B875A6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8C6EF2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Griffin, M.</w:t>
      </w:r>
      <w:r w:rsidRPr="008C6EF2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Jaiswal, J., Martino, R., </w:t>
      </w:r>
      <w:proofErr w:type="spellStart"/>
      <w:r w:rsidRPr="008C6EF2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LoSchiavo</w:t>
      </w:r>
      <w:proofErr w:type="spellEnd"/>
      <w:r w:rsidR="00BD3058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*</w:t>
      </w:r>
      <w:r w:rsidRPr="008C6EF2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 C.,</w:t>
      </w:r>
      <w:r w:rsidRPr="008C6EF2">
        <w:rPr>
          <w:rFonts w:ascii="Arial" w:hAnsi="Arial" w:cs="Arial"/>
          <w:color w:val="323130"/>
          <w:bdr w:val="none" w:sz="0" w:space="0" w:color="auto" w:frame="1"/>
          <w:shd w:val="clear" w:color="auto" w:fill="FFFFFF"/>
        </w:rPr>
        <w:t> </w:t>
      </w:r>
      <w:r w:rsidRPr="008C6EF2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Comer-Carruthers*, C., Krause. K.D., Stults. C.B., </w:t>
      </w:r>
      <w:r w:rsidRPr="008C6EF2">
        <w:rPr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  <w:t>Halkitis. P.N.</w:t>
      </w:r>
      <w:r w:rsidRPr="008C6EF2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(2022). </w:t>
      </w:r>
      <w:r w:rsidRPr="008C6EF2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Sex in the time of covid-19: changes in sexual activity among LGBTQ+ individuals in the United States.</w:t>
      </w:r>
      <w:r w:rsidRPr="008C6EF2">
        <w:rPr>
          <w:rFonts w:ascii="Arial" w:hAnsi="Arial" w:cs="Arial"/>
          <w:color w:val="000000"/>
          <w:bdr w:val="none" w:sz="0" w:space="0" w:color="auto" w:frame="1"/>
        </w:rPr>
        <w:t> </w:t>
      </w:r>
      <w:r w:rsidRPr="002F0C0B">
        <w:rPr>
          <w:rFonts w:ascii="Arial" w:hAnsi="Arial" w:cs="Arial"/>
          <w:i/>
          <w:iCs/>
          <w:color w:val="000000"/>
          <w:bdr w:val="none" w:sz="0" w:space="0" w:color="auto" w:frame="1"/>
        </w:rPr>
        <w:t>Archives of Sexual Behavior</w:t>
      </w:r>
      <w:r w:rsidRPr="002F0C0B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Online ahead of print.</w:t>
      </w:r>
    </w:p>
    <w:p w14:paraId="2855F474" w14:textId="6B4DB2DF" w:rsidR="00B4785E" w:rsidRPr="0092175A" w:rsidRDefault="00B4785E" w:rsidP="00B875A6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proofErr w:type="spellStart"/>
      <w:r w:rsidRPr="008B0293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Kaplun</w:t>
      </w:r>
      <w:proofErr w:type="spellEnd"/>
      <w:r w:rsidRPr="008B0293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 xml:space="preserve">, E., Martino, R.J., Krause, K.D., Briganti, M., </w:t>
      </w:r>
      <w:proofErr w:type="spellStart"/>
      <w:r w:rsidRPr="008B0293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D’Avanzo</w:t>
      </w:r>
      <w:proofErr w:type="spellEnd"/>
      <w:r w:rsidRPr="008B0293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 xml:space="preserve">, P.A., &amp; </w:t>
      </w:r>
      <w:proofErr w:type="spellStart"/>
      <w:r w:rsidRPr="008B0293">
        <w:rPr>
          <w:rFonts w:ascii="Arial" w:hAnsi="Arial" w:cs="Arial"/>
          <w:b/>
          <w:bCs/>
          <w:color w:val="201F1E"/>
          <w:bdr w:val="none" w:sz="0" w:space="0" w:color="auto" w:frame="1"/>
          <w:shd w:val="clear" w:color="auto" w:fill="FFFFFF"/>
        </w:rPr>
        <w:t>Halkitis</w:t>
      </w:r>
      <w:proofErr w:type="spellEnd"/>
      <w:r w:rsidRPr="008B0293">
        <w:rPr>
          <w:rFonts w:ascii="Arial" w:hAnsi="Arial" w:cs="Arial"/>
          <w:b/>
          <w:bCs/>
          <w:color w:val="201F1E"/>
          <w:bdr w:val="none" w:sz="0" w:space="0" w:color="auto" w:frame="1"/>
          <w:shd w:val="clear" w:color="auto" w:fill="FFFFFF"/>
        </w:rPr>
        <w:t>, P.N.</w:t>
      </w:r>
      <w:r w:rsidRPr="008B0293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 (</w:t>
      </w:r>
      <w:r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2022)</w:t>
      </w:r>
      <w:r w:rsidR="00414951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 Post-exposure prophylaxis and methamphetamine use among young sexual m</w:t>
      </w:r>
      <w:r w:rsidRPr="008B0293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inority Men: The P18 Cohort Study. </w:t>
      </w:r>
      <w:r w:rsidRPr="008B0293">
        <w:rPr>
          <w:rFonts w:ascii="Arial" w:hAnsi="Arial" w:cs="Arial"/>
          <w:i/>
          <w:iCs/>
          <w:color w:val="201F1E"/>
          <w:bdr w:val="none" w:sz="0" w:space="0" w:color="auto" w:frame="1"/>
          <w:shd w:val="clear" w:color="auto" w:fill="FFFFFF"/>
        </w:rPr>
        <w:t>Int J Environ Res Public Health</w:t>
      </w:r>
      <w:r w:rsidR="00503951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 xml:space="preserve">, 19, 712. </w:t>
      </w:r>
      <w:r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Online ahead of print.</w:t>
      </w:r>
    </w:p>
    <w:p w14:paraId="73EEC724" w14:textId="5018E62F" w:rsidR="0092175A" w:rsidRPr="0092175A" w:rsidRDefault="0092175A" w:rsidP="0092175A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8C6EF2">
        <w:rPr>
          <w:rFonts w:ascii="Arial" w:hAnsi="Arial" w:cs="Arial"/>
        </w:rPr>
        <w:t xml:space="preserve">Krause*, K.D., Brennan-Ing, M. &amp;. </w:t>
      </w:r>
      <w:r w:rsidRPr="008C6EF2">
        <w:rPr>
          <w:rFonts w:ascii="Arial" w:hAnsi="Arial" w:cs="Arial"/>
          <w:b/>
          <w:bCs/>
        </w:rPr>
        <w:t>Halkitis, P.N.</w:t>
      </w:r>
      <w:r w:rsidRPr="008C6EF2">
        <w:rPr>
          <w:rFonts w:ascii="Arial" w:hAnsi="Arial" w:cs="Arial"/>
        </w:rPr>
        <w:t xml:space="preserve"> </w:t>
      </w:r>
      <w:r w:rsidR="002C31D8">
        <w:rPr>
          <w:rFonts w:ascii="Arial" w:hAnsi="Arial" w:cs="Arial"/>
        </w:rPr>
        <w:t xml:space="preserve">(2022) </w:t>
      </w:r>
      <w:r w:rsidRPr="008C6EF2">
        <w:rPr>
          <w:rFonts w:ascii="Arial" w:hAnsi="Arial" w:cs="Arial"/>
        </w:rPr>
        <w:t xml:space="preserve">Assessing the factor structure and psychometric properties of the HIV-related resilience screener. </w:t>
      </w:r>
      <w:r>
        <w:rPr>
          <w:rFonts w:ascii="Arial" w:hAnsi="Arial" w:cs="Arial"/>
          <w:i/>
          <w:iCs/>
        </w:rPr>
        <w:t>AIDS &amp; Behavior.</w:t>
      </w:r>
      <w:r w:rsidRPr="0092175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A449C">
        <w:rPr>
          <w:rFonts w:ascii="Arial" w:hAnsi="Arial" w:cs="Arial"/>
          <w:color w:val="000000"/>
          <w:shd w:val="clear" w:color="auto" w:fill="FFFFFF"/>
        </w:rPr>
        <w:t>Online ahead of print.</w:t>
      </w:r>
    </w:p>
    <w:p w14:paraId="5BE98ED5" w14:textId="46E22783" w:rsidR="00BF7CA5" w:rsidRPr="009A674F" w:rsidRDefault="00BF7CA5" w:rsidP="005E2D39">
      <w:pPr>
        <w:pStyle w:val="ListParagraph"/>
        <w:widowControl/>
        <w:numPr>
          <w:ilvl w:val="0"/>
          <w:numId w:val="28"/>
        </w:numPr>
        <w:shd w:val="clear" w:color="auto" w:fill="FFFFFF"/>
        <w:ind w:left="547" w:hanging="547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640ABB">
        <w:rPr>
          <w:rFonts w:ascii="Arial" w:hAnsi="Arial" w:cs="Arial"/>
          <w:color w:val="000000"/>
          <w:shd w:val="clear" w:color="auto" w:fill="FFFFFF"/>
        </w:rPr>
        <w:t>LoSchiavo</w:t>
      </w:r>
      <w:proofErr w:type="spellEnd"/>
      <w:r w:rsidR="00BD3058">
        <w:rPr>
          <w:rFonts w:ascii="Arial" w:hAnsi="Arial" w:cs="Arial"/>
          <w:color w:val="000000"/>
          <w:shd w:val="clear" w:color="auto" w:fill="FFFFFF"/>
        </w:rPr>
        <w:t>*</w:t>
      </w:r>
      <w:r w:rsidRPr="00640ABB">
        <w:rPr>
          <w:rFonts w:ascii="Arial" w:hAnsi="Arial" w:cs="Arial"/>
          <w:color w:val="000000"/>
          <w:shd w:val="clear" w:color="auto" w:fill="FFFFFF"/>
        </w:rPr>
        <w:t xml:space="preserve">, C., </w:t>
      </w:r>
      <w:proofErr w:type="spellStart"/>
      <w:r w:rsidRPr="00640ABB">
        <w:rPr>
          <w:rFonts w:ascii="Arial" w:hAnsi="Arial" w:cs="Arial"/>
          <w:color w:val="000000"/>
          <w:shd w:val="clear" w:color="auto" w:fill="FFFFFF"/>
        </w:rPr>
        <w:t>D'Avanzo</w:t>
      </w:r>
      <w:proofErr w:type="spellEnd"/>
      <w:r w:rsidRPr="00640ABB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proofErr w:type="gramStart"/>
      <w:r w:rsidRPr="00640ABB">
        <w:rPr>
          <w:rFonts w:ascii="Arial" w:hAnsi="Arial" w:cs="Arial"/>
          <w:color w:val="000000"/>
          <w:shd w:val="clear" w:color="auto" w:fill="FFFFFF"/>
        </w:rPr>
        <w:t>P.,Emmert</w:t>
      </w:r>
      <w:proofErr w:type="spellEnd"/>
      <w:proofErr w:type="gramEnd"/>
      <w:r w:rsidRPr="00640ABB">
        <w:rPr>
          <w:rFonts w:ascii="Arial" w:hAnsi="Arial" w:cs="Arial"/>
          <w:color w:val="000000"/>
          <w:shd w:val="clear" w:color="auto" w:fill="FFFFFF"/>
        </w:rPr>
        <w:t xml:space="preserve">, C., Krause, K. </w:t>
      </w:r>
      <w:proofErr w:type="spellStart"/>
      <w:r w:rsidRPr="00640ABB">
        <w:rPr>
          <w:rFonts w:ascii="Arial" w:hAnsi="Arial" w:cs="Arial"/>
          <w:color w:val="000000"/>
          <w:shd w:val="clear" w:color="auto" w:fill="FFFFFF"/>
        </w:rPr>
        <w:t>Ompad</w:t>
      </w:r>
      <w:proofErr w:type="spellEnd"/>
      <w:r w:rsidRPr="00640ABB">
        <w:rPr>
          <w:rFonts w:ascii="Arial" w:hAnsi="Arial" w:cs="Arial"/>
          <w:color w:val="000000"/>
          <w:shd w:val="clear" w:color="auto" w:fill="FFFFFF"/>
        </w:rPr>
        <w:t xml:space="preserve">, DD.  Kapadia, F. &amp; </w:t>
      </w:r>
      <w:r w:rsidRPr="00640ABB">
        <w:rPr>
          <w:rFonts w:ascii="Arial" w:hAnsi="Arial" w:cs="Arial"/>
          <w:b/>
          <w:color w:val="000000"/>
          <w:shd w:val="clear" w:color="auto" w:fill="FFFFFF"/>
        </w:rPr>
        <w:t>Halkitis, P.N.</w:t>
      </w:r>
      <w:r w:rsidRPr="00640AB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(2022). </w:t>
      </w:r>
      <w:r w:rsidRPr="00640ABB">
        <w:rPr>
          <w:rFonts w:ascii="Arial" w:hAnsi="Arial" w:cs="Arial"/>
        </w:rPr>
        <w:t>Predictors of anal high-risk HPV infection across time in a cohort of</w:t>
      </w:r>
      <w:r w:rsidR="005E2D39">
        <w:rPr>
          <w:rFonts w:ascii="Arial" w:hAnsi="Arial" w:cs="Arial"/>
        </w:rPr>
        <w:t xml:space="preserve"> </w:t>
      </w:r>
      <w:r w:rsidR="005E2D39" w:rsidRPr="00640ABB">
        <w:rPr>
          <w:rFonts w:ascii="Arial" w:hAnsi="Arial" w:cs="Arial"/>
        </w:rPr>
        <w:t>young adult sexual minority men and transgender women in New York City, 2015–2020</w:t>
      </w:r>
      <w:r w:rsidR="005E2D39">
        <w:rPr>
          <w:rFonts w:ascii="Arial" w:hAnsi="Arial" w:cs="Arial"/>
        </w:rPr>
        <w:t xml:space="preserve">. </w:t>
      </w:r>
      <w:r w:rsidR="005E2D39" w:rsidRPr="00B875A6">
        <w:rPr>
          <w:rFonts w:ascii="Arial" w:hAnsi="Arial" w:cs="Arial"/>
          <w:i/>
          <w:iCs/>
        </w:rPr>
        <w:t>AJMH.</w:t>
      </w:r>
    </w:p>
    <w:p w14:paraId="69BB16DB" w14:textId="70E1A57C" w:rsidR="009A674F" w:rsidRPr="009A674F" w:rsidRDefault="009A674F" w:rsidP="009A674F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r w:rsidRPr="000B355E">
        <w:rPr>
          <w:rFonts w:ascii="Arial" w:hAnsi="Arial" w:cs="Arial"/>
          <w:color w:val="000000"/>
          <w:shd w:val="clear" w:color="auto" w:fill="FFFFFF"/>
        </w:rPr>
        <w:t xml:space="preserve">Martino, R.J., Krause, K.D., Griffin, M., </w:t>
      </w:r>
      <w:proofErr w:type="spellStart"/>
      <w:r w:rsidRPr="000B355E">
        <w:rPr>
          <w:rFonts w:ascii="Arial" w:hAnsi="Arial" w:cs="Arial"/>
          <w:color w:val="000000"/>
          <w:shd w:val="clear" w:color="auto" w:fill="FFFFFF"/>
        </w:rPr>
        <w:t>LoSchiavo</w:t>
      </w:r>
      <w:proofErr w:type="spellEnd"/>
      <w:r w:rsidRPr="000B355E">
        <w:rPr>
          <w:rFonts w:ascii="Arial" w:hAnsi="Arial" w:cs="Arial"/>
          <w:color w:val="000000"/>
          <w:shd w:val="clear" w:color="auto" w:fill="FFFFFF"/>
        </w:rPr>
        <w:t xml:space="preserve">*, C., Comer-Carruthers*, C., &amp; </w:t>
      </w:r>
      <w:r w:rsidRPr="000B355E">
        <w:rPr>
          <w:rFonts w:ascii="Arial" w:hAnsi="Arial" w:cs="Arial"/>
          <w:b/>
          <w:color w:val="000000"/>
          <w:shd w:val="clear" w:color="auto" w:fill="FFFFFF"/>
        </w:rPr>
        <w:t>Halkitis, P.N.</w:t>
      </w:r>
      <w:r w:rsidRPr="000B355E">
        <w:rPr>
          <w:rFonts w:ascii="Arial" w:hAnsi="Arial" w:cs="Arial"/>
          <w:color w:val="000000"/>
          <w:shd w:val="clear" w:color="auto" w:fill="FFFFFF"/>
        </w:rPr>
        <w:t xml:space="preserve"> (</w:t>
      </w:r>
      <w:r>
        <w:rPr>
          <w:rFonts w:ascii="Arial" w:hAnsi="Arial" w:cs="Arial"/>
          <w:color w:val="000000"/>
          <w:shd w:val="clear" w:color="auto" w:fill="FFFFFF"/>
        </w:rPr>
        <w:t>2021</w:t>
      </w:r>
      <w:r w:rsidRPr="000B355E">
        <w:rPr>
          <w:rFonts w:ascii="Arial" w:hAnsi="Arial" w:cs="Arial"/>
          <w:color w:val="000000"/>
          <w:shd w:val="clear" w:color="auto" w:fill="FFFFFF"/>
        </w:rPr>
        <w:t xml:space="preserve">). Employment loss </w:t>
      </w:r>
      <w:proofErr w:type="gramStart"/>
      <w:r w:rsidRPr="000B355E">
        <w:rPr>
          <w:rFonts w:ascii="Arial" w:hAnsi="Arial" w:cs="Arial"/>
          <w:color w:val="000000"/>
          <w:shd w:val="clear" w:color="auto" w:fill="FFFFFF"/>
        </w:rPr>
        <w:t>as a result of</w:t>
      </w:r>
      <w:proofErr w:type="gramEnd"/>
      <w:r w:rsidRPr="000B355E">
        <w:rPr>
          <w:rFonts w:ascii="Arial" w:hAnsi="Arial" w:cs="Arial"/>
          <w:color w:val="000000"/>
          <w:shd w:val="clear" w:color="auto" w:fill="FFFFFF"/>
        </w:rPr>
        <w:t xml:space="preserve"> COVID-19: A nationwide survey in U.S. LGBTQ+ populations. </w:t>
      </w:r>
      <w:r w:rsidRPr="000B355E">
        <w:rPr>
          <w:rFonts w:ascii="Arial" w:hAnsi="Arial" w:cs="Arial"/>
          <w:i/>
          <w:color w:val="000000"/>
          <w:shd w:val="clear" w:color="auto" w:fill="FFFFFF"/>
        </w:rPr>
        <w:t>Sexuality Research &amp; Social Policy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, 19, </w:t>
      </w:r>
      <w:r>
        <w:rPr>
          <w:rFonts w:ascii="Arial" w:hAnsi="Arial" w:cs="Arial"/>
          <w:color w:val="000000"/>
          <w:shd w:val="clear" w:color="auto" w:fill="FFFFFF"/>
        </w:rPr>
        <w:t>1855-1866.</w:t>
      </w:r>
    </w:p>
    <w:p w14:paraId="499DED5A" w14:textId="5147AE5B" w:rsidR="00F03C31" w:rsidRPr="00F03C31" w:rsidRDefault="00436D8C" w:rsidP="00B875A6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r w:rsidRPr="00436D8C">
        <w:rPr>
          <w:rFonts w:ascii="Arial" w:hAnsi="Arial" w:cs="Arial"/>
        </w:rPr>
        <w:t>Khan, M. Kapadi</w:t>
      </w:r>
      <w:r>
        <w:rPr>
          <w:rFonts w:ascii="Arial" w:hAnsi="Arial" w:cs="Arial"/>
        </w:rPr>
        <w:t xml:space="preserve">a, F., Geller, A., </w:t>
      </w:r>
      <w:r w:rsidRPr="00436D8C">
        <w:rPr>
          <w:rFonts w:ascii="Arial" w:hAnsi="Arial" w:cs="Arial"/>
        </w:rPr>
        <w:t>…</w:t>
      </w:r>
      <w:r w:rsidR="00F03C31" w:rsidRPr="00F03C31">
        <w:rPr>
          <w:rFonts w:ascii="Arial" w:hAnsi="Arial" w:cs="Arial"/>
          <w:b/>
        </w:rPr>
        <w:t>Halkitis, P.N.</w:t>
      </w:r>
      <w:r w:rsidR="00F03C31" w:rsidRPr="00F03C31">
        <w:rPr>
          <w:rFonts w:ascii="Arial" w:hAnsi="Arial" w:cs="Arial"/>
        </w:rPr>
        <w:t xml:space="preserve"> (2021). Racial and ethnic disparities in "stop-and-frisk" experience among young sexual minority men in New York City. </w:t>
      </w:r>
      <w:r w:rsidR="00F03C31" w:rsidRPr="00F03C31">
        <w:rPr>
          <w:rFonts w:ascii="Arial" w:hAnsi="Arial" w:cs="Arial"/>
          <w:i/>
        </w:rPr>
        <w:t>PLOS ONE,</w:t>
      </w:r>
      <w:r w:rsidR="00F03C31" w:rsidRPr="00F03C31">
        <w:rPr>
          <w:rFonts w:ascii="Arial" w:hAnsi="Arial" w:cs="Arial"/>
          <w:color w:val="202020"/>
          <w:shd w:val="clear" w:color="auto" w:fill="FFFFFF"/>
        </w:rPr>
        <w:t xml:space="preserve"> 16(8), e025620.</w:t>
      </w:r>
    </w:p>
    <w:p w14:paraId="1A0158BE" w14:textId="6B6BBBE3" w:rsidR="00110255" w:rsidRPr="006434E2" w:rsidRDefault="00110255" w:rsidP="00B875A6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Duberstein, P.R. &amp; </w:t>
      </w:r>
      <w:r w:rsidRPr="00FA449C">
        <w:rPr>
          <w:rFonts w:ascii="Arial" w:hAnsi="Arial" w:cs="Arial"/>
          <w:b/>
          <w:bCs/>
        </w:rPr>
        <w:t xml:space="preserve">Halkitis, P.N. </w:t>
      </w:r>
      <w:r w:rsidRPr="00FA449C">
        <w:rPr>
          <w:rFonts w:ascii="Arial" w:hAnsi="Arial" w:cs="Arial"/>
        </w:rPr>
        <w:t xml:space="preserve">(2021). Ignoring societal structure in public health approaches to suicide prevention. </w:t>
      </w:r>
      <w:r w:rsidRPr="00FA449C">
        <w:rPr>
          <w:rFonts w:ascii="Arial" w:hAnsi="Arial" w:cs="Arial"/>
          <w:i/>
          <w:iCs/>
        </w:rPr>
        <w:t xml:space="preserve">The American Journal of Geriatric Psychiatry. </w:t>
      </w:r>
      <w:r w:rsidRPr="00FA449C">
        <w:rPr>
          <w:rFonts w:ascii="Arial" w:hAnsi="Arial" w:cs="Arial"/>
          <w:color w:val="000000"/>
          <w:shd w:val="clear" w:color="auto" w:fill="FFFFFF"/>
        </w:rPr>
        <w:t>Online ahead of print</w:t>
      </w:r>
      <w:r w:rsidR="00A91A20">
        <w:rPr>
          <w:rFonts w:ascii="Arial" w:hAnsi="Arial" w:cs="Arial"/>
          <w:color w:val="000000"/>
          <w:shd w:val="clear" w:color="auto" w:fill="FFFFFF"/>
        </w:rPr>
        <w:t>.</w:t>
      </w:r>
    </w:p>
    <w:p w14:paraId="7941DDED" w14:textId="77777777" w:rsidR="000551EB" w:rsidRPr="000551EB" w:rsidRDefault="006434E2" w:rsidP="00B875A6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FA449C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Griffin, M., Jaiswal, J, &amp; </w:t>
      </w:r>
      <w:r w:rsidRPr="00FA449C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Halkitis, P.N</w:t>
      </w:r>
      <w:r w:rsidR="009A0F90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(2021). </w:t>
      </w:r>
      <w:r w:rsidRPr="00FA449C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Access to and experiences with healthcare in urban-dwelling young adult lesbian women in the United States. </w:t>
      </w:r>
      <w:r w:rsidRPr="00FA449C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Journal of Gay and Lesbian Social Services.</w:t>
      </w:r>
      <w:r w:rsidRPr="006434E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A449C">
        <w:rPr>
          <w:rFonts w:ascii="Arial" w:hAnsi="Arial" w:cs="Arial"/>
          <w:color w:val="000000"/>
          <w:shd w:val="clear" w:color="auto" w:fill="FFFFFF"/>
        </w:rPr>
        <w:t>Online ahead of print.</w:t>
      </w:r>
    </w:p>
    <w:p w14:paraId="65136D08" w14:textId="77777777" w:rsidR="000551EB" w:rsidRPr="000551EB" w:rsidRDefault="001237AE" w:rsidP="00B875A6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0551EB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Griffin, M.</w:t>
      </w:r>
      <w:r w:rsidRPr="000551EB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Martino, R., </w:t>
      </w:r>
      <w:proofErr w:type="spellStart"/>
      <w:r w:rsidRPr="000551EB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LoSchiavo</w:t>
      </w:r>
      <w:proofErr w:type="spellEnd"/>
      <w:r w:rsidRPr="000551EB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*,</w:t>
      </w:r>
      <w:r w:rsidRPr="000551EB">
        <w:rPr>
          <w:rFonts w:ascii="Arial" w:hAnsi="Arial" w:cs="Arial"/>
          <w:color w:val="323130"/>
          <w:bdr w:val="none" w:sz="0" w:space="0" w:color="auto" w:frame="1"/>
          <w:shd w:val="clear" w:color="auto" w:fill="FFFFFF"/>
        </w:rPr>
        <w:t> </w:t>
      </w:r>
      <w:r w:rsidRPr="000551EB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C. Comer-Carruthers*,</w:t>
      </w:r>
      <w:r w:rsidRPr="000551EB">
        <w:rPr>
          <w:rFonts w:ascii="Arial" w:hAnsi="Arial" w:cs="Arial"/>
          <w:color w:val="323130"/>
          <w:bdr w:val="none" w:sz="0" w:space="0" w:color="auto" w:frame="1"/>
          <w:shd w:val="clear" w:color="auto" w:fill="FFFFFF"/>
        </w:rPr>
        <w:t> </w:t>
      </w:r>
      <w:r w:rsidRPr="000551EB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C., Krause, K.D., Stults, C.B., &amp; </w:t>
      </w:r>
      <w:r w:rsidRPr="000551EB">
        <w:rPr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  <w:t>Halkitis, P.N</w:t>
      </w:r>
      <w:r w:rsidRPr="000551EB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  (2021). Ensuring survey research data integrity in the era of internet bots. </w:t>
      </w:r>
      <w:r w:rsidRPr="000551EB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Quantity &amp; Quality. </w:t>
      </w:r>
      <w:r w:rsidRPr="000551EB">
        <w:rPr>
          <w:rFonts w:ascii="Arial" w:hAnsi="Arial" w:cs="Arial"/>
          <w:iCs/>
          <w:color w:val="000000"/>
          <w:bdr w:val="none" w:sz="0" w:space="0" w:color="auto" w:frame="1"/>
          <w:shd w:val="clear" w:color="auto" w:fill="FFFFFF"/>
        </w:rPr>
        <w:t>Online ahead of print.</w:t>
      </w:r>
      <w:r w:rsidR="000551EB" w:rsidRPr="000551EB">
        <w:rPr>
          <w:rFonts w:ascii="Arial" w:hAnsi="Arial" w:cs="Arial"/>
        </w:rPr>
        <w:t xml:space="preserve"> </w:t>
      </w:r>
    </w:p>
    <w:p w14:paraId="17064699" w14:textId="2268D23A" w:rsidR="00486A17" w:rsidRPr="00983675" w:rsidRDefault="00486A17" w:rsidP="00B875A6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486A17">
        <w:rPr>
          <w:rFonts w:ascii="Arial" w:hAnsi="Arial" w:cs="Arial"/>
          <w:color w:val="000000"/>
        </w:rPr>
        <w:t xml:space="preserve">Jaiswal, J., </w:t>
      </w:r>
      <w:proofErr w:type="spellStart"/>
      <w:r w:rsidRPr="00486A17">
        <w:rPr>
          <w:rFonts w:ascii="Arial" w:hAnsi="Arial" w:cs="Arial"/>
          <w:color w:val="000000"/>
        </w:rPr>
        <w:t>LoSchiavo</w:t>
      </w:r>
      <w:proofErr w:type="spellEnd"/>
      <w:r w:rsidRPr="00486A17">
        <w:rPr>
          <w:rFonts w:ascii="Arial" w:hAnsi="Arial" w:cs="Arial"/>
          <w:color w:val="000000"/>
        </w:rPr>
        <w:t xml:space="preserve">*, C., </w:t>
      </w:r>
      <w:proofErr w:type="spellStart"/>
      <w:r w:rsidRPr="00486A17">
        <w:rPr>
          <w:rFonts w:ascii="Arial" w:hAnsi="Arial" w:cs="Arial"/>
          <w:color w:val="000000"/>
        </w:rPr>
        <w:t>Meanley</w:t>
      </w:r>
      <w:proofErr w:type="spellEnd"/>
      <w:r w:rsidRPr="00486A17">
        <w:rPr>
          <w:rFonts w:ascii="Arial" w:hAnsi="Arial" w:cs="Arial"/>
          <w:color w:val="000000"/>
        </w:rPr>
        <w:t xml:space="preserve">, S., </w:t>
      </w:r>
      <w:proofErr w:type="spellStart"/>
      <w:r w:rsidRPr="00486A17">
        <w:rPr>
          <w:rFonts w:ascii="Arial" w:hAnsi="Arial" w:cs="Arial"/>
          <w:color w:val="000000"/>
        </w:rPr>
        <w:t>Hascher</w:t>
      </w:r>
      <w:proofErr w:type="spellEnd"/>
      <w:r w:rsidRPr="00486A17">
        <w:rPr>
          <w:rFonts w:ascii="Arial" w:hAnsi="Arial" w:cs="Arial"/>
          <w:color w:val="000000"/>
        </w:rPr>
        <w:t xml:space="preserve">, K., Cox, A.B., Dunlap*, K., Singer*, S.N., &amp; </w:t>
      </w:r>
      <w:r w:rsidRPr="00486A17">
        <w:rPr>
          <w:rFonts w:ascii="Arial" w:hAnsi="Arial" w:cs="Arial"/>
          <w:b/>
          <w:bCs/>
          <w:color w:val="000000"/>
        </w:rPr>
        <w:t>Halkitis, P.N.</w:t>
      </w:r>
      <w:r w:rsidRPr="00486A17">
        <w:rPr>
          <w:rFonts w:ascii="Arial" w:hAnsi="Arial" w:cs="Arial"/>
          <w:color w:val="000000"/>
        </w:rPr>
        <w:t xml:space="preserve"> (2021). </w:t>
      </w:r>
      <w:r w:rsidRPr="00486A17">
        <w:rPr>
          <w:rFonts w:ascii="Arial" w:hAnsi="Arial" w:cs="Arial"/>
        </w:rPr>
        <w:t>Correlates of PrEP uptake among young sexual minority men</w:t>
      </w:r>
      <w:r w:rsidRPr="00486A17">
        <w:rPr>
          <w:rFonts w:ascii="Arial" w:hAnsi="Arial" w:cs="Arial"/>
        </w:rPr>
        <w:br/>
        <w:t xml:space="preserve">and transgender women in New York City: the need to reframe “risk” messaging and normalize preventative health. </w:t>
      </w:r>
      <w:r w:rsidRPr="00297D9D">
        <w:rPr>
          <w:rFonts w:ascii="Arial" w:hAnsi="Arial" w:cs="Arial"/>
          <w:i/>
          <w:iCs/>
        </w:rPr>
        <w:t>AIDS and Behavior.</w:t>
      </w:r>
      <w:r w:rsidRPr="00486A17">
        <w:rPr>
          <w:rFonts w:ascii="Arial" w:hAnsi="Arial" w:cs="Arial"/>
        </w:rPr>
        <w:t xml:space="preserve"> Online ahead of print. </w:t>
      </w:r>
    </w:p>
    <w:p w14:paraId="34BF9AE7" w14:textId="77777777" w:rsidR="00983675" w:rsidRPr="000B355E" w:rsidRDefault="00983675" w:rsidP="00983675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r w:rsidRPr="000B355E">
        <w:rPr>
          <w:rFonts w:ascii="Arial" w:hAnsi="Arial" w:cs="Arial"/>
          <w:color w:val="000000"/>
          <w:bdr w:val="none" w:sz="0" w:space="0" w:color="auto" w:frame="1"/>
        </w:rPr>
        <w:t xml:space="preserve">Jaiswal, J., Krause, K.D., Martino, R., </w:t>
      </w:r>
      <w:proofErr w:type="spellStart"/>
      <w:r w:rsidRPr="000B355E">
        <w:rPr>
          <w:rFonts w:ascii="Arial" w:hAnsi="Arial" w:cs="Arial"/>
          <w:color w:val="000000"/>
          <w:bdr w:val="none" w:sz="0" w:space="0" w:color="auto" w:frame="1"/>
        </w:rPr>
        <w:t>D’Av</w:t>
      </w:r>
      <w:r>
        <w:rPr>
          <w:rFonts w:ascii="Arial" w:hAnsi="Arial" w:cs="Arial"/>
          <w:color w:val="000000"/>
          <w:bdr w:val="none" w:sz="0" w:space="0" w:color="auto" w:frame="1"/>
        </w:rPr>
        <w:t>a</w:t>
      </w:r>
      <w:r w:rsidRPr="000B355E">
        <w:rPr>
          <w:rFonts w:ascii="Arial" w:hAnsi="Arial" w:cs="Arial"/>
          <w:color w:val="000000"/>
          <w:bdr w:val="none" w:sz="0" w:space="0" w:color="auto" w:frame="1"/>
        </w:rPr>
        <w:t>nzo</w:t>
      </w:r>
      <w:proofErr w:type="spellEnd"/>
      <w:r w:rsidRPr="000B355E">
        <w:rPr>
          <w:rFonts w:ascii="Arial" w:hAnsi="Arial" w:cs="Arial"/>
          <w:color w:val="000000"/>
          <w:bdr w:val="none" w:sz="0" w:space="0" w:color="auto" w:frame="1"/>
        </w:rPr>
        <w:t xml:space="preserve">, P., </w:t>
      </w:r>
      <w:proofErr w:type="spellStart"/>
      <w:r w:rsidRPr="000B355E">
        <w:rPr>
          <w:rFonts w:ascii="Arial" w:hAnsi="Arial" w:cs="Arial"/>
          <w:color w:val="000000"/>
          <w:bdr w:val="none" w:sz="0" w:space="0" w:color="auto" w:frame="1"/>
        </w:rPr>
        <w:t>Griifin</w:t>
      </w:r>
      <w:proofErr w:type="spellEnd"/>
      <w:r w:rsidRPr="000B355E">
        <w:rPr>
          <w:rFonts w:ascii="Arial" w:hAnsi="Arial" w:cs="Arial"/>
          <w:color w:val="000000"/>
          <w:bdr w:val="none" w:sz="0" w:space="0" w:color="auto" w:frame="1"/>
        </w:rPr>
        <w:t>, M., Stults, C.B., Karr</w:t>
      </w:r>
      <w:r>
        <w:rPr>
          <w:rFonts w:ascii="Arial" w:hAnsi="Arial" w:cs="Arial"/>
          <w:color w:val="000000"/>
          <w:bdr w:val="none" w:sz="0" w:space="0" w:color="auto" w:frame="1"/>
        </w:rPr>
        <w:t>*</w:t>
      </w:r>
      <w:r w:rsidRPr="000B355E">
        <w:rPr>
          <w:rFonts w:ascii="Arial" w:hAnsi="Arial" w:cs="Arial"/>
          <w:color w:val="000000"/>
          <w:bdr w:val="none" w:sz="0" w:space="0" w:color="auto" w:frame="1"/>
        </w:rPr>
        <w:t xml:space="preserve">, A.G., &amp; </w:t>
      </w:r>
      <w:r w:rsidRPr="000B355E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Halkitis, P.N. </w:t>
      </w:r>
      <w:r w:rsidRPr="000B355E">
        <w:rPr>
          <w:rFonts w:ascii="Arial" w:hAnsi="Arial" w:cs="Arial"/>
          <w:color w:val="000000"/>
          <w:bdr w:val="none" w:sz="0" w:space="0" w:color="auto" w:frame="1"/>
        </w:rPr>
        <w:t>(</w:t>
      </w:r>
      <w:r>
        <w:rPr>
          <w:rFonts w:ascii="Arial" w:hAnsi="Arial" w:cs="Arial"/>
          <w:color w:val="000000"/>
          <w:bdr w:val="none" w:sz="0" w:space="0" w:color="auto" w:frame="1"/>
        </w:rPr>
        <w:t>2021</w:t>
      </w:r>
      <w:r w:rsidRPr="000B355E">
        <w:rPr>
          <w:rFonts w:ascii="Arial" w:hAnsi="Arial" w:cs="Arial"/>
          <w:color w:val="000000"/>
          <w:bdr w:val="none" w:sz="0" w:space="0" w:color="auto" w:frame="1"/>
        </w:rPr>
        <w:t>). SARS-CoV-2 vaccination hesitancy and behaviors in a national sample of people living with HIV. </w:t>
      </w:r>
      <w:r w:rsidRPr="000B355E">
        <w:rPr>
          <w:rFonts w:ascii="Arial" w:hAnsi="Arial" w:cs="Arial"/>
          <w:i/>
          <w:iCs/>
          <w:color w:val="000000"/>
          <w:bdr w:val="none" w:sz="0" w:space="0" w:color="auto" w:frame="1"/>
        </w:rPr>
        <w:t>AIDS Patient Care &amp; STDs.</w:t>
      </w:r>
      <w:r w:rsidRPr="0098367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A449C">
        <w:rPr>
          <w:rFonts w:ascii="Arial" w:hAnsi="Arial" w:cs="Arial"/>
          <w:color w:val="000000"/>
          <w:shd w:val="clear" w:color="auto" w:fill="FFFFFF"/>
        </w:rPr>
        <w:t>Online ahead of print.</w:t>
      </w:r>
    </w:p>
    <w:p w14:paraId="541BA65F" w14:textId="3E027D9B" w:rsidR="003559D9" w:rsidRPr="00265FEB" w:rsidRDefault="003559D9" w:rsidP="00265FEB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Martino, R., Krause, K.D., Griffin, M., </w:t>
      </w:r>
      <w:proofErr w:type="spellStart"/>
      <w:r w:rsidRPr="00FA449C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LoSchiavo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*</w:t>
      </w:r>
      <w:r w:rsidRPr="00FA449C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 C., Comer-Carruthers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*</w:t>
      </w:r>
      <w:r w:rsidRPr="00FA449C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 C., Karr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*</w:t>
      </w:r>
      <w:r w:rsidRPr="00FA449C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 A., Bullock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*</w:t>
      </w:r>
      <w:r w:rsidRPr="00FA449C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A.F., &amp; </w:t>
      </w:r>
      <w:r w:rsidRPr="00FA449C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Halkitis, P.N.</w:t>
      </w:r>
      <w:r w:rsidRPr="00FA449C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(2021). </w:t>
      </w:r>
      <w:r w:rsidRPr="00FA449C">
        <w:rPr>
          <w:rFonts w:ascii="Arial" w:hAnsi="Arial" w:cs="Arial"/>
        </w:rPr>
        <w:t>A nationwide survey of COVID-19 testing in U.S. LGBTQ</w:t>
      </w:r>
      <w:r>
        <w:rPr>
          <w:rFonts w:ascii="Arial" w:hAnsi="Arial" w:cs="Arial"/>
        </w:rPr>
        <w:t>+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</w:rPr>
        <w:lastRenderedPageBreak/>
        <w:t xml:space="preserve">populations. </w:t>
      </w:r>
      <w:r w:rsidRPr="00FA449C">
        <w:rPr>
          <w:rFonts w:ascii="Arial" w:hAnsi="Arial" w:cs="Arial"/>
          <w:i/>
          <w:iCs/>
        </w:rPr>
        <w:t>Public Health Reports</w:t>
      </w:r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  <w:iCs/>
        </w:rPr>
        <w:t>Online ahead of print.</w:t>
      </w:r>
    </w:p>
    <w:p w14:paraId="2A8AD58F" w14:textId="27EE4EC8" w:rsidR="00AE0987" w:rsidRPr="00FA449C" w:rsidRDefault="00AE0987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color w:val="000000"/>
          <w:shd w:val="clear" w:color="auto" w:fill="FFFFFF"/>
        </w:rPr>
        <w:t xml:space="preserve">Martino, R.J., Shiau, S., Krause, K.D., &amp; </w:t>
      </w:r>
      <w:r w:rsidRPr="00FA449C">
        <w:rPr>
          <w:rFonts w:ascii="Arial" w:hAnsi="Arial" w:cs="Arial"/>
          <w:b/>
          <w:bCs/>
          <w:color w:val="000000"/>
          <w:shd w:val="clear" w:color="auto" w:fill="FFFFFF"/>
        </w:rPr>
        <w:t>Halkitis, P.N</w:t>
      </w:r>
      <w:r w:rsidR="009A0F90">
        <w:rPr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  <w:r w:rsidRPr="00FA449C">
        <w:rPr>
          <w:rFonts w:ascii="Arial" w:hAnsi="Arial" w:cs="Arial"/>
          <w:color w:val="000000"/>
          <w:shd w:val="clear" w:color="auto" w:fill="FFFFFF"/>
        </w:rPr>
        <w:t>(</w:t>
      </w:r>
      <w:r w:rsidR="0031366E" w:rsidRPr="00FA449C">
        <w:rPr>
          <w:rFonts w:ascii="Arial" w:hAnsi="Arial" w:cs="Arial"/>
          <w:color w:val="000000"/>
          <w:shd w:val="clear" w:color="auto" w:fill="FFFFFF"/>
        </w:rPr>
        <w:t>2021</w:t>
      </w:r>
      <w:r w:rsidRPr="00FA449C">
        <w:rPr>
          <w:rFonts w:ascii="Arial" w:hAnsi="Arial" w:cs="Arial"/>
          <w:color w:val="000000"/>
          <w:shd w:val="clear" w:color="auto" w:fill="FFFFFF"/>
        </w:rPr>
        <w:t xml:space="preserve">). Daily patterns of methamphetamine and poly-drug use among millennial sexual minority men: the P18 cohort study. </w:t>
      </w:r>
      <w:r w:rsidRPr="00FA449C">
        <w:rPr>
          <w:rFonts w:ascii="Arial" w:hAnsi="Arial" w:cs="Arial"/>
          <w:i/>
          <w:iCs/>
          <w:color w:val="000000"/>
          <w:shd w:val="clear" w:color="auto" w:fill="FFFFFF"/>
        </w:rPr>
        <w:t>Addictive Behaviors.</w:t>
      </w:r>
      <w:r w:rsidR="0031366E" w:rsidRPr="00FA449C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31366E" w:rsidRPr="00FA449C">
        <w:rPr>
          <w:rFonts w:ascii="Arial" w:hAnsi="Arial" w:cs="Arial"/>
          <w:color w:val="000000"/>
          <w:shd w:val="clear" w:color="auto" w:fill="FFFFFF"/>
        </w:rPr>
        <w:t>Online ahead of print.</w:t>
      </w:r>
    </w:p>
    <w:p w14:paraId="7AA39290" w14:textId="77777777" w:rsidR="00573DB9" w:rsidRPr="00573DB9" w:rsidRDefault="00422E5F" w:rsidP="00486A17">
      <w:pPr>
        <w:pStyle w:val="ListParagraph"/>
        <w:widowControl/>
        <w:numPr>
          <w:ilvl w:val="0"/>
          <w:numId w:val="28"/>
        </w:numPr>
        <w:shd w:val="clear" w:color="auto" w:fill="FFFFFF"/>
        <w:ind w:left="547" w:hanging="547"/>
        <w:jc w:val="both"/>
        <w:textAlignment w:val="baseline"/>
        <w:rPr>
          <w:rFonts w:ascii="Arial" w:hAnsi="Arial" w:cs="Arial"/>
          <w:i/>
          <w:iCs/>
          <w:color w:val="201F1E"/>
        </w:rPr>
      </w:pPr>
      <w:r w:rsidRPr="00FA449C">
        <w:rPr>
          <w:rFonts w:ascii="Arial" w:hAnsi="Arial" w:cs="Arial"/>
          <w:color w:val="201F1E"/>
        </w:rPr>
        <w:t xml:space="preserve">Raymond, H.F., </w:t>
      </w:r>
      <w:proofErr w:type="spellStart"/>
      <w:r w:rsidRPr="00FA449C">
        <w:rPr>
          <w:rFonts w:ascii="Arial" w:hAnsi="Arial" w:cs="Arial"/>
          <w:b/>
          <w:bCs/>
          <w:color w:val="201F1E"/>
        </w:rPr>
        <w:t>Halkitis</w:t>
      </w:r>
      <w:proofErr w:type="spellEnd"/>
      <w:r w:rsidRPr="00FA449C">
        <w:rPr>
          <w:rFonts w:ascii="Arial" w:hAnsi="Arial" w:cs="Arial"/>
          <w:b/>
          <w:bCs/>
          <w:color w:val="201F1E"/>
        </w:rPr>
        <w:t>, P.N</w:t>
      </w:r>
      <w:r w:rsidRPr="00FA449C">
        <w:rPr>
          <w:rFonts w:ascii="Arial" w:hAnsi="Arial" w:cs="Arial"/>
          <w:color w:val="201F1E"/>
        </w:rPr>
        <w:t xml:space="preserve">., &amp; </w:t>
      </w:r>
      <w:proofErr w:type="spellStart"/>
      <w:r w:rsidRPr="00FA449C">
        <w:rPr>
          <w:rFonts w:ascii="Arial" w:hAnsi="Arial" w:cs="Arial"/>
          <w:color w:val="201F1E"/>
        </w:rPr>
        <w:t>Menschner</w:t>
      </w:r>
      <w:proofErr w:type="spellEnd"/>
      <w:r w:rsidRPr="00FA449C">
        <w:rPr>
          <w:rFonts w:ascii="Arial" w:hAnsi="Arial" w:cs="Arial"/>
          <w:color w:val="201F1E"/>
        </w:rPr>
        <w:t xml:space="preserve">, C. (2021). Population size estimate of men who have sex with men in Essex County, New Jersey to inform policy and programming. </w:t>
      </w:r>
      <w:r w:rsidRPr="00FA449C">
        <w:rPr>
          <w:rFonts w:ascii="Arial" w:hAnsi="Arial" w:cs="Arial"/>
          <w:i/>
          <w:iCs/>
          <w:color w:val="201F1E"/>
        </w:rPr>
        <w:t>Annals of LGBTQ Public &amp; Population Heath, 2</w:t>
      </w:r>
      <w:r w:rsidRPr="00FA449C">
        <w:rPr>
          <w:rFonts w:ascii="Arial" w:hAnsi="Arial" w:cs="Arial"/>
          <w:color w:val="201F1E"/>
        </w:rPr>
        <w:t>(2). Online ahead of print.</w:t>
      </w:r>
    </w:p>
    <w:p w14:paraId="199B0DC8" w14:textId="6E5E7D2B" w:rsidR="00965821" w:rsidRDefault="00F549FD" w:rsidP="00066512">
      <w:pPr>
        <w:pStyle w:val="ListParagraph"/>
        <w:numPr>
          <w:ilvl w:val="0"/>
          <w:numId w:val="28"/>
        </w:numPr>
        <w:ind w:left="540" w:hanging="540"/>
        <w:rPr>
          <w:rFonts w:ascii="Arial" w:hAnsi="Arial" w:cs="Arial"/>
        </w:rPr>
      </w:pPr>
      <w:r w:rsidRPr="00B810E8">
        <w:rPr>
          <w:rFonts w:ascii="Arial" w:hAnsi="Arial" w:cs="Arial"/>
          <w:color w:val="000000"/>
          <w:bdr w:val="none" w:sz="0" w:space="0" w:color="auto" w:frame="1"/>
        </w:rPr>
        <w:t xml:space="preserve">Raymond, H.F., Datta, P., </w:t>
      </w:r>
      <w:proofErr w:type="spellStart"/>
      <w:r w:rsidRPr="00B810E8">
        <w:rPr>
          <w:rFonts w:ascii="Arial" w:hAnsi="Arial" w:cs="Arial"/>
          <w:color w:val="000000"/>
          <w:bdr w:val="none" w:sz="0" w:space="0" w:color="auto" w:frame="1"/>
        </w:rPr>
        <w:t>Ukey</w:t>
      </w:r>
      <w:proofErr w:type="spellEnd"/>
      <w:r w:rsidRPr="00B810E8">
        <w:rPr>
          <w:rFonts w:ascii="Arial" w:hAnsi="Arial" w:cs="Arial"/>
          <w:color w:val="000000"/>
          <w:bdr w:val="none" w:sz="0" w:space="0" w:color="auto" w:frame="1"/>
        </w:rPr>
        <w:t xml:space="preserve">, R., Wang, P., Martino, R.J., Krause, K.D., </w:t>
      </w:r>
      <w:proofErr w:type="spellStart"/>
      <w:r w:rsidRPr="00B810E8">
        <w:rPr>
          <w:rFonts w:ascii="Arial" w:hAnsi="Arial" w:cs="Arial"/>
          <w:color w:val="000000"/>
          <w:bdr w:val="none" w:sz="0" w:space="0" w:color="auto" w:frame="1"/>
        </w:rPr>
        <w:t>Dosmarin</w:t>
      </w:r>
      <w:proofErr w:type="spellEnd"/>
      <w:r w:rsidRPr="00B810E8">
        <w:rPr>
          <w:rFonts w:ascii="Arial" w:hAnsi="Arial" w:cs="Arial"/>
          <w:color w:val="000000"/>
          <w:bdr w:val="none" w:sz="0" w:space="0" w:color="auto" w:frame="1"/>
        </w:rPr>
        <w:t xml:space="preserve">-DeStefano, C., Pinter, A., </w:t>
      </w:r>
      <w:r w:rsidRPr="00B810E8">
        <w:rPr>
          <w:rFonts w:ascii="Arial" w:hAnsi="Arial" w:cs="Arial"/>
          <w:b/>
          <w:bCs/>
          <w:color w:val="000000"/>
          <w:bdr w:val="none" w:sz="0" w:space="0" w:color="auto" w:frame="1"/>
        </w:rPr>
        <w:t>Halkitis, P.N.,</w:t>
      </w:r>
      <w:r w:rsidRPr="00B810E8">
        <w:rPr>
          <w:rFonts w:ascii="Arial" w:hAnsi="Arial" w:cs="Arial"/>
          <w:color w:val="000000"/>
          <w:bdr w:val="none" w:sz="0" w:space="0" w:color="auto" w:frame="1"/>
        </w:rPr>
        <w:t xml:space="preserve"> Gennaro, M.L. (2021). Self-reported symptoms, self-reported viral testing result and seroprevalence of SARS CoV-1 among a community sample in Essex County New Jersey: A brief report. </w:t>
      </w:r>
      <w:proofErr w:type="spellStart"/>
      <w:r w:rsidRPr="00B810E8">
        <w:rPr>
          <w:rFonts w:ascii="Arial" w:hAnsi="Arial" w:cs="Arial"/>
          <w:i/>
          <w:iCs/>
          <w:color w:val="000000"/>
          <w:bdr w:val="none" w:sz="0" w:space="0" w:color="auto" w:frame="1"/>
        </w:rPr>
        <w:t>MedRxiv</w:t>
      </w:r>
      <w:proofErr w:type="spellEnd"/>
      <w:r w:rsidRPr="00B810E8">
        <w:rPr>
          <w:rFonts w:ascii="Arial" w:hAnsi="Arial" w:cs="Arial"/>
          <w:i/>
          <w:iCs/>
          <w:color w:val="000000"/>
          <w:bdr w:val="none" w:sz="0" w:space="0" w:color="auto" w:frame="1"/>
        </w:rPr>
        <w:t>.</w:t>
      </w:r>
      <w:r w:rsidRPr="00B810E8">
        <w:rPr>
          <w:rFonts w:ascii="Times New Roman" w:hAnsi="Times New Roman"/>
          <w:color w:val="000000"/>
          <w:bdr w:val="none" w:sz="0" w:space="0" w:color="auto" w:frame="1"/>
        </w:rPr>
        <w:t> </w:t>
      </w:r>
      <w:r w:rsidRPr="00B810E8">
        <w:rPr>
          <w:rFonts w:ascii="Times New Roman" w:hAnsi="Times New Roman"/>
          <w:color w:val="0000FF"/>
          <w:u w:val="single"/>
          <w:bdr w:val="none" w:sz="0" w:space="0" w:color="auto" w:frame="1"/>
        </w:rPr>
        <w:t xml:space="preserve"> </w:t>
      </w:r>
      <w:proofErr w:type="spellStart"/>
      <w:r w:rsidR="00965821" w:rsidRPr="00FA449C">
        <w:rPr>
          <w:rFonts w:ascii="Arial" w:hAnsi="Arial" w:cs="Arial"/>
          <w:lang w:val="en-GB"/>
        </w:rPr>
        <w:t>Souleymanov</w:t>
      </w:r>
      <w:proofErr w:type="spellEnd"/>
      <w:r w:rsidR="00965821">
        <w:rPr>
          <w:rFonts w:ascii="Arial" w:hAnsi="Arial" w:cs="Arial"/>
          <w:lang w:val="en-GB"/>
        </w:rPr>
        <w:t>*</w:t>
      </w:r>
      <w:r w:rsidR="00965821" w:rsidRPr="00FA449C">
        <w:rPr>
          <w:rFonts w:ascii="Arial" w:hAnsi="Arial" w:cs="Arial"/>
          <w:lang w:val="en-GB"/>
        </w:rPr>
        <w:t xml:space="preserve">, R. Brennan, D.J. </w:t>
      </w:r>
      <w:proofErr w:type="spellStart"/>
      <w:r w:rsidR="00965821" w:rsidRPr="00FA449C">
        <w:rPr>
          <w:rFonts w:ascii="Arial" w:hAnsi="Arial" w:cs="Arial"/>
          <w:lang w:val="en-GB"/>
        </w:rPr>
        <w:t>Logie</w:t>
      </w:r>
      <w:proofErr w:type="spellEnd"/>
      <w:r w:rsidR="00965821" w:rsidRPr="00FA449C">
        <w:rPr>
          <w:rFonts w:ascii="Arial" w:hAnsi="Arial" w:cs="Arial"/>
          <w:lang w:val="en-GB"/>
        </w:rPr>
        <w:t xml:space="preserve">, C. Allman, D., Craig, S.L., &amp; </w:t>
      </w:r>
      <w:r w:rsidR="00965821" w:rsidRPr="00FA449C">
        <w:rPr>
          <w:rFonts w:ascii="Arial" w:hAnsi="Arial" w:cs="Arial"/>
          <w:b/>
          <w:lang w:val="en-GB"/>
        </w:rPr>
        <w:t xml:space="preserve">Halkitis, P.N. </w:t>
      </w:r>
      <w:r w:rsidR="00965821">
        <w:rPr>
          <w:rFonts w:ascii="Arial" w:hAnsi="Arial" w:cs="Arial"/>
          <w:bCs/>
          <w:lang w:val="en-GB"/>
        </w:rPr>
        <w:t>(2021</w:t>
      </w:r>
      <w:r w:rsidR="00965821" w:rsidRPr="00FA449C">
        <w:rPr>
          <w:rFonts w:ascii="Arial" w:hAnsi="Arial" w:cs="Arial"/>
          <w:bCs/>
          <w:lang w:val="en-GB"/>
        </w:rPr>
        <w:t>)</w:t>
      </w:r>
      <w:r w:rsidR="00965821" w:rsidRPr="00FA449C">
        <w:rPr>
          <w:rFonts w:ascii="Arial" w:hAnsi="Arial" w:cs="Arial"/>
          <w:b/>
          <w:lang w:val="en-GB"/>
        </w:rPr>
        <w:t>.</w:t>
      </w:r>
      <w:r w:rsidR="00965821" w:rsidRPr="00FA449C">
        <w:rPr>
          <w:rFonts w:ascii="Arial" w:hAnsi="Arial" w:cs="Arial"/>
          <w:lang w:val="en-GB"/>
        </w:rPr>
        <w:t xml:space="preserve"> </w:t>
      </w:r>
      <w:r w:rsidR="00965821" w:rsidRPr="00FA449C">
        <w:rPr>
          <w:rFonts w:ascii="Arial" w:hAnsi="Arial" w:cs="Arial"/>
        </w:rPr>
        <w:t xml:space="preserve">Party-n-play and online information and communication technologies: a socio-linguistic perspective. </w:t>
      </w:r>
      <w:r w:rsidR="00965821" w:rsidRPr="00FA449C">
        <w:rPr>
          <w:rFonts w:ascii="Arial" w:hAnsi="Arial" w:cs="Arial"/>
          <w:i/>
        </w:rPr>
        <w:t>Sexualities</w:t>
      </w:r>
      <w:r w:rsidR="00965821">
        <w:rPr>
          <w:rFonts w:ascii="Arial" w:hAnsi="Arial" w:cs="Arial"/>
          <w:i/>
        </w:rPr>
        <w:t>, 24</w:t>
      </w:r>
      <w:r w:rsidR="00965821">
        <w:rPr>
          <w:rFonts w:ascii="Arial" w:hAnsi="Arial" w:cs="Arial"/>
        </w:rPr>
        <w:t>(3), 388-408.</w:t>
      </w:r>
    </w:p>
    <w:p w14:paraId="0C146248" w14:textId="26F787E3" w:rsidR="00463E63" w:rsidRPr="00463E63" w:rsidRDefault="00463E63" w:rsidP="00463E63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r w:rsidRPr="0053280D">
        <w:rPr>
          <w:rFonts w:ascii="Arial" w:hAnsi="Arial" w:cs="Arial"/>
          <w:color w:val="000000"/>
          <w:shd w:val="clear" w:color="auto" w:fill="FFFFFF"/>
        </w:rPr>
        <w:t xml:space="preserve">Stults, C.B., Khan, E., Griffin, M., Krause, K.D., Gao, S., &amp; </w:t>
      </w:r>
      <w:r w:rsidRPr="0053280D">
        <w:rPr>
          <w:rFonts w:ascii="Arial" w:hAnsi="Arial" w:cs="Arial"/>
          <w:b/>
          <w:color w:val="000000"/>
          <w:shd w:val="clear" w:color="auto" w:fill="FFFFFF"/>
        </w:rPr>
        <w:t>Halkitis, P.N.</w:t>
      </w:r>
      <w:r w:rsidRPr="0053280D">
        <w:rPr>
          <w:rFonts w:ascii="Arial" w:hAnsi="Arial" w:cs="Arial"/>
          <w:color w:val="000000"/>
          <w:shd w:val="clear" w:color="auto" w:fill="FFFFFF"/>
        </w:rPr>
        <w:t xml:space="preserve"> (</w:t>
      </w:r>
      <w:r>
        <w:rPr>
          <w:rFonts w:ascii="Arial" w:hAnsi="Arial" w:cs="Arial"/>
          <w:color w:val="000000"/>
          <w:shd w:val="clear" w:color="auto" w:fill="FFFFFF"/>
        </w:rPr>
        <w:t>2021</w:t>
      </w:r>
      <w:r w:rsidRPr="0053280D">
        <w:rPr>
          <w:rFonts w:ascii="Arial" w:hAnsi="Arial" w:cs="Arial"/>
          <w:color w:val="000000"/>
          <w:shd w:val="clear" w:color="auto" w:fill="FFFFFF"/>
        </w:rPr>
        <w:t>). Sociodemographic differences in intimate partner violence prevalence, chronicity, and severity among young sexual and gender minorities assigned male at birth: The P18 cohort study. </w:t>
      </w:r>
      <w:r w:rsidRPr="0053280D">
        <w:rPr>
          <w:rFonts w:ascii="Arial" w:hAnsi="Arial" w:cs="Arial"/>
          <w:i/>
          <w:iCs/>
          <w:color w:val="000000"/>
          <w:shd w:val="clear" w:color="auto" w:fill="FFFFFF"/>
        </w:rPr>
        <w:t>Journal of Interpersonal Violence</w:t>
      </w:r>
      <w:r w:rsidRPr="0053280D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C3B27">
        <w:rPr>
          <w:rFonts w:ascii="Arial" w:hAnsi="Arial" w:cs="Arial"/>
          <w:color w:val="000000"/>
          <w:shd w:val="clear" w:color="auto" w:fill="FFFFFF"/>
        </w:rPr>
        <w:t>Online</w:t>
      </w:r>
      <w:r>
        <w:rPr>
          <w:rFonts w:ascii="Arial" w:hAnsi="Arial" w:cs="Arial"/>
          <w:color w:val="000000"/>
          <w:shd w:val="clear" w:color="auto" w:fill="FFFFFF"/>
        </w:rPr>
        <w:t xml:space="preserve"> ahead of print.</w:t>
      </w:r>
    </w:p>
    <w:p w14:paraId="174BD772" w14:textId="2E4ADC26" w:rsidR="001360C2" w:rsidRPr="00FA449C" w:rsidRDefault="001360C2" w:rsidP="00486A17">
      <w:pPr>
        <w:pStyle w:val="ListParagraph"/>
        <w:widowControl/>
        <w:numPr>
          <w:ilvl w:val="0"/>
          <w:numId w:val="28"/>
        </w:numPr>
        <w:shd w:val="clear" w:color="auto" w:fill="FFFFFF"/>
        <w:ind w:left="547" w:hanging="547"/>
        <w:jc w:val="both"/>
        <w:textAlignment w:val="baseline"/>
        <w:rPr>
          <w:rFonts w:ascii="Arial" w:hAnsi="Arial" w:cs="Arial"/>
          <w:i/>
          <w:iCs/>
          <w:color w:val="201F1E"/>
        </w:rPr>
      </w:pPr>
      <w:r w:rsidRPr="00FA449C">
        <w:rPr>
          <w:rFonts w:ascii="Arial" w:hAnsi="Arial" w:cs="Arial"/>
          <w:b/>
          <w:bCs/>
        </w:rPr>
        <w:t xml:space="preserve">Halkitis, P.N. </w:t>
      </w:r>
      <w:r w:rsidRPr="00FA449C">
        <w:rPr>
          <w:rFonts w:ascii="Arial" w:hAnsi="Arial" w:cs="Arial"/>
        </w:rPr>
        <w:t xml:space="preserve">(2020). </w:t>
      </w:r>
      <w:r w:rsidRPr="00FA449C">
        <w:rPr>
          <w:rFonts w:ascii="Arial" w:hAnsi="Arial" w:cs="Arial"/>
          <w:shd w:val="clear" w:color="auto" w:fill="FFFFFF"/>
        </w:rPr>
        <w:t xml:space="preserve">Managing the COVID-19 pandemic:  biopsychosocial lessons gleaned from the AIDS </w:t>
      </w:r>
      <w:r w:rsidRPr="00FA449C">
        <w:rPr>
          <w:rFonts w:ascii="Arial" w:hAnsi="Arial" w:cs="Arial"/>
          <w:i/>
          <w:iCs/>
          <w:shd w:val="clear" w:color="auto" w:fill="FFFFFF"/>
        </w:rPr>
        <w:t>epidemic. Journal of Public Health Policy and Management</w:t>
      </w:r>
      <w:r w:rsidR="002057E3" w:rsidRPr="00FA449C">
        <w:rPr>
          <w:rFonts w:ascii="Arial" w:hAnsi="Arial" w:cs="Arial"/>
          <w:i/>
          <w:iCs/>
          <w:shd w:val="clear" w:color="auto" w:fill="FFFFFF"/>
        </w:rPr>
        <w:t>, 27</w:t>
      </w:r>
      <w:r w:rsidR="002057E3" w:rsidRPr="00FA449C">
        <w:rPr>
          <w:rFonts w:ascii="Arial" w:hAnsi="Arial" w:cs="Arial"/>
          <w:shd w:val="clear" w:color="auto" w:fill="FFFFFF"/>
        </w:rPr>
        <w:t>(S1), S39-S42.</w:t>
      </w:r>
    </w:p>
    <w:p w14:paraId="612F362B" w14:textId="0F04A943" w:rsidR="00DA4BE3" w:rsidRPr="00FA449C" w:rsidRDefault="001360C2" w:rsidP="00486A17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 xml:space="preserve"> (2020). A new public health </w:t>
      </w:r>
      <w:r w:rsidRPr="00FA449C">
        <w:rPr>
          <w:rFonts w:ascii="Arial" w:hAnsi="Arial" w:cs="Arial"/>
          <w:color w:val="201F1E"/>
          <w:shd w:val="clear" w:color="auto" w:fill="FFFFFF"/>
        </w:rPr>
        <w:t>psychology to mend the chasm between public health and clinical care</w:t>
      </w:r>
      <w:r w:rsidRPr="00FA449C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  <w:iCs/>
        </w:rPr>
        <w:t>American Psychologist</w:t>
      </w:r>
      <w:r w:rsidR="00E23810" w:rsidRPr="00FA449C">
        <w:rPr>
          <w:rFonts w:ascii="Arial" w:hAnsi="Arial" w:cs="Arial"/>
          <w:i/>
          <w:iCs/>
        </w:rPr>
        <w:t>, 75</w:t>
      </w:r>
      <w:r w:rsidR="00E23810" w:rsidRPr="00FA449C">
        <w:rPr>
          <w:rFonts w:ascii="Arial" w:hAnsi="Arial" w:cs="Arial"/>
        </w:rPr>
        <w:t>(9),</w:t>
      </w:r>
      <w:r w:rsidRPr="00FA449C">
        <w:rPr>
          <w:rFonts w:ascii="Arial" w:hAnsi="Arial" w:cs="Arial"/>
        </w:rPr>
        <w:t xml:space="preserve"> </w:t>
      </w:r>
      <w:r w:rsidR="00E23810" w:rsidRPr="00FA449C">
        <w:rPr>
          <w:rFonts w:ascii="Arial" w:hAnsi="Arial" w:cs="Arial"/>
        </w:rPr>
        <w:t>1289-1296</w:t>
      </w:r>
    </w:p>
    <w:p w14:paraId="1FCAA882" w14:textId="515A7926" w:rsidR="00DA4BE3" w:rsidRPr="00FA449C" w:rsidRDefault="00DA4BE3" w:rsidP="00486A17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FA449C">
        <w:rPr>
          <w:rFonts w:ascii="Arial" w:hAnsi="Arial" w:cs="Arial"/>
          <w:b/>
          <w:bCs/>
        </w:rPr>
        <w:t>Halkitis, P.</w:t>
      </w:r>
      <w:r w:rsidRPr="00FA449C">
        <w:rPr>
          <w:rFonts w:ascii="Arial" w:hAnsi="Arial" w:cs="Arial"/>
          <w:color w:val="201F1E"/>
        </w:rPr>
        <w:t xml:space="preserve">N. (2020). </w:t>
      </w:r>
      <w:r w:rsidRPr="00FA449C">
        <w:rPr>
          <w:rFonts w:ascii="Arial" w:hAnsi="Arial" w:cs="Arial"/>
        </w:rPr>
        <w:t>Politics influence the health of LGBTQ people and populations.</w:t>
      </w:r>
      <w:r w:rsidRPr="00FA449C">
        <w:rPr>
          <w:rFonts w:ascii="Arial" w:hAnsi="Arial" w:cs="Arial"/>
          <w:color w:val="201F1E"/>
        </w:rPr>
        <w:t xml:space="preserve"> </w:t>
      </w:r>
      <w:r w:rsidRPr="00FA449C">
        <w:rPr>
          <w:rFonts w:ascii="Arial" w:hAnsi="Arial" w:cs="Arial"/>
          <w:i/>
          <w:iCs/>
          <w:color w:val="201F1E"/>
        </w:rPr>
        <w:t>Annals of LGBTQ Public and Population Health, 1</w:t>
      </w:r>
      <w:r w:rsidRPr="00FA449C">
        <w:rPr>
          <w:rFonts w:ascii="Arial" w:hAnsi="Arial" w:cs="Arial"/>
          <w:color w:val="201F1E"/>
        </w:rPr>
        <w:t>(3), 159-16</w:t>
      </w:r>
      <w:r w:rsidR="00257AB8" w:rsidRPr="00FA449C">
        <w:rPr>
          <w:rFonts w:ascii="Arial" w:hAnsi="Arial" w:cs="Arial"/>
          <w:color w:val="201F1E"/>
        </w:rPr>
        <w:t>4</w:t>
      </w:r>
      <w:r w:rsidRPr="00FA449C">
        <w:rPr>
          <w:rFonts w:ascii="Arial" w:hAnsi="Arial" w:cs="Arial"/>
          <w:color w:val="201F1E"/>
        </w:rPr>
        <w:t>.</w:t>
      </w:r>
    </w:p>
    <w:p w14:paraId="2BF3B6D2" w14:textId="1DF168A7" w:rsidR="002A4AED" w:rsidRPr="00FA449C" w:rsidRDefault="006D3A29" w:rsidP="00486A17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  <w:bCs/>
        </w:rPr>
        <w:t>et</w:t>
      </w:r>
      <w:r w:rsidR="00F163EB" w:rsidRPr="00FA449C">
        <w:rPr>
          <w:rFonts w:ascii="Arial" w:hAnsi="Arial" w:cs="Arial"/>
          <w:bCs/>
        </w:rPr>
        <w:t xml:space="preserve"> al.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</w:rPr>
        <w:t>(2020).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</w:rPr>
        <w:t xml:space="preserve">A statement on zero tolerance for harassment and discrimination in schools and programs of public health. </w:t>
      </w:r>
      <w:r w:rsidRPr="00FA449C">
        <w:rPr>
          <w:rFonts w:ascii="Arial" w:hAnsi="Arial" w:cs="Arial"/>
          <w:i/>
        </w:rPr>
        <w:t>Public Health Reports</w:t>
      </w:r>
      <w:r w:rsidR="00A61BB2" w:rsidRPr="00FA449C">
        <w:rPr>
          <w:rFonts w:ascii="Arial" w:hAnsi="Arial" w:cs="Arial"/>
          <w:i/>
          <w:iCs/>
        </w:rPr>
        <w:t>, 135</w:t>
      </w:r>
      <w:r w:rsidR="00A61BB2" w:rsidRPr="00FA449C">
        <w:rPr>
          <w:rFonts w:ascii="Arial" w:hAnsi="Arial" w:cs="Arial"/>
        </w:rPr>
        <w:t>(4)</w:t>
      </w:r>
      <w:r w:rsidR="002057E3" w:rsidRPr="00FA449C">
        <w:rPr>
          <w:rFonts w:ascii="Arial" w:hAnsi="Arial" w:cs="Arial"/>
        </w:rPr>
        <w:t xml:space="preserve">, </w:t>
      </w:r>
      <w:r w:rsidR="00A61BB2" w:rsidRPr="00FA449C">
        <w:rPr>
          <w:rFonts w:ascii="Arial" w:hAnsi="Arial" w:cs="Arial"/>
        </w:rPr>
        <w:t>534-538.</w:t>
      </w:r>
    </w:p>
    <w:p w14:paraId="36323881" w14:textId="3C04A4EF" w:rsidR="002A4AED" w:rsidRPr="00FA449C" w:rsidRDefault="002A4AED" w:rsidP="00486A17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/>
        </w:rPr>
        <w:t>Halkitis, P.</w:t>
      </w:r>
      <w:r w:rsidRPr="00FA449C">
        <w:rPr>
          <w:rFonts w:ascii="Arial" w:hAnsi="Arial" w:cs="Arial"/>
          <w:b/>
          <w:bCs/>
          <w:iCs/>
        </w:rPr>
        <w:t>N.</w:t>
      </w:r>
      <w:r w:rsidRPr="00FA449C">
        <w:rPr>
          <w:rFonts w:ascii="Arial" w:hAnsi="Arial" w:cs="Arial"/>
          <w:i/>
        </w:rPr>
        <w:t xml:space="preserve"> </w:t>
      </w:r>
      <w:r w:rsidRPr="00FA449C">
        <w:rPr>
          <w:rFonts w:ascii="Arial" w:hAnsi="Arial" w:cs="Arial"/>
          <w:iCs/>
        </w:rPr>
        <w:t xml:space="preserve">&amp; Krause, K.D. (2020). </w:t>
      </w:r>
      <w:r w:rsidRPr="00FA449C">
        <w:rPr>
          <w:rFonts w:ascii="Arial" w:hAnsi="Arial" w:cs="Arial"/>
          <w:color w:val="222222"/>
          <w:shd w:val="clear" w:color="auto" w:fill="FFFFFF"/>
        </w:rPr>
        <w:t>Public and population health perspectives of LGBTQ health.</w:t>
      </w:r>
      <w:r w:rsidRPr="00FA449C">
        <w:rPr>
          <w:rFonts w:ascii="Arial" w:hAnsi="Arial" w:cs="Arial"/>
          <w:i/>
        </w:rPr>
        <w:t xml:space="preserve"> Annals of Public and Population Health</w:t>
      </w:r>
      <w:r w:rsidR="00066512">
        <w:rPr>
          <w:rFonts w:ascii="Arial" w:hAnsi="Arial" w:cs="Arial"/>
          <w:i/>
        </w:rPr>
        <w:t>, 1</w:t>
      </w:r>
      <w:r w:rsidR="00066512">
        <w:rPr>
          <w:rFonts w:ascii="Arial" w:hAnsi="Arial" w:cs="Arial"/>
          <w:iCs/>
        </w:rPr>
        <w:t>(1), 1-5.</w:t>
      </w:r>
    </w:p>
    <w:p w14:paraId="45940567" w14:textId="2D372615" w:rsidR="00AE0987" w:rsidRPr="00FA449C" w:rsidRDefault="00AE0987" w:rsidP="00486A17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/>
        </w:rPr>
        <w:t>Halkitis, P.</w:t>
      </w:r>
      <w:r w:rsidRPr="00FA449C">
        <w:rPr>
          <w:rFonts w:ascii="Arial" w:hAnsi="Arial" w:cs="Arial"/>
          <w:b/>
          <w:bCs/>
          <w:iCs/>
        </w:rPr>
        <w:t>N.</w:t>
      </w:r>
      <w:r w:rsidRPr="00FA449C">
        <w:rPr>
          <w:rFonts w:ascii="Arial" w:hAnsi="Arial" w:cs="Arial"/>
          <w:i/>
        </w:rPr>
        <w:t xml:space="preserve"> </w:t>
      </w:r>
      <w:r w:rsidRPr="00FA449C">
        <w:rPr>
          <w:rFonts w:ascii="Arial" w:hAnsi="Arial" w:cs="Arial"/>
          <w:iCs/>
        </w:rPr>
        <w:t xml:space="preserve">&amp; Krause, K.D. (2020). </w:t>
      </w:r>
      <w:r w:rsidRPr="00FA449C">
        <w:rPr>
          <w:rFonts w:ascii="Arial" w:hAnsi="Arial" w:cs="Arial"/>
          <w:color w:val="222222"/>
          <w:shd w:val="clear" w:color="auto" w:fill="FFFFFF"/>
        </w:rPr>
        <w:t xml:space="preserve">COVID in LGBTQ populations. </w:t>
      </w:r>
      <w:r w:rsidRPr="00FA449C">
        <w:rPr>
          <w:rFonts w:ascii="Arial" w:hAnsi="Arial" w:cs="Arial"/>
          <w:i/>
        </w:rPr>
        <w:t>Annals of Public and Population Health, 1</w:t>
      </w:r>
      <w:r w:rsidRPr="00FA449C">
        <w:rPr>
          <w:rFonts w:ascii="Arial" w:hAnsi="Arial" w:cs="Arial"/>
          <w:iCs/>
        </w:rPr>
        <w:t>(4), 249-253.</w:t>
      </w:r>
    </w:p>
    <w:p w14:paraId="47FFAFE0" w14:textId="73A3ECA5" w:rsidR="00AE0987" w:rsidRPr="00FA449C" w:rsidRDefault="00AE0987" w:rsidP="00486A17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proofErr w:type="spellStart"/>
      <w:r w:rsidRPr="00881455">
        <w:rPr>
          <w:rFonts w:ascii="Arial" w:hAnsi="Arial" w:cs="Arial"/>
          <w:b/>
          <w:bCs/>
          <w:lang w:val="es-ES"/>
        </w:rPr>
        <w:t>Halkitis</w:t>
      </w:r>
      <w:proofErr w:type="spellEnd"/>
      <w:r w:rsidRPr="00881455">
        <w:rPr>
          <w:rFonts w:ascii="Arial" w:hAnsi="Arial" w:cs="Arial"/>
          <w:b/>
          <w:bCs/>
          <w:lang w:val="es-ES"/>
        </w:rPr>
        <w:t>, P.N.,</w:t>
      </w:r>
      <w:r w:rsidRPr="00881455">
        <w:rPr>
          <w:rFonts w:ascii="Arial" w:hAnsi="Arial" w:cs="Arial"/>
          <w:lang w:val="es-ES"/>
        </w:rPr>
        <w:t xml:space="preserve"> </w:t>
      </w:r>
      <w:proofErr w:type="spellStart"/>
      <w:r w:rsidRPr="00881455">
        <w:rPr>
          <w:rFonts w:ascii="Arial" w:hAnsi="Arial" w:cs="Arial"/>
          <w:lang w:val="es-ES"/>
        </w:rPr>
        <w:t>LoSchiavo</w:t>
      </w:r>
      <w:proofErr w:type="spellEnd"/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>, C., Martino, R., De La Cruz</w:t>
      </w:r>
      <w:r w:rsidR="001C6DC0" w:rsidRPr="00881455">
        <w:rPr>
          <w:rFonts w:ascii="Arial" w:hAnsi="Arial" w:cs="Arial"/>
          <w:lang w:val="es-ES"/>
        </w:rPr>
        <w:t>*</w:t>
      </w:r>
      <w:r w:rsidR="00702D18" w:rsidRPr="00881455">
        <w:rPr>
          <w:rFonts w:ascii="Arial" w:hAnsi="Arial" w:cs="Arial"/>
          <w:lang w:val="es-ES"/>
        </w:rPr>
        <w:t>,</w:t>
      </w:r>
      <w:r w:rsidRPr="00881455">
        <w:rPr>
          <w:rFonts w:ascii="Arial" w:hAnsi="Arial" w:cs="Arial"/>
          <w:lang w:val="es-ES"/>
        </w:rPr>
        <w:t xml:space="preserve"> B.M., </w:t>
      </w:r>
      <w:proofErr w:type="spellStart"/>
      <w:r w:rsidRPr="00881455">
        <w:rPr>
          <w:rFonts w:ascii="Arial" w:hAnsi="Arial" w:cs="Arial"/>
          <w:lang w:val="es-ES"/>
        </w:rPr>
        <w:t>Stults</w:t>
      </w:r>
      <w:proofErr w:type="spellEnd"/>
      <w:r w:rsidRPr="00881455">
        <w:rPr>
          <w:rFonts w:ascii="Arial" w:hAnsi="Arial" w:cs="Arial"/>
          <w:lang w:val="es-ES"/>
        </w:rPr>
        <w:t xml:space="preserve">, C.B., &amp; Krause, K.D. (2020). </w:t>
      </w:r>
      <w:r w:rsidRPr="00FA449C">
        <w:rPr>
          <w:rFonts w:ascii="Arial" w:hAnsi="Arial" w:cs="Arial"/>
        </w:rPr>
        <w:t xml:space="preserve">Age of sexual debut among young sexual minority men: The P18 Cohort Study. </w:t>
      </w:r>
      <w:r w:rsidRPr="00FA449C">
        <w:rPr>
          <w:rFonts w:ascii="Arial" w:hAnsi="Arial" w:cs="Arial"/>
          <w:i/>
          <w:iCs/>
        </w:rPr>
        <w:t xml:space="preserve">The Journal of Sex Research. </w:t>
      </w:r>
      <w:r w:rsidRPr="00FA449C">
        <w:rPr>
          <w:rFonts w:ascii="Arial" w:hAnsi="Arial" w:cs="Arial"/>
        </w:rPr>
        <w:t>Online ahead of print.</w:t>
      </w:r>
    </w:p>
    <w:p w14:paraId="2DAA05F3" w14:textId="758CE42F" w:rsidR="002A4AED" w:rsidRPr="00FA449C" w:rsidRDefault="003576F3" w:rsidP="00486A17">
      <w:pPr>
        <w:pStyle w:val="ListParagraph"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b/>
          <w:shd w:val="clear" w:color="auto" w:fill="FFFFFF"/>
        </w:rPr>
        <w:t>Halkitis, P.N.</w:t>
      </w:r>
      <w:r w:rsidRPr="00FA449C">
        <w:rPr>
          <w:rFonts w:ascii="Arial" w:hAnsi="Arial" w:cs="Arial"/>
          <w:shd w:val="clear" w:color="auto" w:fill="FFFFFF"/>
        </w:rPr>
        <w:t>, Maiolatesi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>, A. &amp; Krause, K.D. (2020). T</w:t>
      </w:r>
      <w:r w:rsidRPr="00FA449C">
        <w:rPr>
          <w:rFonts w:ascii="Arial" w:hAnsi="Arial" w:cs="Arial"/>
        </w:rPr>
        <w:t>he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</w:rPr>
        <w:t xml:space="preserve">health challenges of emerging adult gay men: effecting a change in healthcare. </w:t>
      </w:r>
      <w:r w:rsidRPr="00FA449C">
        <w:rPr>
          <w:rFonts w:ascii="Arial" w:hAnsi="Arial" w:cs="Arial"/>
          <w:i/>
        </w:rPr>
        <w:t>Clinical Review Articles, 67</w:t>
      </w:r>
      <w:r w:rsidRPr="00FA449C">
        <w:rPr>
          <w:rFonts w:ascii="Arial" w:hAnsi="Arial" w:cs="Arial"/>
          <w:iCs/>
        </w:rPr>
        <w:t>, 293-308.</w:t>
      </w:r>
    </w:p>
    <w:p w14:paraId="14955D08" w14:textId="33E15921" w:rsidR="00D53100" w:rsidRPr="00FA449C" w:rsidRDefault="00D53100" w:rsidP="00486A17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i/>
          <w:iCs/>
          <w:color w:val="201F1E"/>
        </w:rPr>
      </w:pPr>
      <w:r w:rsidRPr="00FA449C">
        <w:rPr>
          <w:rFonts w:ascii="Arial" w:hAnsi="Arial" w:cs="Arial"/>
        </w:rPr>
        <w:t xml:space="preserve">Cook, S.H. </w:t>
      </w:r>
      <w:r w:rsidRPr="00FA449C">
        <w:rPr>
          <w:rFonts w:ascii="Arial" w:hAnsi="Arial" w:cs="Arial"/>
          <w:color w:val="000000" w:themeColor="text1"/>
        </w:rPr>
        <w:t>Wood, E.P.,</w:t>
      </w:r>
      <w:r w:rsidRPr="00FA449C">
        <w:rPr>
          <w:rFonts w:ascii="Arial" w:hAnsi="Arial" w:cs="Arial"/>
          <w:color w:val="000000" w:themeColor="text1"/>
          <w:vertAlign w:val="superscript"/>
        </w:rPr>
        <w:t xml:space="preserve"> </w:t>
      </w:r>
      <w:r w:rsidRPr="00FA449C">
        <w:rPr>
          <w:rFonts w:ascii="Arial" w:hAnsi="Arial" w:cs="Arial"/>
          <w:color w:val="000000" w:themeColor="text1"/>
        </w:rPr>
        <w:t>Scott, M., Pierce, K.A.,</w:t>
      </w:r>
      <w:r w:rsidRPr="00FA449C">
        <w:rPr>
          <w:rFonts w:ascii="Arial" w:hAnsi="Arial" w:cs="Arial"/>
          <w:color w:val="000000" w:themeColor="text1"/>
          <w:vertAlign w:val="superscript"/>
        </w:rPr>
        <w:t xml:space="preserve"> </w:t>
      </w:r>
      <w:r w:rsidRPr="00FA449C">
        <w:rPr>
          <w:rFonts w:ascii="Arial" w:hAnsi="Arial" w:cs="Arial"/>
          <w:color w:val="000000" w:themeColor="text1"/>
        </w:rPr>
        <w:t>Kapadia, F.,</w:t>
      </w:r>
      <w:r w:rsidRPr="00FA449C">
        <w:rPr>
          <w:rFonts w:ascii="Arial" w:hAnsi="Arial" w:cs="Arial"/>
          <w:color w:val="000000" w:themeColor="text1"/>
          <w:vertAlign w:val="superscript"/>
        </w:rPr>
        <w:t xml:space="preserve"> </w:t>
      </w:r>
      <w:r w:rsidRPr="00FA449C">
        <w:rPr>
          <w:rFonts w:ascii="Arial" w:hAnsi="Arial" w:cs="Arial"/>
          <w:color w:val="000000" w:themeColor="text1"/>
        </w:rPr>
        <w:t xml:space="preserve">&amp; </w:t>
      </w: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/>
          <w:bCs/>
          <w:color w:val="000000" w:themeColor="text1"/>
        </w:rPr>
        <w:t xml:space="preserve"> </w:t>
      </w:r>
      <w:r w:rsidRPr="00FA449C">
        <w:rPr>
          <w:rFonts w:ascii="Arial" w:hAnsi="Arial" w:cs="Arial"/>
          <w:color w:val="000000" w:themeColor="text1"/>
        </w:rPr>
        <w:t>(2020).</w:t>
      </w:r>
      <w:r w:rsidRPr="00FA449C">
        <w:rPr>
          <w:rFonts w:ascii="Arial" w:hAnsi="Arial" w:cs="Arial"/>
          <w:color w:val="000000" w:themeColor="text1"/>
          <w:shd w:val="clear" w:color="auto" w:fill="FFFFFF"/>
        </w:rPr>
        <w:t xml:space="preserve"> Predicting trajectories of substance use during emerging adulthood: exploring the benefits of </w:t>
      </w:r>
      <w:proofErr w:type="gramStart"/>
      <w:r w:rsidRPr="00FA449C">
        <w:rPr>
          <w:rFonts w:ascii="Arial" w:hAnsi="Arial" w:cs="Arial"/>
          <w:color w:val="000000" w:themeColor="text1"/>
          <w:shd w:val="clear" w:color="auto" w:fill="FFFFFF"/>
        </w:rPr>
        <w:t>group based</w:t>
      </w:r>
      <w:proofErr w:type="gramEnd"/>
      <w:r w:rsidRPr="00FA449C">
        <w:rPr>
          <w:rFonts w:ascii="Arial" w:hAnsi="Arial" w:cs="Arial"/>
          <w:color w:val="000000" w:themeColor="text1"/>
          <w:shd w:val="clear" w:color="auto" w:fill="FFFFFF"/>
        </w:rPr>
        <w:t xml:space="preserve"> trajectory modeling for zero-inflated outcomes</w:t>
      </w:r>
      <w:r w:rsidRPr="00FA449C">
        <w:rPr>
          <w:rFonts w:ascii="Arial" w:hAnsi="Arial" w:cs="Arial"/>
          <w:b/>
          <w:bCs/>
          <w:color w:val="000000" w:themeColor="text1"/>
        </w:rPr>
        <w:t xml:space="preserve"> </w:t>
      </w:r>
      <w:r w:rsidRPr="00FA449C">
        <w:rPr>
          <w:rFonts w:ascii="Arial" w:hAnsi="Arial" w:cs="Arial"/>
          <w:i/>
          <w:iCs/>
          <w:color w:val="000000" w:themeColor="text1"/>
        </w:rPr>
        <w:t xml:space="preserve">Testing, Psychometrics, Methodology in Applied Psychology, </w:t>
      </w:r>
      <w:r w:rsidRPr="00FA449C">
        <w:rPr>
          <w:rFonts w:ascii="Arial" w:hAnsi="Arial" w:cs="Arial"/>
          <w:color w:val="000000" w:themeColor="text1"/>
        </w:rPr>
        <w:t>27(3), 291-311.</w:t>
      </w:r>
    </w:p>
    <w:p w14:paraId="6D54D969" w14:textId="1A548973" w:rsidR="00175295" w:rsidRPr="003675DA" w:rsidRDefault="00175295" w:rsidP="00486A17">
      <w:pPr>
        <w:pStyle w:val="ListParagraph"/>
        <w:numPr>
          <w:ilvl w:val="0"/>
          <w:numId w:val="28"/>
        </w:numPr>
        <w:tabs>
          <w:tab w:val="left" w:pos="180"/>
        </w:tabs>
        <w:ind w:left="540" w:hanging="540"/>
        <w:rPr>
          <w:rFonts w:ascii="Arial" w:hAnsi="Arial" w:cs="Arial"/>
        </w:rPr>
      </w:pPr>
      <w:r w:rsidRPr="00FA449C">
        <w:rPr>
          <w:rFonts w:ascii="Arial" w:hAnsi="Arial" w:cs="Arial"/>
        </w:rPr>
        <w:t>Duncan, D.</w:t>
      </w:r>
      <w:r w:rsidRPr="00FA449C">
        <w:rPr>
          <w:rFonts w:ascii="Arial" w:hAnsi="Arial" w:cs="Arial"/>
          <w:lang w:val="fr-FR"/>
        </w:rPr>
        <w:t xml:space="preserve">, </w:t>
      </w:r>
      <w:proofErr w:type="spellStart"/>
      <w:r w:rsidRPr="00FA449C">
        <w:rPr>
          <w:rFonts w:ascii="Arial" w:hAnsi="Arial" w:cs="Arial"/>
          <w:lang w:val="fr-FR"/>
        </w:rPr>
        <w:t>Regan</w:t>
      </w:r>
      <w:proofErr w:type="spellEnd"/>
      <w:r w:rsidRPr="00FA449C">
        <w:rPr>
          <w:rFonts w:ascii="Arial" w:hAnsi="Arial" w:cs="Arial"/>
          <w:lang w:val="fr-FR"/>
        </w:rPr>
        <w:t>, S.D., Park, S.H.,</w:t>
      </w:r>
      <w:r w:rsidRPr="00FA449C">
        <w:rPr>
          <w:rFonts w:ascii="Arial" w:hAnsi="Arial" w:cs="Arial"/>
        </w:rPr>
        <w:t xml:space="preserve"> </w:t>
      </w:r>
      <w:proofErr w:type="spellStart"/>
      <w:r w:rsidRPr="00FA449C">
        <w:rPr>
          <w:rFonts w:ascii="Arial" w:hAnsi="Arial" w:cs="Arial"/>
        </w:rPr>
        <w:t>Goedel</w:t>
      </w:r>
      <w:proofErr w:type="spellEnd"/>
      <w:r w:rsidRPr="00FA449C">
        <w:rPr>
          <w:rFonts w:ascii="Arial" w:hAnsi="Arial" w:cs="Arial"/>
        </w:rPr>
        <w:t xml:space="preserve">, W.C., </w:t>
      </w:r>
      <w:proofErr w:type="spellStart"/>
      <w:r w:rsidRPr="00FA449C">
        <w:rPr>
          <w:rFonts w:ascii="Arial" w:hAnsi="Arial" w:cs="Arial"/>
        </w:rPr>
        <w:t>Byoungjun</w:t>
      </w:r>
      <w:proofErr w:type="spellEnd"/>
      <w:r w:rsidRPr="00FA449C">
        <w:rPr>
          <w:rFonts w:ascii="Arial" w:hAnsi="Arial" w:cs="Arial"/>
        </w:rPr>
        <w:t>, K., Barton, S.C</w:t>
      </w:r>
      <w:r w:rsidRPr="00FA449C">
        <w:rPr>
          <w:rFonts w:ascii="Arial" w:hAnsi="Arial" w:cs="Arial"/>
          <w:b/>
        </w:rPr>
        <w:t xml:space="preserve">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P.N.,</w:t>
      </w:r>
      <w:r w:rsidRPr="00FA449C">
        <w:rPr>
          <w:rFonts w:ascii="Arial" w:hAnsi="Arial" w:cs="Arial"/>
        </w:rPr>
        <w:t xml:space="preserve"> &amp; </w:t>
      </w:r>
      <w:proofErr w:type="spellStart"/>
      <w:r w:rsidRPr="00FA449C">
        <w:rPr>
          <w:rFonts w:ascii="Arial" w:hAnsi="Arial" w:cs="Arial"/>
        </w:rPr>
        <w:t>Chaix</w:t>
      </w:r>
      <w:proofErr w:type="spellEnd"/>
      <w:r w:rsidRPr="00FA449C">
        <w:rPr>
          <w:rFonts w:ascii="Arial" w:hAnsi="Arial" w:cs="Arial"/>
        </w:rPr>
        <w:t xml:space="preserve"> B. (2020). Assessment of spatial mobility among young men who have sex with men within and across high HIV prevalence neighborhoods in New York City:  the P18 neighborhood study. </w:t>
      </w:r>
      <w:r w:rsidRPr="00FA449C">
        <w:rPr>
          <w:rFonts w:ascii="Arial" w:hAnsi="Arial" w:cs="Arial"/>
          <w:i/>
        </w:rPr>
        <w:t xml:space="preserve">Spatial &amp; </w:t>
      </w:r>
      <w:proofErr w:type="spellStart"/>
      <w:r w:rsidRPr="00FA449C">
        <w:rPr>
          <w:rFonts w:ascii="Arial" w:hAnsi="Arial" w:cs="Arial"/>
          <w:i/>
        </w:rPr>
        <w:t>Spatio</w:t>
      </w:r>
      <w:proofErr w:type="spellEnd"/>
      <w:r w:rsidRPr="00FA449C">
        <w:rPr>
          <w:rFonts w:ascii="Arial" w:hAnsi="Arial" w:cs="Arial"/>
          <w:i/>
        </w:rPr>
        <w:t xml:space="preserve">-temporal Epidemiology, 35. </w:t>
      </w:r>
      <w:r w:rsidRPr="00FA449C">
        <w:rPr>
          <w:rFonts w:ascii="Arial" w:hAnsi="Arial" w:cs="Arial"/>
          <w:iCs/>
        </w:rPr>
        <w:t>Online ahead of print.</w:t>
      </w:r>
    </w:p>
    <w:p w14:paraId="505EAD9C" w14:textId="5A10562C" w:rsidR="00AE753A" w:rsidRPr="00FA449C" w:rsidRDefault="00AE753A" w:rsidP="00486A17">
      <w:pPr>
        <w:pStyle w:val="ListParagraph"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shd w:val="clear" w:color="auto" w:fill="FFFFFF"/>
        </w:rPr>
      </w:pPr>
      <w:proofErr w:type="spellStart"/>
      <w:r w:rsidRPr="00FA449C">
        <w:rPr>
          <w:rFonts w:ascii="Arial" w:hAnsi="Arial" w:cs="Arial"/>
          <w:bCs/>
          <w:shd w:val="clear" w:color="auto" w:fill="FFFFFF"/>
        </w:rPr>
        <w:t>Eyal</w:t>
      </w:r>
      <w:proofErr w:type="spellEnd"/>
      <w:r w:rsidRPr="00FA449C">
        <w:rPr>
          <w:rFonts w:ascii="Arial" w:hAnsi="Arial" w:cs="Arial"/>
          <w:bCs/>
          <w:shd w:val="clear" w:color="auto" w:fill="FFFFFF"/>
        </w:rPr>
        <w:t>, N. &amp;</w:t>
      </w:r>
      <w:r w:rsidRPr="00FA449C">
        <w:rPr>
          <w:rFonts w:ascii="Arial" w:hAnsi="Arial" w:cs="Arial"/>
          <w:b/>
          <w:shd w:val="clear" w:color="auto" w:fill="FFFFFF"/>
        </w:rPr>
        <w:t xml:space="preserve"> Halkitis, P.N.</w:t>
      </w:r>
      <w:r w:rsidRPr="00FA449C">
        <w:rPr>
          <w:rFonts w:ascii="Arial" w:hAnsi="Arial" w:cs="Arial"/>
          <w:bCs/>
          <w:shd w:val="clear" w:color="auto" w:fill="FFFFFF"/>
        </w:rPr>
        <w:t xml:space="preserve"> (2020)</w:t>
      </w:r>
      <w:r w:rsidR="009A0F90">
        <w:rPr>
          <w:rFonts w:ascii="Arial" w:hAnsi="Arial" w:cs="Arial"/>
          <w:b/>
          <w:shd w:val="clear" w:color="auto" w:fill="FFFFFF"/>
        </w:rPr>
        <w:t xml:space="preserve">. </w:t>
      </w:r>
      <w:r w:rsidRPr="00FA449C">
        <w:rPr>
          <w:rFonts w:ascii="Arial" w:hAnsi="Arial" w:cs="Arial"/>
        </w:rPr>
        <w:t xml:space="preserve">AIDS activism and </w:t>
      </w:r>
      <w:r w:rsidR="00BB7CA6" w:rsidRPr="00FA449C">
        <w:rPr>
          <w:rFonts w:ascii="Arial" w:hAnsi="Arial" w:cs="Arial"/>
        </w:rPr>
        <w:t>c</w:t>
      </w:r>
      <w:r w:rsidRPr="00FA449C">
        <w:rPr>
          <w:rFonts w:ascii="Arial" w:hAnsi="Arial" w:cs="Arial"/>
        </w:rPr>
        <w:t xml:space="preserve">oronavirus vaccine challenge trials. </w:t>
      </w:r>
      <w:r w:rsidRPr="00FA449C">
        <w:rPr>
          <w:rFonts w:ascii="Arial" w:hAnsi="Arial" w:cs="Arial"/>
          <w:i/>
          <w:iCs/>
        </w:rPr>
        <w:t>AIDS &amp; Behavior</w:t>
      </w:r>
      <w:r w:rsidR="00CF1E3E">
        <w:rPr>
          <w:rFonts w:ascii="Arial" w:hAnsi="Arial" w:cs="Arial"/>
        </w:rPr>
        <w:t xml:space="preserve">, </w:t>
      </w:r>
      <w:r w:rsidR="00CF1E3E" w:rsidRPr="00CF1E3E">
        <w:rPr>
          <w:rFonts w:ascii="Arial" w:hAnsi="Arial" w:cs="Arial"/>
          <w:i/>
        </w:rPr>
        <w:t>24,</w:t>
      </w:r>
      <w:r w:rsidR="00CF1E3E">
        <w:rPr>
          <w:rFonts w:ascii="Arial" w:hAnsi="Arial" w:cs="Arial"/>
        </w:rPr>
        <w:t xml:space="preserve"> 3302-3305.</w:t>
      </w:r>
    </w:p>
    <w:p w14:paraId="3664CD80" w14:textId="1B7DD21A" w:rsidR="00DB16C5" w:rsidRPr="00FA449C" w:rsidRDefault="00DB16C5" w:rsidP="00486A17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textAlignment w:val="baseline"/>
        <w:rPr>
          <w:rFonts w:ascii="Arial" w:hAnsi="Arial" w:cs="Arial"/>
          <w:color w:val="201F1E"/>
        </w:rPr>
      </w:pPr>
      <w:r w:rsidRPr="00FA449C">
        <w:rPr>
          <w:rFonts w:ascii="Arial" w:hAnsi="Arial" w:cs="Arial"/>
          <w:color w:val="201F1E"/>
          <w:bdr w:val="none" w:sz="0" w:space="0" w:color="auto" w:frame="1"/>
        </w:rPr>
        <w:t>Griffin M, Cahill S, Kapadia F, </w:t>
      </w:r>
      <w:r w:rsidRPr="00FA449C">
        <w:rPr>
          <w:rFonts w:ascii="Arial" w:hAnsi="Arial" w:cs="Arial"/>
          <w:b/>
          <w:bCs/>
          <w:color w:val="201F1E"/>
          <w:bdr w:val="none" w:sz="0" w:space="0" w:color="auto" w:frame="1"/>
        </w:rPr>
        <w:t>Halkitis PN</w:t>
      </w:r>
      <w:r w:rsidRPr="00FA449C">
        <w:rPr>
          <w:rFonts w:ascii="Arial" w:hAnsi="Arial" w:cs="Arial"/>
          <w:color w:val="201F1E"/>
          <w:bdr w:val="none" w:sz="0" w:space="0" w:color="auto" w:frame="1"/>
        </w:rPr>
        <w:t>. (2020). Healthcare usage and satisfaction among young adult gay men in New York City. </w:t>
      </w:r>
      <w:r w:rsidRPr="00FA449C">
        <w:rPr>
          <w:rFonts w:ascii="Arial" w:hAnsi="Arial" w:cs="Arial"/>
          <w:i/>
          <w:iCs/>
          <w:color w:val="201F1E"/>
          <w:bdr w:val="none" w:sz="0" w:space="0" w:color="auto" w:frame="1"/>
        </w:rPr>
        <w:t>Journal of Gay and Lesbian Social Services</w:t>
      </w:r>
      <w:r w:rsidR="008F3B9B" w:rsidRPr="00FA449C">
        <w:rPr>
          <w:rFonts w:ascii="Arial" w:hAnsi="Arial" w:cs="Arial"/>
          <w:i/>
          <w:iCs/>
          <w:color w:val="201F1E"/>
          <w:bdr w:val="none" w:sz="0" w:space="0" w:color="auto" w:frame="1"/>
        </w:rPr>
        <w:t>,</w:t>
      </w:r>
      <w:r w:rsidRPr="00FA449C">
        <w:rPr>
          <w:rFonts w:ascii="Arial" w:hAnsi="Arial" w:cs="Arial"/>
          <w:i/>
          <w:iCs/>
          <w:color w:val="201F1E"/>
          <w:bdr w:val="none" w:sz="0" w:space="0" w:color="auto" w:frame="1"/>
        </w:rPr>
        <w:t xml:space="preserve"> </w:t>
      </w:r>
      <w:r w:rsidR="008F3B9B" w:rsidRPr="00FA449C">
        <w:rPr>
          <w:rFonts w:ascii="Arial" w:hAnsi="Arial" w:cs="Arial"/>
          <w:i/>
          <w:iCs/>
          <w:color w:val="201F1E"/>
          <w:bdr w:val="none" w:sz="0" w:space="0" w:color="auto" w:frame="1"/>
        </w:rPr>
        <w:t>32</w:t>
      </w:r>
      <w:r w:rsidR="008F3B9B" w:rsidRPr="00FA449C">
        <w:rPr>
          <w:rFonts w:ascii="Arial" w:hAnsi="Arial" w:cs="Arial"/>
          <w:color w:val="201F1E"/>
          <w:bdr w:val="none" w:sz="0" w:space="0" w:color="auto" w:frame="1"/>
        </w:rPr>
        <w:t>(4), 531-551.</w:t>
      </w:r>
    </w:p>
    <w:p w14:paraId="1A4AE5E1" w14:textId="21BC4F8C" w:rsidR="006260D9" w:rsidRPr="00FA449C" w:rsidRDefault="006260D9" w:rsidP="00486A17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rPr>
          <w:rFonts w:ascii="Arial" w:hAnsi="Arial" w:cs="Arial"/>
          <w:color w:val="201F1E"/>
        </w:rPr>
      </w:pPr>
      <w:r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lastRenderedPageBreak/>
        <w:t>Griffin</w:t>
      </w:r>
      <w:r w:rsidR="002057E3"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,</w:t>
      </w:r>
      <w:r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 xml:space="preserve"> M</w:t>
      </w:r>
      <w:r w:rsidR="002057E3"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.</w:t>
      </w:r>
      <w:r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, Jaiswal</w:t>
      </w:r>
      <w:r w:rsidR="002057E3"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,</w:t>
      </w:r>
      <w:r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 xml:space="preserve"> J</w:t>
      </w:r>
      <w:r w:rsidR="002057E3"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.</w:t>
      </w:r>
      <w:r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, King</w:t>
      </w:r>
      <w:r w:rsidR="002057E3"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,</w:t>
      </w:r>
      <w:r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 xml:space="preserve"> D</w:t>
      </w:r>
      <w:r w:rsidR="002057E3"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.</w:t>
      </w:r>
      <w:r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, Singer</w:t>
      </w:r>
      <w:r w:rsidR="001C6DC0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*</w:t>
      </w:r>
      <w:r w:rsidR="002057E3"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,</w:t>
      </w:r>
      <w:r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 xml:space="preserve"> S</w:t>
      </w:r>
      <w:r w:rsidR="002057E3"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.</w:t>
      </w:r>
      <w:r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, Kapadia</w:t>
      </w:r>
      <w:r w:rsidR="002057E3"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,</w:t>
      </w:r>
      <w:r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 xml:space="preserve"> F</w:t>
      </w:r>
      <w:r w:rsidR="002057E3"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.</w:t>
      </w:r>
      <w:r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K</w:t>
      </w:r>
      <w:r w:rsidR="002057E3"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.</w:t>
      </w:r>
      <w:r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, </w:t>
      </w:r>
      <w:r w:rsidR="002057E3"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&amp;</w:t>
      </w:r>
      <w:r w:rsidR="00702D18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 xml:space="preserve"> </w:t>
      </w:r>
      <w:r w:rsidRPr="00FA449C">
        <w:rPr>
          <w:rFonts w:ascii="Arial" w:hAnsi="Arial" w:cs="Arial"/>
          <w:b/>
          <w:bCs/>
          <w:color w:val="222222"/>
          <w:bdr w:val="none" w:sz="0" w:space="0" w:color="auto" w:frame="1"/>
          <w:shd w:val="clear" w:color="auto" w:fill="FFFFFF"/>
        </w:rPr>
        <w:t>Halkitis P</w:t>
      </w:r>
      <w:r w:rsidR="00CF1E3E">
        <w:rPr>
          <w:rFonts w:ascii="Arial" w:hAnsi="Arial" w:cs="Arial"/>
          <w:b/>
          <w:bCs/>
          <w:color w:val="222222"/>
          <w:bdr w:val="none" w:sz="0" w:space="0" w:color="auto" w:frame="1"/>
          <w:shd w:val="clear" w:color="auto" w:fill="FFFFFF"/>
        </w:rPr>
        <w:t>.</w:t>
      </w:r>
      <w:r w:rsidRPr="00FA449C">
        <w:rPr>
          <w:rFonts w:ascii="Arial" w:hAnsi="Arial" w:cs="Arial"/>
          <w:b/>
          <w:bCs/>
          <w:color w:val="222222"/>
          <w:bdr w:val="none" w:sz="0" w:space="0" w:color="auto" w:frame="1"/>
          <w:shd w:val="clear" w:color="auto" w:fill="FFFFFF"/>
        </w:rPr>
        <w:t>N</w:t>
      </w:r>
      <w:r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 xml:space="preserve">. </w:t>
      </w:r>
      <w:r w:rsidR="00CF1E3E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 xml:space="preserve">(2020), </w:t>
      </w:r>
      <w:r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Sexuality disclosure, trust and satisfaction with primary care among urban young adult sexual minority men</w:t>
      </w:r>
      <w:r w:rsidR="009A0F90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 xml:space="preserve">. </w:t>
      </w:r>
      <w:r w:rsidRPr="00FA449C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>The Journal for Nurse Practitioners, 16</w:t>
      </w:r>
      <w:r w:rsidRPr="00FA449C"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, 378-387</w:t>
      </w:r>
      <w:r w:rsidRPr="00FA449C">
        <w:rPr>
          <w:rFonts w:ascii="Arial" w:hAnsi="Arial" w:cs="Arial"/>
          <w:i/>
          <w:iCs/>
          <w:color w:val="222222"/>
          <w:bdr w:val="none" w:sz="0" w:space="0" w:color="auto" w:frame="1"/>
          <w:shd w:val="clear" w:color="auto" w:fill="FFFFFF"/>
        </w:rPr>
        <w:t>.</w:t>
      </w:r>
    </w:p>
    <w:p w14:paraId="66816E22" w14:textId="339F7CAD" w:rsidR="009B6D93" w:rsidRPr="00FA449C" w:rsidRDefault="00C87718" w:rsidP="00486A17">
      <w:pPr>
        <w:pStyle w:val="ListParagraph"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</w:rPr>
        <w:t xml:space="preserve">Jaiswal, J., </w:t>
      </w:r>
      <w:proofErr w:type="spellStart"/>
      <w:r w:rsidRPr="00FA449C">
        <w:rPr>
          <w:rFonts w:ascii="Arial" w:hAnsi="Arial" w:cs="Arial"/>
        </w:rPr>
        <w:t>LoSchiavo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C., Maiolatesi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A., &amp; </w:t>
      </w:r>
      <w:r w:rsidRPr="00FA449C">
        <w:rPr>
          <w:rFonts w:ascii="Arial" w:hAnsi="Arial" w:cs="Arial"/>
          <w:b/>
          <w:bCs/>
        </w:rPr>
        <w:t xml:space="preserve">Halkitis, P.N. </w:t>
      </w:r>
      <w:r w:rsidRPr="00FA449C">
        <w:rPr>
          <w:rFonts w:ascii="Arial" w:hAnsi="Arial" w:cs="Arial"/>
        </w:rPr>
        <w:t xml:space="preserve">(2020). Misinformation, gendered perceptions, and low healthcare provider communication around HPV and the HPV vaccine among young sexual minority men in New York City: the P18 cohort study. </w:t>
      </w:r>
      <w:r w:rsidRPr="00FA449C">
        <w:rPr>
          <w:rFonts w:ascii="Arial" w:hAnsi="Arial" w:cs="Arial"/>
          <w:i/>
          <w:iCs/>
        </w:rPr>
        <w:t>The Journal of Community Health</w:t>
      </w:r>
      <w:r w:rsidR="00CF1E3E">
        <w:rPr>
          <w:rFonts w:ascii="Arial" w:hAnsi="Arial" w:cs="Arial"/>
        </w:rPr>
        <w:t xml:space="preserve">, </w:t>
      </w:r>
      <w:r w:rsidR="00CF1E3E" w:rsidRPr="00CF1E3E">
        <w:rPr>
          <w:rFonts w:ascii="Arial" w:hAnsi="Arial" w:cs="Arial"/>
          <w:i/>
        </w:rPr>
        <w:t>45</w:t>
      </w:r>
      <w:r w:rsidR="00CF1E3E">
        <w:rPr>
          <w:rFonts w:ascii="Arial" w:hAnsi="Arial" w:cs="Arial"/>
        </w:rPr>
        <w:t>, 702-711.</w:t>
      </w:r>
    </w:p>
    <w:p w14:paraId="48BCAEFD" w14:textId="396D4632" w:rsidR="009B6D93" w:rsidRPr="00FA449C" w:rsidRDefault="009B6D93" w:rsidP="00486A17">
      <w:pPr>
        <w:pStyle w:val="ListParagraph"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</w:rPr>
        <w:t xml:space="preserve">Krause, K.D. &amp; </w:t>
      </w: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 xml:space="preserve"> (2020). </w:t>
      </w:r>
      <w:r w:rsidR="00CF1E3E">
        <w:rPr>
          <w:rFonts w:ascii="Arial" w:hAnsi="Arial" w:cs="Arial"/>
        </w:rPr>
        <w:t xml:space="preserve">Toward a more understanding on the </w:t>
      </w:r>
      <w:proofErr w:type="spellStart"/>
      <w:r w:rsidR="00CF1E3E">
        <w:rPr>
          <w:rFonts w:ascii="Arial" w:hAnsi="Arial" w:cs="Arial"/>
        </w:rPr>
        <w:t>infouence</w:t>
      </w:r>
      <w:proofErr w:type="spellEnd"/>
      <w:r w:rsidR="00CF1E3E">
        <w:rPr>
          <w:rFonts w:ascii="Arial" w:hAnsi="Arial" w:cs="Arial"/>
        </w:rPr>
        <w:t xml:space="preserve"> of resilience on </w:t>
      </w:r>
      <w:proofErr w:type="spellStart"/>
      <w:r w:rsidR="00CF1E3E">
        <w:rPr>
          <w:rFonts w:ascii="Arial" w:hAnsi="Arial" w:cs="Arial"/>
        </w:rPr>
        <w:t>helath</w:t>
      </w:r>
      <w:proofErr w:type="spellEnd"/>
      <w:r w:rsidRPr="00FA449C">
        <w:rPr>
          <w:rFonts w:ascii="Arial" w:hAnsi="Arial" w:cs="Arial"/>
        </w:rPr>
        <w:t xml:space="preserve">. </w:t>
      </w:r>
      <w:r w:rsidRPr="00CF1E3E">
        <w:rPr>
          <w:rFonts w:ascii="Arial" w:hAnsi="Arial" w:cs="Arial"/>
          <w:i/>
        </w:rPr>
        <w:t xml:space="preserve">Behavioral </w:t>
      </w:r>
      <w:r w:rsidR="00FA449C" w:rsidRPr="00CF1E3E">
        <w:rPr>
          <w:rFonts w:ascii="Arial" w:hAnsi="Arial" w:cs="Arial"/>
          <w:i/>
        </w:rPr>
        <w:t>Medicine</w:t>
      </w:r>
      <w:r w:rsidR="00CF1E3E">
        <w:rPr>
          <w:rFonts w:ascii="Arial" w:hAnsi="Arial" w:cs="Arial"/>
        </w:rPr>
        <w:t xml:space="preserve">, </w:t>
      </w:r>
      <w:r w:rsidR="00CF1E3E" w:rsidRPr="00CF1E3E">
        <w:rPr>
          <w:rFonts w:ascii="Arial" w:hAnsi="Arial" w:cs="Arial"/>
          <w:i/>
        </w:rPr>
        <w:t>46</w:t>
      </w:r>
      <w:r w:rsidR="00CF1E3E">
        <w:rPr>
          <w:rFonts w:ascii="Arial" w:hAnsi="Arial" w:cs="Arial"/>
        </w:rPr>
        <w:t>(3/4), 171-174.</w:t>
      </w:r>
    </w:p>
    <w:p w14:paraId="2BF45EB8" w14:textId="1686E60B" w:rsidR="00485EC7" w:rsidRPr="00FA449C" w:rsidRDefault="00485EC7" w:rsidP="00486A17">
      <w:pPr>
        <w:pStyle w:val="ListParagraph"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bCs/>
          <w:shd w:val="clear" w:color="auto" w:fill="FFFFFF"/>
        </w:rPr>
      </w:pPr>
      <w:proofErr w:type="spellStart"/>
      <w:r w:rsidRPr="00881455">
        <w:rPr>
          <w:rFonts w:ascii="Arial" w:hAnsi="Arial" w:cs="Arial"/>
          <w:bCs/>
          <w:shd w:val="clear" w:color="auto" w:fill="FFFFFF"/>
          <w:lang w:val="es-ES"/>
        </w:rPr>
        <w:t>LoSchiavo</w:t>
      </w:r>
      <w:proofErr w:type="spellEnd"/>
      <w:r w:rsidR="001C6DC0" w:rsidRPr="00881455">
        <w:rPr>
          <w:rFonts w:ascii="Arial" w:hAnsi="Arial" w:cs="Arial"/>
          <w:bCs/>
          <w:shd w:val="clear" w:color="auto" w:fill="FFFFFF"/>
          <w:lang w:val="es-ES"/>
        </w:rPr>
        <w:t>*</w:t>
      </w:r>
      <w:r w:rsidRPr="00881455">
        <w:rPr>
          <w:rFonts w:ascii="Arial" w:hAnsi="Arial" w:cs="Arial"/>
          <w:bCs/>
          <w:shd w:val="clear" w:color="auto" w:fill="FFFFFF"/>
          <w:lang w:val="es-ES"/>
        </w:rPr>
        <w:t>, C., Acuna</w:t>
      </w:r>
      <w:r w:rsidR="001C6DC0" w:rsidRPr="00881455">
        <w:rPr>
          <w:rFonts w:ascii="Arial" w:hAnsi="Arial" w:cs="Arial"/>
          <w:bCs/>
          <w:shd w:val="clear" w:color="auto" w:fill="FFFFFF"/>
          <w:lang w:val="es-ES"/>
        </w:rPr>
        <w:t>*</w:t>
      </w:r>
      <w:r w:rsidRPr="00881455">
        <w:rPr>
          <w:rFonts w:ascii="Arial" w:hAnsi="Arial" w:cs="Arial"/>
          <w:bCs/>
          <w:shd w:val="clear" w:color="auto" w:fill="FFFFFF"/>
          <w:lang w:val="es-ES"/>
        </w:rPr>
        <w:t xml:space="preserve">, N., &amp; </w:t>
      </w:r>
      <w:r w:rsidRPr="00881455">
        <w:rPr>
          <w:rFonts w:ascii="Arial" w:hAnsi="Arial" w:cs="Arial"/>
          <w:b/>
          <w:shd w:val="clear" w:color="auto" w:fill="FFFFFF"/>
          <w:lang w:val="es-ES"/>
        </w:rPr>
        <w:t>Halkitis, P.N.</w:t>
      </w:r>
      <w:r w:rsidRPr="00881455">
        <w:rPr>
          <w:rFonts w:ascii="Arial" w:hAnsi="Arial" w:cs="Arial"/>
          <w:bCs/>
          <w:shd w:val="clear" w:color="auto" w:fill="FFFFFF"/>
          <w:lang w:val="es-ES"/>
        </w:rPr>
        <w:t xml:space="preserve"> (2020). </w:t>
      </w:r>
      <w:r w:rsidRPr="00FA449C">
        <w:rPr>
          <w:rFonts w:ascii="Arial" w:hAnsi="Arial" w:cs="Arial"/>
          <w:bCs/>
          <w:color w:val="323130"/>
          <w:shd w:val="clear" w:color="auto" w:fill="FFFFFF"/>
        </w:rPr>
        <w:t>Evidence for the confluence of cigarette smoking, other substance use, and psychosocial and mental health in a sample of urban sexual minority young adults: the P18 cohort study.</w:t>
      </w:r>
      <w:r w:rsidRPr="00FA449C">
        <w:rPr>
          <w:rFonts w:ascii="Arial" w:hAnsi="Arial" w:cs="Arial"/>
          <w:bCs/>
          <w:shd w:val="clear" w:color="auto" w:fill="FFFFFF"/>
        </w:rPr>
        <w:t xml:space="preserve"> </w:t>
      </w:r>
      <w:r w:rsidRPr="00FA449C">
        <w:rPr>
          <w:rFonts w:ascii="Arial" w:hAnsi="Arial" w:cs="Arial"/>
          <w:bCs/>
          <w:i/>
          <w:iCs/>
          <w:shd w:val="clear" w:color="auto" w:fill="FFFFFF"/>
        </w:rPr>
        <w:t>Annals of Behavioral Medicine</w:t>
      </w:r>
      <w:r w:rsidR="00961B91">
        <w:rPr>
          <w:rFonts w:ascii="Arial" w:hAnsi="Arial" w:cs="Arial"/>
          <w:bCs/>
          <w:shd w:val="clear" w:color="auto" w:fill="FFFFFF"/>
        </w:rPr>
        <w:t xml:space="preserve">, </w:t>
      </w:r>
      <w:r w:rsidR="00961B91" w:rsidRPr="00961B91">
        <w:rPr>
          <w:rFonts w:ascii="Arial" w:hAnsi="Arial" w:cs="Arial"/>
          <w:bCs/>
          <w:i/>
          <w:iCs/>
          <w:shd w:val="clear" w:color="auto" w:fill="FFFFFF"/>
        </w:rPr>
        <w:t>55</w:t>
      </w:r>
      <w:r w:rsidR="00961B91">
        <w:rPr>
          <w:rFonts w:ascii="Arial" w:hAnsi="Arial" w:cs="Arial"/>
          <w:bCs/>
          <w:shd w:val="clear" w:color="auto" w:fill="FFFFFF"/>
        </w:rPr>
        <w:t>, 308-320.</w:t>
      </w:r>
    </w:p>
    <w:p w14:paraId="10B32150" w14:textId="6D232973" w:rsidR="006F1016" w:rsidRPr="00FA449C" w:rsidRDefault="006F1016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  <w:bCs/>
          <w:iCs/>
        </w:rPr>
        <w:t>LoSchiavo</w:t>
      </w:r>
      <w:proofErr w:type="spellEnd"/>
      <w:r w:rsidR="001C6DC0">
        <w:rPr>
          <w:rFonts w:ascii="Arial" w:hAnsi="Arial" w:cs="Arial"/>
          <w:bCs/>
          <w:iCs/>
        </w:rPr>
        <w:t>*</w:t>
      </w:r>
      <w:r w:rsidRPr="00FA449C">
        <w:rPr>
          <w:rFonts w:ascii="Arial" w:hAnsi="Arial" w:cs="Arial"/>
          <w:bCs/>
          <w:iCs/>
        </w:rPr>
        <w:t>, C., Greene, R.E., &amp;</w:t>
      </w:r>
      <w:r w:rsidRPr="00FA449C">
        <w:rPr>
          <w:rFonts w:ascii="Arial" w:hAnsi="Arial" w:cs="Arial"/>
          <w:b/>
          <w:iCs/>
        </w:rPr>
        <w:t xml:space="preserve"> Halkitis, P.N. </w:t>
      </w:r>
      <w:r w:rsidRPr="00FA449C">
        <w:rPr>
          <w:rFonts w:ascii="Arial" w:hAnsi="Arial" w:cs="Arial"/>
          <w:iCs/>
        </w:rPr>
        <w:t>(2020).</w:t>
      </w:r>
      <w:r w:rsidRPr="00FA449C">
        <w:rPr>
          <w:rFonts w:ascii="Arial" w:hAnsi="Arial" w:cs="Arial"/>
          <w:b/>
          <w:iCs/>
        </w:rPr>
        <w:t xml:space="preserve"> </w:t>
      </w:r>
      <w:r w:rsidRPr="00FA449C">
        <w:rPr>
          <w:rFonts w:ascii="Arial" w:hAnsi="Arial" w:cs="Arial"/>
        </w:rPr>
        <w:t xml:space="preserve">Human papillomavirus prevalence, genotype diversity, and risk factors among transgender women and non-binary participants in the P18 cohort study. </w:t>
      </w:r>
      <w:r w:rsidRPr="00FA449C">
        <w:rPr>
          <w:rFonts w:ascii="Arial" w:hAnsi="Arial" w:cs="Arial"/>
          <w:i/>
          <w:iCs/>
        </w:rPr>
        <w:t>AIDS Patient Care and STDs</w:t>
      </w:r>
      <w:r w:rsidR="00CF1E3E">
        <w:rPr>
          <w:rFonts w:ascii="Arial" w:hAnsi="Arial" w:cs="Arial"/>
          <w:i/>
          <w:iCs/>
        </w:rPr>
        <w:t>, 34</w:t>
      </w:r>
      <w:r w:rsidR="00CF1E3E">
        <w:rPr>
          <w:rFonts w:ascii="Arial" w:hAnsi="Arial" w:cs="Arial"/>
          <w:iCs/>
        </w:rPr>
        <w:t>(12), 502-505.</w:t>
      </w:r>
    </w:p>
    <w:p w14:paraId="41F992AF" w14:textId="6A13F6DD" w:rsidR="00965821" w:rsidRPr="00965821" w:rsidRDefault="008F0199" w:rsidP="00965821">
      <w:pPr>
        <w:pStyle w:val="ListParagraph"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shd w:val="clear" w:color="auto" w:fill="FFFFFF"/>
        </w:rPr>
      </w:pPr>
      <w:proofErr w:type="spellStart"/>
      <w:r w:rsidRPr="00FA449C">
        <w:rPr>
          <w:rFonts w:ascii="Arial" w:hAnsi="Arial" w:cs="Arial"/>
          <w:color w:val="201F1E"/>
          <w:shd w:val="clear" w:color="auto" w:fill="FFFFFF"/>
        </w:rPr>
        <w:t>LoSchiavo</w:t>
      </w:r>
      <w:proofErr w:type="spellEnd"/>
      <w:r w:rsidR="00965821">
        <w:rPr>
          <w:rFonts w:ascii="Arial" w:hAnsi="Arial" w:cs="Arial"/>
          <w:color w:val="201F1E"/>
          <w:shd w:val="clear" w:color="auto" w:fill="FFFFFF"/>
        </w:rPr>
        <w:t>*</w:t>
      </w:r>
      <w:r w:rsidRPr="00FA449C">
        <w:rPr>
          <w:rFonts w:ascii="Arial" w:hAnsi="Arial" w:cs="Arial"/>
          <w:color w:val="201F1E"/>
          <w:shd w:val="clear" w:color="auto" w:fill="FFFFFF"/>
        </w:rPr>
        <w:t>, C., Krause, K. D., Singer</w:t>
      </w:r>
      <w:r w:rsidR="001C6DC0">
        <w:rPr>
          <w:rFonts w:ascii="Arial" w:hAnsi="Arial" w:cs="Arial"/>
          <w:color w:val="201F1E"/>
          <w:shd w:val="clear" w:color="auto" w:fill="FFFFFF"/>
        </w:rPr>
        <w:t>*</w:t>
      </w:r>
      <w:r w:rsidRPr="00FA449C">
        <w:rPr>
          <w:rFonts w:ascii="Arial" w:hAnsi="Arial" w:cs="Arial"/>
          <w:color w:val="201F1E"/>
          <w:shd w:val="clear" w:color="auto" w:fill="FFFFFF"/>
        </w:rPr>
        <w:t xml:space="preserve">, S., &amp; </w:t>
      </w:r>
      <w:r w:rsidRPr="00FA449C">
        <w:rPr>
          <w:rFonts w:ascii="Arial" w:hAnsi="Arial" w:cs="Arial"/>
          <w:b/>
          <w:bCs/>
          <w:color w:val="201F1E"/>
          <w:shd w:val="clear" w:color="auto" w:fill="FFFFFF"/>
        </w:rPr>
        <w:t>Halkitis, P. N.</w:t>
      </w:r>
      <w:r w:rsidRPr="00FA449C">
        <w:rPr>
          <w:rFonts w:ascii="Arial" w:hAnsi="Arial" w:cs="Arial"/>
          <w:color w:val="201F1E"/>
          <w:shd w:val="clear" w:color="auto" w:fill="FFFFFF"/>
        </w:rPr>
        <w:t xml:space="preserve"> (2020). The confluence of housing instability/homelessness and psychosocial, mental, and physical health in sexual minority young adults: The P18 cohort study. </w:t>
      </w:r>
      <w:r w:rsidRPr="00FA449C">
        <w:rPr>
          <w:rFonts w:ascii="Arial" w:hAnsi="Arial" w:cs="Arial"/>
          <w:i/>
          <w:iCs/>
          <w:color w:val="201F1E"/>
          <w:shd w:val="clear" w:color="auto" w:fill="FFFFFF"/>
        </w:rPr>
        <w:t>Journal of Health Care for the Poor and Underserved</w:t>
      </w:r>
      <w:r w:rsidR="00965821">
        <w:rPr>
          <w:rFonts w:ascii="Arial" w:hAnsi="Arial" w:cs="Arial"/>
          <w:color w:val="201F1E"/>
          <w:shd w:val="clear" w:color="auto" w:fill="FFFFFF"/>
        </w:rPr>
        <w:t xml:space="preserve">, </w:t>
      </w:r>
      <w:r w:rsidR="00965821" w:rsidRPr="00965821">
        <w:rPr>
          <w:rFonts w:ascii="Arial" w:hAnsi="Arial" w:cs="Arial"/>
          <w:i/>
          <w:color w:val="201F1E"/>
          <w:shd w:val="clear" w:color="auto" w:fill="FFFFFF"/>
        </w:rPr>
        <w:t>31</w:t>
      </w:r>
      <w:r w:rsidR="00965821">
        <w:rPr>
          <w:rFonts w:ascii="Arial" w:hAnsi="Arial" w:cs="Arial"/>
          <w:color w:val="201F1E"/>
          <w:shd w:val="clear" w:color="auto" w:fill="FFFFFF"/>
        </w:rPr>
        <w:t>(4), 1693-1711.</w:t>
      </w:r>
    </w:p>
    <w:p w14:paraId="1394C315" w14:textId="08BBB09F" w:rsidR="00965821" w:rsidRPr="00965821" w:rsidRDefault="00965821" w:rsidP="00965821">
      <w:pPr>
        <w:pStyle w:val="ListParagraph"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Shiau, S., Krause, </w:t>
      </w:r>
      <w:r w:rsidR="002A4AED" w:rsidRPr="00965821">
        <w:rPr>
          <w:rFonts w:ascii="Arial" w:hAnsi="Arial" w:cs="Arial"/>
          <w:bCs/>
          <w:shd w:val="clear" w:color="auto" w:fill="FFFFFF"/>
        </w:rPr>
        <w:t>K.D., Valera, P, Swaminathan, S., &amp;</w:t>
      </w:r>
      <w:r w:rsidR="002A4AED" w:rsidRPr="00965821">
        <w:rPr>
          <w:rFonts w:ascii="Arial" w:hAnsi="Arial" w:cs="Arial"/>
          <w:b/>
          <w:shd w:val="clear" w:color="auto" w:fill="FFFFFF"/>
        </w:rPr>
        <w:t xml:space="preserve"> Halkitis, P.N. </w:t>
      </w:r>
      <w:r w:rsidR="002A4AED" w:rsidRPr="00965821">
        <w:rPr>
          <w:rFonts w:ascii="Arial" w:hAnsi="Arial" w:cs="Arial"/>
          <w:bCs/>
          <w:shd w:val="clear" w:color="auto" w:fill="FFFFFF"/>
        </w:rPr>
        <w:t xml:space="preserve">(2020). </w:t>
      </w:r>
      <w:r w:rsidR="002A4AED" w:rsidRPr="00965821">
        <w:rPr>
          <w:rFonts w:ascii="Arial" w:hAnsi="Arial" w:cs="Arial"/>
          <w:bCs/>
          <w:color w:val="212121"/>
          <w:shd w:val="clear" w:color="auto" w:fill="FFFFFF"/>
        </w:rPr>
        <w:t xml:space="preserve">The burden of COVID-19 in people living with HIV (PLWH): a syndemic perspective. </w:t>
      </w:r>
      <w:r w:rsidR="002A4AED" w:rsidRPr="00965821">
        <w:rPr>
          <w:rFonts w:ascii="Arial" w:hAnsi="Arial" w:cs="Arial"/>
          <w:bCs/>
          <w:i/>
          <w:iCs/>
          <w:shd w:val="clear" w:color="auto" w:fill="FFFFFF"/>
        </w:rPr>
        <w:t>AIDS and Behavior</w:t>
      </w:r>
      <w:r w:rsidRPr="00965821">
        <w:rPr>
          <w:rFonts w:ascii="Arial" w:hAnsi="Arial" w:cs="Arial"/>
          <w:bCs/>
          <w:i/>
          <w:iCs/>
          <w:shd w:val="clear" w:color="auto" w:fill="FFFFFF"/>
        </w:rPr>
        <w:t>,</w:t>
      </w:r>
      <w:r w:rsidRPr="00965821">
        <w:rPr>
          <w:rFonts w:ascii="Arial" w:hAnsi="Arial" w:cs="Arial"/>
          <w:bCs/>
          <w:shd w:val="clear" w:color="auto" w:fill="FFFFFF"/>
        </w:rPr>
        <w:t xml:space="preserve"> </w:t>
      </w:r>
      <w:r w:rsidRPr="00965821">
        <w:rPr>
          <w:rFonts w:ascii="Arial" w:hAnsi="Arial" w:cs="Arial"/>
          <w:bCs/>
          <w:i/>
          <w:color w:val="333333"/>
          <w:shd w:val="clear" w:color="auto" w:fill="FCFCFC"/>
        </w:rPr>
        <w:t>24</w:t>
      </w:r>
      <w:r w:rsidRPr="00965821">
        <w:rPr>
          <w:rFonts w:ascii="Arial" w:hAnsi="Arial" w:cs="Arial"/>
          <w:color w:val="333333"/>
          <w:shd w:val="clear" w:color="auto" w:fill="FCFCFC"/>
        </w:rPr>
        <w:t>,</w:t>
      </w:r>
      <w:r>
        <w:rPr>
          <w:rFonts w:ascii="Arial" w:hAnsi="Arial" w:cs="Arial"/>
          <w:color w:val="333333"/>
          <w:shd w:val="clear" w:color="auto" w:fill="FCFCFC"/>
        </w:rPr>
        <w:t xml:space="preserve"> </w:t>
      </w:r>
      <w:r w:rsidRPr="00965821">
        <w:rPr>
          <w:rFonts w:ascii="Arial" w:hAnsi="Arial" w:cs="Arial"/>
          <w:color w:val="333333"/>
          <w:bdr w:val="none" w:sz="0" w:space="0" w:color="auto" w:frame="1"/>
          <w:shd w:val="clear" w:color="auto" w:fill="FCFCFC"/>
        </w:rPr>
        <w:t>222-2249.</w:t>
      </w:r>
    </w:p>
    <w:p w14:paraId="2DFC8E13" w14:textId="4EE58C3B" w:rsidR="006F1016" w:rsidRPr="00FA449C" w:rsidRDefault="006F1016" w:rsidP="00486A17">
      <w:pPr>
        <w:pStyle w:val="ListParagraph"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shd w:val="clear" w:color="auto" w:fill="FFFFFF"/>
        </w:rPr>
      </w:pPr>
      <w:proofErr w:type="spellStart"/>
      <w:r w:rsidRPr="00FA449C">
        <w:rPr>
          <w:rFonts w:ascii="Arial" w:hAnsi="Arial" w:cs="Arial"/>
          <w:lang w:val="en-GB"/>
        </w:rPr>
        <w:t>Souleymanov</w:t>
      </w:r>
      <w:proofErr w:type="spellEnd"/>
      <w:r w:rsidR="001C6DC0">
        <w:rPr>
          <w:rFonts w:ascii="Arial" w:hAnsi="Arial" w:cs="Arial"/>
          <w:lang w:val="en-GB"/>
        </w:rPr>
        <w:t>*</w:t>
      </w:r>
      <w:r w:rsidRPr="00FA449C">
        <w:rPr>
          <w:rFonts w:ascii="Arial" w:hAnsi="Arial" w:cs="Arial"/>
          <w:lang w:val="en-GB"/>
        </w:rPr>
        <w:t xml:space="preserve">, R. Brennan, D.J. </w:t>
      </w:r>
      <w:proofErr w:type="spellStart"/>
      <w:r w:rsidRPr="00FA449C">
        <w:rPr>
          <w:rFonts w:ascii="Arial" w:hAnsi="Arial" w:cs="Arial"/>
          <w:lang w:val="en-GB"/>
        </w:rPr>
        <w:t>Logie</w:t>
      </w:r>
      <w:proofErr w:type="spellEnd"/>
      <w:r w:rsidRPr="00FA449C">
        <w:rPr>
          <w:rFonts w:ascii="Arial" w:hAnsi="Arial" w:cs="Arial"/>
          <w:lang w:val="en-GB"/>
        </w:rPr>
        <w:t xml:space="preserve">, C. Allman, D., Craig, S.L., &amp; </w:t>
      </w:r>
      <w:r w:rsidRPr="00FA449C">
        <w:rPr>
          <w:rFonts w:ascii="Arial" w:hAnsi="Arial" w:cs="Arial"/>
          <w:b/>
          <w:lang w:val="en-GB"/>
        </w:rPr>
        <w:t xml:space="preserve">Halkitis, P.N. </w:t>
      </w:r>
      <w:r w:rsidRPr="00FA449C">
        <w:rPr>
          <w:rFonts w:ascii="Arial" w:hAnsi="Arial" w:cs="Arial"/>
          <w:bCs/>
          <w:lang w:val="en-GB"/>
        </w:rPr>
        <w:t>(2020)</w:t>
      </w:r>
      <w:r w:rsidR="009A0F90">
        <w:rPr>
          <w:rFonts w:ascii="Arial" w:hAnsi="Arial" w:cs="Arial"/>
          <w:bCs/>
          <w:lang w:val="en-GB"/>
        </w:rPr>
        <w:t xml:space="preserve">. </w:t>
      </w:r>
      <w:r w:rsidRPr="00FA449C">
        <w:rPr>
          <w:rFonts w:ascii="Arial" w:hAnsi="Arial" w:cs="Arial"/>
        </w:rPr>
        <w:t xml:space="preserve">Social exclusion, resilience, and social worker preparedness:  providing services to gay and bisexual men who party-n-play. </w:t>
      </w:r>
      <w:r w:rsidRPr="00FA449C">
        <w:rPr>
          <w:rFonts w:ascii="Arial" w:hAnsi="Arial" w:cs="Arial"/>
          <w:i/>
          <w:iCs/>
        </w:rPr>
        <w:t>British Journal of Social Work.</w:t>
      </w:r>
      <w:r w:rsidRPr="00FA449C">
        <w:rPr>
          <w:rFonts w:ascii="Arial" w:hAnsi="Arial" w:cs="Arial"/>
        </w:rPr>
        <w:t xml:space="preserve"> Online ahead of print.</w:t>
      </w:r>
    </w:p>
    <w:p w14:paraId="70BF66EC" w14:textId="45BB8CDD" w:rsidR="00B62F6C" w:rsidRPr="00FA449C" w:rsidRDefault="00B62F6C" w:rsidP="00486A17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(2019). The Stonewall Riots, the AIDS epidemic, and the public’s health. </w:t>
      </w:r>
      <w:r w:rsidRPr="00FA449C">
        <w:rPr>
          <w:rFonts w:ascii="Arial" w:hAnsi="Arial" w:cs="Arial"/>
          <w:i/>
        </w:rPr>
        <w:t>American Journal of Public Health</w:t>
      </w:r>
      <w:r w:rsidRPr="00FA449C">
        <w:rPr>
          <w:rFonts w:ascii="Arial" w:hAnsi="Arial" w:cs="Arial"/>
          <w:iCs/>
        </w:rPr>
        <w:t>,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i/>
          <w:iCs/>
        </w:rPr>
        <w:t>109</w:t>
      </w:r>
      <w:r w:rsidRPr="00FA449C">
        <w:rPr>
          <w:rFonts w:ascii="Arial" w:hAnsi="Arial" w:cs="Arial"/>
        </w:rPr>
        <w:t>(6), 851–852.</w:t>
      </w:r>
    </w:p>
    <w:p w14:paraId="4914323D" w14:textId="6C41C108" w:rsidR="00796E96" w:rsidRPr="00FA449C" w:rsidRDefault="00796E96" w:rsidP="00486A17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(2019)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Coming out and the otherness of gay men across generations.</w:t>
      </w:r>
      <w:r w:rsidRPr="00FA449C">
        <w:rPr>
          <w:rFonts w:ascii="Arial" w:hAnsi="Arial" w:cs="Arial"/>
          <w:color w:val="000000"/>
        </w:rPr>
        <w:t xml:space="preserve"> </w:t>
      </w:r>
      <w:r w:rsidRPr="00FA449C">
        <w:rPr>
          <w:rFonts w:ascii="Arial" w:hAnsi="Arial" w:cs="Arial"/>
          <w:i/>
          <w:color w:val="000000"/>
        </w:rPr>
        <w:t xml:space="preserve">QED: A Journal in GLBTQ Worldmaking </w:t>
      </w:r>
      <w:r w:rsidRPr="00FA449C">
        <w:rPr>
          <w:rFonts w:ascii="Arial" w:hAnsi="Arial" w:cs="Arial"/>
          <w:color w:val="000000"/>
        </w:rPr>
        <w:t xml:space="preserve">6(2), 109–120. </w:t>
      </w:r>
    </w:p>
    <w:p w14:paraId="7850136B" w14:textId="7E876D3A" w:rsidR="00796E96" w:rsidRPr="00FA449C" w:rsidRDefault="00796E96" w:rsidP="00486A17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/>
        </w:rPr>
        <w:t>Halkitis, P.N</w:t>
      </w:r>
      <w:r w:rsidRPr="00FA449C">
        <w:rPr>
          <w:rFonts w:ascii="Arial" w:hAnsi="Arial" w:cs="Arial"/>
          <w:i/>
        </w:rPr>
        <w:t>.</w:t>
      </w:r>
      <w:r w:rsidRPr="00FA449C">
        <w:rPr>
          <w:rFonts w:ascii="Arial" w:hAnsi="Arial" w:cs="Arial"/>
        </w:rPr>
        <w:t xml:space="preserve">, Valera, P., </w:t>
      </w:r>
      <w:proofErr w:type="spellStart"/>
      <w:r w:rsidRPr="00FA449C">
        <w:rPr>
          <w:rFonts w:ascii="Arial" w:hAnsi="Arial" w:cs="Arial"/>
        </w:rPr>
        <w:t>LoSchiavo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C., Goldstone, S.E., </w:t>
      </w:r>
      <w:proofErr w:type="spellStart"/>
      <w:r w:rsidRPr="00FA449C">
        <w:rPr>
          <w:rFonts w:ascii="Arial" w:hAnsi="Arial" w:cs="Arial"/>
        </w:rPr>
        <w:t>Kantzanou</w:t>
      </w:r>
      <w:proofErr w:type="spellEnd"/>
      <w:r w:rsidRPr="00FA449C">
        <w:rPr>
          <w:rFonts w:ascii="Arial" w:hAnsi="Arial" w:cs="Arial"/>
        </w:rPr>
        <w:t xml:space="preserve">, M., </w:t>
      </w:r>
      <w:proofErr w:type="spellStart"/>
      <w:r w:rsidRPr="00FA449C">
        <w:rPr>
          <w:rFonts w:ascii="Arial" w:hAnsi="Arial" w:cs="Arial"/>
        </w:rPr>
        <w:t>Maiolatesi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A.J., </w:t>
      </w:r>
      <w:proofErr w:type="spellStart"/>
      <w:r w:rsidRPr="00FA449C">
        <w:rPr>
          <w:rFonts w:ascii="Arial" w:hAnsi="Arial" w:cs="Arial"/>
        </w:rPr>
        <w:t>Ompad</w:t>
      </w:r>
      <w:proofErr w:type="spellEnd"/>
      <w:r w:rsidRPr="00FA449C">
        <w:rPr>
          <w:rFonts w:ascii="Arial" w:hAnsi="Arial" w:cs="Arial"/>
        </w:rPr>
        <w:t xml:space="preserve">, D. Greene, R., &amp; Kapadia, F. (2019). </w:t>
      </w:r>
      <w:r w:rsidRPr="00FA449C">
        <w:rPr>
          <w:rFonts w:ascii="Arial" w:hAnsi="Arial" w:cs="Arial"/>
          <w:shd w:val="clear" w:color="auto" w:fill="FFFFFF"/>
        </w:rPr>
        <w:t>Human Papillomavirus Vaccination and infection in young sexual minority men: the P18 Cohort Study. </w:t>
      </w:r>
      <w:r w:rsidRPr="00FA449C">
        <w:rPr>
          <w:rFonts w:ascii="Arial" w:hAnsi="Arial" w:cs="Arial"/>
          <w:i/>
          <w:iCs/>
          <w:shd w:val="clear" w:color="auto" w:fill="FFFFFF"/>
        </w:rPr>
        <w:t>AIDS Patient Care and STDs</w:t>
      </w:r>
      <w:r w:rsidRPr="00FA449C">
        <w:rPr>
          <w:rFonts w:ascii="Arial" w:hAnsi="Arial" w:cs="Arial"/>
          <w:shd w:val="clear" w:color="auto" w:fill="FFFFFF"/>
        </w:rPr>
        <w:t>, </w:t>
      </w:r>
      <w:r w:rsidRPr="00FA449C">
        <w:rPr>
          <w:rFonts w:ascii="Arial" w:hAnsi="Arial" w:cs="Arial"/>
          <w:i/>
          <w:iCs/>
          <w:shd w:val="clear" w:color="auto" w:fill="FFFFFF"/>
        </w:rPr>
        <w:t>33</w:t>
      </w:r>
      <w:r w:rsidRPr="00FA449C">
        <w:rPr>
          <w:rFonts w:ascii="Arial" w:hAnsi="Arial" w:cs="Arial"/>
          <w:shd w:val="clear" w:color="auto" w:fill="FFFFFF"/>
        </w:rPr>
        <w:t>(4), 149-156.</w:t>
      </w:r>
    </w:p>
    <w:p w14:paraId="08D9BCFF" w14:textId="043F05E7" w:rsidR="00EA0B11" w:rsidRPr="00FA449C" w:rsidRDefault="00EA0B11" w:rsidP="00486A17">
      <w:pPr>
        <w:pStyle w:val="ListParagraph"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Griffin</w:t>
      </w:r>
      <w:r w:rsidR="00D55538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>, M., Cahill, S., Kapadia, F., &amp; </w:t>
      </w:r>
      <w:r w:rsidRPr="00FA449C">
        <w:rPr>
          <w:rFonts w:ascii="Arial" w:hAnsi="Arial" w:cs="Arial"/>
          <w:b/>
          <w:bCs/>
          <w:shd w:val="clear" w:color="auto" w:fill="FFFFFF"/>
        </w:rPr>
        <w:t>Halkitis, P.N.</w:t>
      </w:r>
      <w:r w:rsidRPr="00FA449C">
        <w:rPr>
          <w:rFonts w:ascii="Arial" w:hAnsi="Arial" w:cs="Arial"/>
          <w:shd w:val="clear" w:color="auto" w:fill="FFFFFF"/>
        </w:rPr>
        <w:t xml:space="preserve"> (2019). Access to </w:t>
      </w:r>
      <w:r w:rsidR="00A849C2" w:rsidRPr="00FA449C">
        <w:rPr>
          <w:rFonts w:ascii="Arial" w:hAnsi="Arial" w:cs="Arial"/>
          <w:shd w:val="clear" w:color="auto" w:fill="FFFFFF"/>
        </w:rPr>
        <w:t>health services among young adult gay men in</w:t>
      </w:r>
      <w:r w:rsidRPr="00FA449C">
        <w:rPr>
          <w:rFonts w:ascii="Arial" w:hAnsi="Arial" w:cs="Arial"/>
          <w:shd w:val="clear" w:color="auto" w:fill="FFFFFF"/>
        </w:rPr>
        <w:t xml:space="preserve"> New York City. </w:t>
      </w:r>
      <w:r w:rsidRPr="00FA449C">
        <w:rPr>
          <w:rFonts w:ascii="Arial" w:hAnsi="Arial" w:cs="Arial"/>
          <w:i/>
          <w:iCs/>
          <w:shd w:val="clear" w:color="auto" w:fill="FFFFFF"/>
        </w:rPr>
        <w:t xml:space="preserve">American Journal of </w:t>
      </w:r>
      <w:r w:rsidR="00A849C2" w:rsidRPr="00FA449C">
        <w:rPr>
          <w:rFonts w:ascii="Arial" w:hAnsi="Arial" w:cs="Arial"/>
          <w:i/>
          <w:iCs/>
          <w:shd w:val="clear" w:color="auto" w:fill="FFFFFF"/>
        </w:rPr>
        <w:t>M</w:t>
      </w:r>
      <w:r w:rsidRPr="00FA449C">
        <w:rPr>
          <w:rFonts w:ascii="Arial" w:hAnsi="Arial" w:cs="Arial"/>
          <w:i/>
          <w:iCs/>
          <w:shd w:val="clear" w:color="auto" w:fill="FFFFFF"/>
        </w:rPr>
        <w:t xml:space="preserve">en's </w:t>
      </w:r>
      <w:r w:rsidR="00A849C2" w:rsidRPr="00FA449C">
        <w:rPr>
          <w:rFonts w:ascii="Arial" w:hAnsi="Arial" w:cs="Arial"/>
          <w:i/>
          <w:iCs/>
          <w:shd w:val="clear" w:color="auto" w:fill="FFFFFF"/>
        </w:rPr>
        <w:t>H</w:t>
      </w:r>
      <w:r w:rsidRPr="00FA449C">
        <w:rPr>
          <w:rFonts w:ascii="Arial" w:hAnsi="Arial" w:cs="Arial"/>
          <w:i/>
          <w:iCs/>
          <w:shd w:val="clear" w:color="auto" w:fill="FFFFFF"/>
        </w:rPr>
        <w:t>ealth</w:t>
      </w:r>
      <w:r w:rsidRPr="00FA449C">
        <w:rPr>
          <w:rFonts w:ascii="Arial" w:hAnsi="Arial" w:cs="Arial"/>
          <w:shd w:val="clear" w:color="auto" w:fill="FFFFFF"/>
        </w:rPr>
        <w:t>, </w:t>
      </w:r>
      <w:r w:rsidRPr="00FA449C">
        <w:rPr>
          <w:rFonts w:ascii="Arial" w:hAnsi="Arial" w:cs="Arial"/>
          <w:i/>
          <w:iCs/>
          <w:shd w:val="clear" w:color="auto" w:fill="FFFFFF"/>
        </w:rPr>
        <w:t>13</w:t>
      </w:r>
      <w:r w:rsidRPr="00FA449C">
        <w:rPr>
          <w:rFonts w:ascii="Arial" w:hAnsi="Arial" w:cs="Arial"/>
          <w:shd w:val="clear" w:color="auto" w:fill="FFFFFF"/>
        </w:rPr>
        <w:t xml:space="preserve">(1). </w:t>
      </w:r>
      <w:r w:rsidRPr="00FA449C">
        <w:rPr>
          <w:rFonts w:ascii="Arial" w:hAnsi="Arial" w:cs="Arial"/>
        </w:rPr>
        <w:t>Online ahead of print.</w:t>
      </w:r>
    </w:p>
    <w:p w14:paraId="317A845B" w14:textId="28E572BE" w:rsidR="00A849C2" w:rsidRPr="00FA449C" w:rsidRDefault="00A849C2" w:rsidP="00486A17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rPr>
          <w:rFonts w:ascii="Arial" w:hAnsi="Arial" w:cs="Arial"/>
          <w:color w:val="201F1E"/>
        </w:rPr>
      </w:pPr>
      <w:r w:rsidRPr="00FA449C">
        <w:rPr>
          <w:rFonts w:ascii="Arial" w:hAnsi="Arial" w:cs="Arial"/>
          <w:color w:val="201F1E"/>
          <w:bdr w:val="none" w:sz="0" w:space="0" w:color="auto" w:frame="1"/>
        </w:rPr>
        <w:t>Griffin M</w:t>
      </w:r>
      <w:r w:rsidR="00B61091">
        <w:rPr>
          <w:rFonts w:ascii="Arial" w:hAnsi="Arial" w:cs="Arial"/>
          <w:color w:val="201F1E"/>
          <w:bdr w:val="none" w:sz="0" w:space="0" w:color="auto" w:frame="1"/>
        </w:rPr>
        <w:t>.</w:t>
      </w:r>
      <w:r w:rsidRPr="00FA449C">
        <w:rPr>
          <w:rFonts w:ascii="Arial" w:hAnsi="Arial" w:cs="Arial"/>
          <w:b/>
          <w:bCs/>
          <w:color w:val="201F1E"/>
          <w:bdr w:val="none" w:sz="0" w:space="0" w:color="auto" w:frame="1"/>
        </w:rPr>
        <w:t>, </w:t>
      </w:r>
      <w:r w:rsidRPr="00FA449C">
        <w:rPr>
          <w:rFonts w:ascii="Arial" w:hAnsi="Arial" w:cs="Arial"/>
          <w:color w:val="201F1E"/>
          <w:bdr w:val="none" w:sz="0" w:space="0" w:color="auto" w:frame="1"/>
        </w:rPr>
        <w:t>Jaiswal J</w:t>
      </w:r>
      <w:r w:rsidR="00B61091">
        <w:rPr>
          <w:rFonts w:ascii="Arial" w:hAnsi="Arial" w:cs="Arial"/>
          <w:color w:val="201F1E"/>
          <w:bdr w:val="none" w:sz="0" w:space="0" w:color="auto" w:frame="1"/>
        </w:rPr>
        <w:t>.</w:t>
      </w:r>
      <w:r w:rsidRPr="00FA449C">
        <w:rPr>
          <w:rFonts w:ascii="Arial" w:hAnsi="Arial" w:cs="Arial"/>
          <w:color w:val="201F1E"/>
          <w:bdr w:val="none" w:sz="0" w:space="0" w:color="auto" w:frame="1"/>
        </w:rPr>
        <w:t>,</w:t>
      </w:r>
      <w:r w:rsidRPr="00FA449C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 </w:t>
      </w:r>
      <w:proofErr w:type="spellStart"/>
      <w:r w:rsidRPr="00FA449C">
        <w:rPr>
          <w:rFonts w:ascii="Arial" w:hAnsi="Arial" w:cs="Arial"/>
          <w:color w:val="201F1E"/>
          <w:bdr w:val="none" w:sz="0" w:space="0" w:color="auto" w:frame="1"/>
        </w:rPr>
        <w:t>Krytusa</w:t>
      </w:r>
      <w:proofErr w:type="spellEnd"/>
      <w:r w:rsidR="001C6DC0">
        <w:rPr>
          <w:rFonts w:ascii="Arial" w:hAnsi="Arial" w:cs="Arial"/>
          <w:color w:val="201F1E"/>
          <w:bdr w:val="none" w:sz="0" w:space="0" w:color="auto" w:frame="1"/>
        </w:rPr>
        <w:t>*</w:t>
      </w:r>
      <w:r w:rsidR="00B61091">
        <w:rPr>
          <w:rFonts w:ascii="Arial" w:hAnsi="Arial" w:cs="Arial"/>
          <w:color w:val="201F1E"/>
          <w:bdr w:val="none" w:sz="0" w:space="0" w:color="auto" w:frame="1"/>
        </w:rPr>
        <w:t>,</w:t>
      </w:r>
      <w:r w:rsidRPr="00FA449C">
        <w:rPr>
          <w:rFonts w:ascii="Arial" w:hAnsi="Arial" w:cs="Arial"/>
          <w:color w:val="201F1E"/>
          <w:bdr w:val="none" w:sz="0" w:space="0" w:color="auto" w:frame="1"/>
        </w:rPr>
        <w:t xml:space="preserve"> D</w:t>
      </w:r>
      <w:r w:rsidR="00B61091">
        <w:rPr>
          <w:rFonts w:ascii="Arial" w:hAnsi="Arial" w:cs="Arial"/>
          <w:color w:val="201F1E"/>
          <w:bdr w:val="none" w:sz="0" w:space="0" w:color="auto" w:frame="1"/>
        </w:rPr>
        <w:t>.</w:t>
      </w:r>
      <w:r w:rsidRPr="00FA449C">
        <w:rPr>
          <w:rFonts w:ascii="Arial" w:hAnsi="Arial" w:cs="Arial"/>
          <w:color w:val="201F1E"/>
          <w:bdr w:val="none" w:sz="0" w:space="0" w:color="auto" w:frame="1"/>
        </w:rPr>
        <w:t>, </w:t>
      </w:r>
      <w:r w:rsidRPr="00FA449C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Krause</w:t>
      </w:r>
      <w:r w:rsidR="001C6DC0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*</w:t>
      </w:r>
      <w:r w:rsidR="00702D18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,</w:t>
      </w:r>
      <w:r w:rsidRPr="00FA449C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 xml:space="preserve"> K</w:t>
      </w:r>
      <w:r w:rsidR="00B61091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.</w:t>
      </w:r>
      <w:r w:rsidRPr="00FA449C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D</w:t>
      </w:r>
      <w:r w:rsidR="00B61091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.</w:t>
      </w:r>
      <w:r w:rsidRPr="00FA449C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, </w:t>
      </w:r>
      <w:r w:rsidRPr="00FA449C">
        <w:rPr>
          <w:rFonts w:ascii="Arial" w:hAnsi="Arial" w:cs="Arial"/>
          <w:color w:val="201F1E"/>
          <w:bdr w:val="none" w:sz="0" w:space="0" w:color="auto" w:frame="1"/>
        </w:rPr>
        <w:t>Kapadia</w:t>
      </w:r>
      <w:r w:rsidR="00B61091">
        <w:rPr>
          <w:rFonts w:ascii="Arial" w:hAnsi="Arial" w:cs="Arial"/>
          <w:color w:val="201F1E"/>
          <w:bdr w:val="none" w:sz="0" w:space="0" w:color="auto" w:frame="1"/>
        </w:rPr>
        <w:t>,</w:t>
      </w:r>
      <w:r w:rsidRPr="00FA449C">
        <w:rPr>
          <w:rFonts w:ascii="Arial" w:hAnsi="Arial" w:cs="Arial"/>
          <w:color w:val="201F1E"/>
          <w:bdr w:val="none" w:sz="0" w:space="0" w:color="auto" w:frame="1"/>
        </w:rPr>
        <w:t xml:space="preserve"> F</w:t>
      </w:r>
      <w:r w:rsidR="00B61091">
        <w:rPr>
          <w:rFonts w:ascii="Arial" w:hAnsi="Arial" w:cs="Arial"/>
          <w:color w:val="201F1E"/>
          <w:bdr w:val="none" w:sz="0" w:space="0" w:color="auto" w:frame="1"/>
        </w:rPr>
        <w:t>.</w:t>
      </w:r>
      <w:r w:rsidRPr="00FA449C">
        <w:rPr>
          <w:rFonts w:ascii="Arial" w:hAnsi="Arial" w:cs="Arial"/>
          <w:color w:val="201F1E"/>
          <w:bdr w:val="none" w:sz="0" w:space="0" w:color="auto" w:frame="1"/>
        </w:rPr>
        <w:t>, </w:t>
      </w:r>
      <w:r w:rsidR="00B61091">
        <w:rPr>
          <w:rFonts w:ascii="Arial" w:hAnsi="Arial" w:cs="Arial"/>
          <w:color w:val="201F1E"/>
          <w:bdr w:val="none" w:sz="0" w:space="0" w:color="auto" w:frame="1"/>
        </w:rPr>
        <w:t xml:space="preserve">&amp; </w:t>
      </w:r>
      <w:r w:rsidRPr="00FA449C">
        <w:rPr>
          <w:rFonts w:ascii="Arial" w:hAnsi="Arial" w:cs="Arial"/>
          <w:b/>
          <w:bCs/>
          <w:color w:val="201F1E"/>
          <w:bdr w:val="none" w:sz="0" w:space="0" w:color="auto" w:frame="1"/>
        </w:rPr>
        <w:t>Halkitis P</w:t>
      </w:r>
      <w:r w:rsidR="00B61091">
        <w:rPr>
          <w:rFonts w:ascii="Arial" w:hAnsi="Arial" w:cs="Arial"/>
          <w:b/>
          <w:bCs/>
          <w:color w:val="201F1E"/>
          <w:bdr w:val="none" w:sz="0" w:space="0" w:color="auto" w:frame="1"/>
        </w:rPr>
        <w:t>.</w:t>
      </w:r>
      <w:r w:rsidRPr="00FA449C">
        <w:rPr>
          <w:rFonts w:ascii="Arial" w:hAnsi="Arial" w:cs="Arial"/>
          <w:b/>
          <w:bCs/>
          <w:color w:val="201F1E"/>
          <w:bdr w:val="none" w:sz="0" w:space="0" w:color="auto" w:frame="1"/>
        </w:rPr>
        <w:t>N</w:t>
      </w:r>
      <w:r w:rsidR="00E246FD">
        <w:rPr>
          <w:rFonts w:ascii="Arial" w:hAnsi="Arial" w:cs="Arial"/>
          <w:color w:val="201F1E"/>
          <w:bdr w:val="none" w:sz="0" w:space="0" w:color="auto" w:frame="1"/>
        </w:rPr>
        <w:t xml:space="preserve">. (2019). </w:t>
      </w:r>
      <w:r w:rsidRPr="00FA449C">
        <w:rPr>
          <w:rFonts w:ascii="Arial" w:hAnsi="Arial" w:cs="Arial"/>
          <w:color w:val="201F1E"/>
          <w:bdr w:val="none" w:sz="0" w:space="0" w:color="auto" w:frame="1"/>
        </w:rPr>
        <w:t>Healthcare experiences among urban young adult lesbians. </w:t>
      </w:r>
      <w:r w:rsidR="00E246FD">
        <w:rPr>
          <w:rFonts w:ascii="Arial" w:hAnsi="Arial" w:cs="Arial"/>
          <w:i/>
          <w:iCs/>
          <w:color w:val="201F1E"/>
          <w:bdr w:val="none" w:sz="0" w:space="0" w:color="auto" w:frame="1"/>
          <w:shd w:val="clear" w:color="auto" w:fill="FFFFFF"/>
        </w:rPr>
        <w:t>Women’s Health, 16</w:t>
      </w:r>
      <w:r w:rsidR="00E246FD">
        <w:rPr>
          <w:rFonts w:ascii="Arial" w:hAnsi="Arial" w:cs="Arial"/>
          <w:iCs/>
          <w:color w:val="201F1E"/>
          <w:bdr w:val="none" w:sz="0" w:space="0" w:color="auto" w:frame="1"/>
          <w:shd w:val="clear" w:color="auto" w:fill="FFFFFF"/>
        </w:rPr>
        <w:t>, 1-8.</w:t>
      </w:r>
    </w:p>
    <w:p w14:paraId="787CACF0" w14:textId="77777777" w:rsidR="00C22D44" w:rsidRPr="00FA449C" w:rsidRDefault="00DA1ABD" w:rsidP="00486A17">
      <w:pPr>
        <w:pStyle w:val="ListParagraph"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shd w:val="clear" w:color="auto" w:fill="FFFFFF"/>
        </w:rPr>
      </w:pPr>
      <w:r w:rsidRPr="00FA449C">
        <w:rPr>
          <w:rFonts w:ascii="Arial" w:hAnsi="Arial" w:cs="Arial"/>
        </w:rPr>
        <w:t xml:space="preserve">Jaiswal, J.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(2019). Towards a more dynamic understanding of medical mistrust informed by science. </w:t>
      </w:r>
      <w:r w:rsidRPr="00FA449C">
        <w:rPr>
          <w:rFonts w:ascii="Arial" w:hAnsi="Arial" w:cs="Arial"/>
          <w:i/>
        </w:rPr>
        <w:t>Behavioral Medicine, 45</w:t>
      </w:r>
      <w:r w:rsidRPr="00FA449C">
        <w:rPr>
          <w:rFonts w:ascii="Arial" w:hAnsi="Arial" w:cs="Arial"/>
        </w:rPr>
        <w:t>(2), 79-85.</w:t>
      </w:r>
    </w:p>
    <w:p w14:paraId="0D0B1618" w14:textId="2865EB9D" w:rsidR="00EA0B11" w:rsidRPr="00FA449C" w:rsidRDefault="00EA0B11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shd w:val="clear" w:color="auto" w:fill="FFFFFF"/>
        </w:rPr>
        <w:t>Kapadia, F., </w:t>
      </w:r>
      <w:proofErr w:type="spellStart"/>
      <w:r w:rsidRPr="00FA449C">
        <w:rPr>
          <w:rFonts w:ascii="Arial" w:hAnsi="Arial" w:cs="Arial"/>
          <w:shd w:val="clear" w:color="auto" w:fill="FFFFFF"/>
        </w:rPr>
        <w:t>D’Avanzo</w:t>
      </w:r>
      <w:proofErr w:type="spellEnd"/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>, P.A., Cook, S. Barton, S.,</w:t>
      </w:r>
      <w:r w:rsidRPr="00FA449C">
        <w:rPr>
          <w:rFonts w:ascii="Arial" w:hAnsi="Arial" w:cs="Arial"/>
          <w:shd w:val="clear" w:color="auto" w:fill="FFFFFF"/>
          <w:vertAlign w:val="superscript"/>
        </w:rPr>
        <w:t> </w:t>
      </w:r>
      <w:r w:rsidRPr="00FA449C">
        <w:rPr>
          <w:rFonts w:ascii="Arial" w:hAnsi="Arial" w:cs="Arial"/>
          <w:shd w:val="clear" w:color="auto" w:fill="FFFFFF"/>
        </w:rPr>
        <w:t>Halkitis</w:t>
      </w:r>
      <w:r w:rsidR="001C6DC0">
        <w:rPr>
          <w:rFonts w:ascii="Arial" w:hAnsi="Arial" w:cs="Arial"/>
          <w:shd w:val="clear" w:color="auto" w:fill="FFFFFF"/>
        </w:rPr>
        <w:t>*</w:t>
      </w:r>
      <w:r w:rsidR="00702D18">
        <w:rPr>
          <w:rFonts w:ascii="Arial" w:hAnsi="Arial" w:cs="Arial"/>
          <w:shd w:val="clear" w:color="auto" w:fill="FFFFFF"/>
        </w:rPr>
        <w:t>,</w:t>
      </w:r>
      <w:r w:rsidRPr="00FA449C">
        <w:rPr>
          <w:rFonts w:ascii="Arial" w:hAnsi="Arial" w:cs="Arial"/>
          <w:shd w:val="clear" w:color="auto" w:fill="FFFFFF"/>
        </w:rPr>
        <w:t xml:space="preserve"> S.N., &amp; </w:t>
      </w:r>
      <w:r w:rsidRPr="00FA449C">
        <w:rPr>
          <w:rFonts w:ascii="Arial" w:hAnsi="Arial" w:cs="Arial"/>
          <w:b/>
          <w:shd w:val="clear" w:color="auto" w:fill="FFFFFF"/>
        </w:rPr>
        <w:t>Halkitis P.N</w:t>
      </w:r>
      <w:r w:rsidRPr="00FA449C">
        <w:rPr>
          <w:rFonts w:ascii="Arial" w:hAnsi="Arial" w:cs="Arial"/>
          <w:shd w:val="clear" w:color="auto" w:fill="FFFFFF"/>
        </w:rPr>
        <w:t>. (2019). Positive Development and Changes in Self-</w:t>
      </w:r>
      <w:r w:rsidR="00E01A07" w:rsidRPr="00FA449C">
        <w:rPr>
          <w:rFonts w:ascii="Arial" w:hAnsi="Arial" w:cs="Arial"/>
          <w:shd w:val="clear" w:color="auto" w:fill="FFFFFF"/>
        </w:rPr>
        <w:t>r</w:t>
      </w:r>
      <w:r w:rsidRPr="00FA449C">
        <w:rPr>
          <w:rFonts w:ascii="Arial" w:hAnsi="Arial" w:cs="Arial"/>
          <w:shd w:val="clear" w:color="auto" w:fill="FFFFFF"/>
        </w:rPr>
        <w:t xml:space="preserve">ated </w:t>
      </w:r>
      <w:r w:rsidR="00E01A07" w:rsidRPr="00FA449C">
        <w:rPr>
          <w:rFonts w:ascii="Arial" w:hAnsi="Arial" w:cs="Arial"/>
          <w:shd w:val="clear" w:color="auto" w:fill="FFFFFF"/>
        </w:rPr>
        <w:t>h</w:t>
      </w:r>
      <w:r w:rsidRPr="00FA449C">
        <w:rPr>
          <w:rFonts w:ascii="Arial" w:hAnsi="Arial" w:cs="Arial"/>
          <w:shd w:val="clear" w:color="auto" w:fill="FFFFFF"/>
        </w:rPr>
        <w:t xml:space="preserve">ealth </w:t>
      </w:r>
      <w:r w:rsidR="00E01A07" w:rsidRPr="00FA449C">
        <w:rPr>
          <w:rFonts w:ascii="Arial" w:hAnsi="Arial" w:cs="Arial"/>
          <w:shd w:val="clear" w:color="auto" w:fill="FFFFFF"/>
        </w:rPr>
        <w:t>among young sexual minority males: the P18 cohort study</w:t>
      </w:r>
      <w:r w:rsidRPr="00FA449C">
        <w:rPr>
          <w:rFonts w:ascii="Arial" w:hAnsi="Arial" w:cs="Arial"/>
          <w:shd w:val="clear" w:color="auto" w:fill="FFFFFF"/>
        </w:rPr>
        <w:t>.</w:t>
      </w:r>
      <w:r w:rsidRPr="00FA449C">
        <w:rPr>
          <w:rFonts w:ascii="Arial" w:hAnsi="Arial" w:cs="Arial"/>
          <w:i/>
          <w:shd w:val="clear" w:color="auto" w:fill="FFFFFF"/>
        </w:rPr>
        <w:t xml:space="preserve"> Behavioral Medicine, </w:t>
      </w:r>
      <w:r w:rsidR="001114B8" w:rsidRPr="00FA449C">
        <w:rPr>
          <w:rFonts w:ascii="Arial" w:hAnsi="Arial" w:cs="Arial"/>
          <w:i/>
          <w:shd w:val="clear" w:color="auto" w:fill="FFFFFF"/>
        </w:rPr>
        <w:t>45</w:t>
      </w:r>
      <w:r w:rsidR="001114B8" w:rsidRPr="00FA449C">
        <w:rPr>
          <w:rFonts w:ascii="Arial" w:hAnsi="Arial" w:cs="Arial"/>
          <w:shd w:val="clear" w:color="auto" w:fill="FFFFFF"/>
        </w:rPr>
        <w:t>(4), 304-313.</w:t>
      </w:r>
    </w:p>
    <w:p w14:paraId="082CE24E" w14:textId="39FB2342" w:rsidR="00776C73" w:rsidRPr="00FA449C" w:rsidRDefault="00776C73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  <w:i/>
        </w:rPr>
      </w:pPr>
      <w:proofErr w:type="spellStart"/>
      <w:r w:rsidRPr="00FA449C">
        <w:rPr>
          <w:rFonts w:ascii="Arial" w:hAnsi="Arial" w:cs="Arial"/>
          <w:shd w:val="clear" w:color="auto" w:fill="FFFFFF"/>
        </w:rPr>
        <w:t>LoSchiavo</w:t>
      </w:r>
      <w:proofErr w:type="spellEnd"/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C., </w:t>
      </w:r>
      <w:r w:rsidRPr="00FA449C">
        <w:rPr>
          <w:rFonts w:ascii="Arial" w:hAnsi="Arial" w:cs="Arial"/>
          <w:b/>
        </w:rPr>
        <w:t>Halkitis,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b/>
        </w:rPr>
        <w:t>P.N.</w:t>
      </w:r>
      <w:r w:rsidRPr="00FA449C">
        <w:rPr>
          <w:rFonts w:ascii="Arial" w:hAnsi="Arial" w:cs="Arial"/>
        </w:rPr>
        <w:t xml:space="preserve">, &amp; </w:t>
      </w:r>
      <w:r w:rsidRPr="00FA449C">
        <w:rPr>
          <w:rFonts w:ascii="Arial" w:hAnsi="Arial" w:cs="Arial"/>
          <w:shd w:val="clear" w:color="auto" w:fill="FFFFFF"/>
        </w:rPr>
        <w:t>Kapadia, F</w:t>
      </w:r>
      <w:r w:rsidR="00A24CE3" w:rsidRPr="00FA449C">
        <w:rPr>
          <w:rFonts w:ascii="Arial" w:hAnsi="Arial" w:cs="Arial"/>
        </w:rPr>
        <w:t>.</w:t>
      </w:r>
      <w:r w:rsidRPr="00FA449C">
        <w:rPr>
          <w:rFonts w:ascii="Arial" w:hAnsi="Arial" w:cs="Arial"/>
        </w:rPr>
        <w:t xml:space="preserve"> (2019). Sexual orientation and gender identity victimization among young adults in New York City: The P18 cohort study. </w:t>
      </w:r>
      <w:r w:rsidRPr="00FA449C">
        <w:rPr>
          <w:rFonts w:ascii="Arial" w:hAnsi="Arial" w:cs="Arial"/>
          <w:i/>
        </w:rPr>
        <w:t>Psychology of Sexual Orientation &amp; Gender Diversity</w:t>
      </w:r>
      <w:r w:rsidR="00E246FD">
        <w:rPr>
          <w:rFonts w:ascii="Arial" w:hAnsi="Arial" w:cs="Arial"/>
          <w:i/>
        </w:rPr>
        <w:t>, 6</w:t>
      </w:r>
      <w:r w:rsidR="00E246FD">
        <w:rPr>
          <w:rFonts w:ascii="Arial" w:hAnsi="Arial" w:cs="Arial"/>
        </w:rPr>
        <w:t>(4), 399-407.</w:t>
      </w:r>
    </w:p>
    <w:p w14:paraId="20860A41" w14:textId="0BDB7535" w:rsidR="00EA0B11" w:rsidRPr="00FA449C" w:rsidRDefault="00EA0B11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shd w:val="clear" w:color="auto" w:fill="FFFFFF"/>
        </w:rPr>
        <w:t>Miller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>, T.</w:t>
      </w:r>
      <w:r w:rsidRPr="00FA449C">
        <w:rPr>
          <w:rFonts w:ascii="Arial" w:hAnsi="Arial" w:cs="Arial"/>
        </w:rPr>
        <w:t xml:space="preserve">R.,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&amp; Durvasula, R. (2019). A </w:t>
      </w:r>
      <w:r w:rsidR="00E01A07" w:rsidRPr="00FA449C">
        <w:rPr>
          <w:rFonts w:ascii="Arial" w:hAnsi="Arial" w:cs="Arial"/>
        </w:rPr>
        <w:t xml:space="preserve">biopsychosocial approach to managing </w:t>
      </w:r>
      <w:r w:rsidR="00F42551" w:rsidRPr="00FA449C">
        <w:rPr>
          <w:rFonts w:ascii="Arial" w:hAnsi="Arial" w:cs="Arial"/>
        </w:rPr>
        <w:t>HIV</w:t>
      </w:r>
      <w:r w:rsidR="00E01A07" w:rsidRPr="00FA449C">
        <w:rPr>
          <w:rFonts w:ascii="Arial" w:hAnsi="Arial" w:cs="Arial"/>
        </w:rPr>
        <w:t>-related pain and associated substance abuse in older adults: a review</w:t>
      </w:r>
      <w:r w:rsidRPr="00FA449C">
        <w:rPr>
          <w:rFonts w:ascii="Arial" w:hAnsi="Arial" w:cs="Arial"/>
        </w:rPr>
        <w:t>. </w:t>
      </w:r>
      <w:r w:rsidRPr="00FA449C">
        <w:rPr>
          <w:rFonts w:ascii="Arial" w:hAnsi="Arial" w:cs="Arial"/>
          <w:i/>
          <w:iCs/>
        </w:rPr>
        <w:t>Ageing International</w:t>
      </w:r>
      <w:r w:rsidRPr="00FA449C">
        <w:rPr>
          <w:rFonts w:ascii="Arial" w:hAnsi="Arial" w:cs="Arial"/>
        </w:rPr>
        <w:t>, </w:t>
      </w:r>
      <w:r w:rsidRPr="00FA449C">
        <w:rPr>
          <w:rFonts w:ascii="Arial" w:hAnsi="Arial" w:cs="Arial"/>
          <w:i/>
          <w:iCs/>
        </w:rPr>
        <w:t>44</w:t>
      </w:r>
      <w:r w:rsidRPr="00FA449C">
        <w:rPr>
          <w:rFonts w:ascii="Arial" w:hAnsi="Arial" w:cs="Arial"/>
        </w:rPr>
        <w:t>(1), 74-116.</w:t>
      </w:r>
    </w:p>
    <w:p w14:paraId="1911A639" w14:textId="412280CC" w:rsidR="00EE15D0" w:rsidRPr="00FA449C" w:rsidRDefault="00EE15D0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shd w:val="clear" w:color="auto" w:fill="FFFFFF"/>
        </w:rPr>
        <w:lastRenderedPageBreak/>
        <w:t>Sackey, J</w:t>
      </w:r>
      <w:r w:rsidR="009A0F90">
        <w:rPr>
          <w:rFonts w:ascii="Arial" w:hAnsi="Arial" w:cs="Arial"/>
          <w:shd w:val="clear" w:color="auto" w:fill="FFFFFF"/>
        </w:rPr>
        <w:t xml:space="preserve">. </w:t>
      </w:r>
      <w:r w:rsidRPr="00FA449C">
        <w:rPr>
          <w:rFonts w:ascii="Arial" w:hAnsi="Arial" w:cs="Arial"/>
        </w:rPr>
        <w:t xml:space="preserve">Valera, P., </w:t>
      </w:r>
      <w:r w:rsidRPr="00FA449C">
        <w:rPr>
          <w:rFonts w:ascii="Arial" w:hAnsi="Arial" w:cs="Arial"/>
          <w:b/>
        </w:rPr>
        <w:t>Halkitis P.N</w:t>
      </w:r>
      <w:r w:rsidRPr="00FA449C">
        <w:rPr>
          <w:rFonts w:ascii="Arial" w:hAnsi="Arial" w:cs="Arial"/>
          <w:i/>
        </w:rPr>
        <w:t>.</w:t>
      </w:r>
      <w:r w:rsidRPr="00FA449C">
        <w:rPr>
          <w:rFonts w:ascii="Arial" w:hAnsi="Arial" w:cs="Arial"/>
        </w:rPr>
        <w:t xml:space="preserve"> &amp; Krause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K.D. (2019). </w:t>
      </w:r>
      <w:r w:rsidRPr="00FA449C">
        <w:rPr>
          <w:rFonts w:ascii="Arial" w:hAnsi="Arial" w:cs="Arial"/>
          <w:shd w:val="clear" w:color="auto" w:fill="FFFFFF"/>
        </w:rPr>
        <w:t>Exploring diet, physical activi</w:t>
      </w:r>
      <w:r w:rsidR="00E246FD">
        <w:rPr>
          <w:rFonts w:ascii="Arial" w:hAnsi="Arial" w:cs="Arial"/>
          <w:shd w:val="clear" w:color="auto" w:fill="FFFFFF"/>
        </w:rPr>
        <w:t>ty, and body image among older men who have sex with m</w:t>
      </w:r>
      <w:r w:rsidRPr="00FA449C">
        <w:rPr>
          <w:rFonts w:ascii="Arial" w:hAnsi="Arial" w:cs="Arial"/>
          <w:shd w:val="clear" w:color="auto" w:fill="FFFFFF"/>
        </w:rPr>
        <w:t>en (MSM) who have experienced the long-term impact of HIV/AIDS. </w:t>
      </w:r>
      <w:r w:rsidRPr="00FA449C">
        <w:rPr>
          <w:rFonts w:ascii="Arial" w:hAnsi="Arial" w:cs="Arial"/>
          <w:i/>
          <w:iCs/>
          <w:shd w:val="clear" w:color="auto" w:fill="FFFFFF"/>
        </w:rPr>
        <w:t xml:space="preserve">Journal of HIV/AIDS &amp; Social Services. </w:t>
      </w:r>
      <w:r w:rsidRPr="00FA449C">
        <w:rPr>
          <w:rFonts w:ascii="Arial" w:hAnsi="Arial" w:cs="Arial"/>
        </w:rPr>
        <w:t>Online ahead of print</w:t>
      </w:r>
      <w:r w:rsidR="00A53DF8" w:rsidRPr="00FA449C">
        <w:rPr>
          <w:rFonts w:ascii="Arial" w:hAnsi="Arial" w:cs="Arial"/>
        </w:rPr>
        <w:t>.</w:t>
      </w:r>
    </w:p>
    <w:p w14:paraId="1E5A9EF7" w14:textId="304E302E" w:rsidR="005F64DC" w:rsidRPr="00FA449C" w:rsidRDefault="005F64DC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  <w:i/>
        </w:rPr>
      </w:pPr>
      <w:proofErr w:type="spellStart"/>
      <w:r w:rsidRPr="00FA449C">
        <w:rPr>
          <w:rFonts w:ascii="Arial" w:hAnsi="Arial" w:cs="Arial"/>
          <w:lang w:val="en-GB"/>
        </w:rPr>
        <w:t>Souleymanov</w:t>
      </w:r>
      <w:proofErr w:type="spellEnd"/>
      <w:r w:rsidR="001C6DC0">
        <w:rPr>
          <w:rFonts w:ascii="Arial" w:hAnsi="Arial" w:cs="Arial"/>
          <w:lang w:val="en-GB"/>
        </w:rPr>
        <w:t>*</w:t>
      </w:r>
      <w:r w:rsidRPr="00FA449C">
        <w:rPr>
          <w:rFonts w:ascii="Arial" w:hAnsi="Arial" w:cs="Arial"/>
          <w:lang w:val="en-GB"/>
        </w:rPr>
        <w:t xml:space="preserve">, R. Brennan, D.J. </w:t>
      </w:r>
      <w:proofErr w:type="spellStart"/>
      <w:r w:rsidRPr="00FA449C">
        <w:rPr>
          <w:rFonts w:ascii="Arial" w:hAnsi="Arial" w:cs="Arial"/>
          <w:lang w:val="en-GB"/>
        </w:rPr>
        <w:t>Logie</w:t>
      </w:r>
      <w:proofErr w:type="spellEnd"/>
      <w:r w:rsidRPr="00FA449C">
        <w:rPr>
          <w:rFonts w:ascii="Arial" w:hAnsi="Arial" w:cs="Arial"/>
          <w:lang w:val="en-GB"/>
        </w:rPr>
        <w:t xml:space="preserve">, C. Allman, D., Craig, S.L., &amp; </w:t>
      </w:r>
      <w:r w:rsidRPr="00FA449C">
        <w:rPr>
          <w:rFonts w:ascii="Arial" w:hAnsi="Arial" w:cs="Arial"/>
          <w:b/>
          <w:lang w:val="en-GB"/>
        </w:rPr>
        <w:t>Halkitis, P.N.</w:t>
      </w:r>
      <w:r w:rsidRPr="00FA449C">
        <w:rPr>
          <w:rFonts w:ascii="Arial" w:hAnsi="Arial" w:cs="Arial"/>
          <w:lang w:val="en-GB"/>
        </w:rPr>
        <w:t xml:space="preserve"> (2019). </w:t>
      </w:r>
      <w:r w:rsidRPr="00FA449C">
        <w:rPr>
          <w:rFonts w:ascii="Arial" w:hAnsi="Arial" w:cs="Arial"/>
        </w:rPr>
        <w:t xml:space="preserve">Pleasure and biomedical HIV disclosure: the structuring of sexual and drug-related risks for gay and bisexual men who party-n-play. </w:t>
      </w:r>
      <w:r w:rsidRPr="00FA449C">
        <w:rPr>
          <w:rFonts w:ascii="Arial" w:hAnsi="Arial" w:cs="Arial"/>
          <w:i/>
          <w:iCs/>
        </w:rPr>
        <w:t>International Journal of Drug Policy</w:t>
      </w:r>
      <w:r w:rsidR="00A254AE" w:rsidRPr="00FA449C">
        <w:rPr>
          <w:rFonts w:ascii="Arial" w:hAnsi="Arial" w:cs="Arial"/>
          <w:i/>
          <w:iCs/>
        </w:rPr>
        <w:t xml:space="preserve">, 74, </w:t>
      </w:r>
      <w:r w:rsidR="00A254AE" w:rsidRPr="00FA449C">
        <w:rPr>
          <w:rFonts w:ascii="Arial" w:hAnsi="Arial" w:cs="Arial"/>
        </w:rPr>
        <w:t>181-190.</w:t>
      </w:r>
    </w:p>
    <w:p w14:paraId="547BFD03" w14:textId="25B7BE8B" w:rsidR="001A18D0" w:rsidRPr="00E246FD" w:rsidRDefault="007270B2" w:rsidP="001A18D0">
      <w:pPr>
        <w:pStyle w:val="ListParagraph"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i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Stults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C. B., </w:t>
      </w:r>
      <w:proofErr w:type="spellStart"/>
      <w:r w:rsidRPr="00FA449C">
        <w:rPr>
          <w:rFonts w:ascii="Arial" w:hAnsi="Arial" w:cs="Arial"/>
          <w:shd w:val="clear" w:color="auto" w:fill="FFFFFF"/>
        </w:rPr>
        <w:t>Javdani</w:t>
      </w:r>
      <w:proofErr w:type="spellEnd"/>
      <w:r w:rsidRPr="00FA449C">
        <w:rPr>
          <w:rFonts w:ascii="Arial" w:hAnsi="Arial" w:cs="Arial"/>
          <w:shd w:val="clear" w:color="auto" w:fill="FFFFFF"/>
        </w:rPr>
        <w:t xml:space="preserve">, S., Kapadia, F., &amp; </w:t>
      </w:r>
      <w:r w:rsidRPr="00FA449C">
        <w:rPr>
          <w:rFonts w:ascii="Arial" w:hAnsi="Arial" w:cs="Arial"/>
          <w:b/>
          <w:shd w:val="clear" w:color="auto" w:fill="FFFFFF"/>
        </w:rPr>
        <w:t xml:space="preserve">Halkitis, P. N. </w:t>
      </w:r>
      <w:r w:rsidRPr="00FA449C">
        <w:rPr>
          <w:rFonts w:ascii="Arial" w:hAnsi="Arial" w:cs="Arial"/>
          <w:shd w:val="clear" w:color="auto" w:fill="FFFFFF"/>
        </w:rPr>
        <w:t xml:space="preserve">(2019). Determinants of intimate partner violence among young men who have sex with men: The P18 cohort study. </w:t>
      </w:r>
      <w:r w:rsidRPr="00FA449C">
        <w:rPr>
          <w:rFonts w:ascii="Arial" w:hAnsi="Arial" w:cs="Arial"/>
          <w:i/>
          <w:shd w:val="clear" w:color="auto" w:fill="FFFFFF"/>
        </w:rPr>
        <w:t xml:space="preserve">Journal of Interpersonal Violence. </w:t>
      </w:r>
      <w:r w:rsidRPr="00FA449C">
        <w:rPr>
          <w:rFonts w:ascii="Arial" w:hAnsi="Arial" w:cs="Arial"/>
        </w:rPr>
        <w:t>Online ahead of print.</w:t>
      </w:r>
    </w:p>
    <w:p w14:paraId="15C73A4E" w14:textId="764ECD0B" w:rsidR="003A766E" w:rsidRPr="00FA449C" w:rsidRDefault="003A766E" w:rsidP="00486A17">
      <w:pPr>
        <w:pStyle w:val="ListParagraph"/>
        <w:numPr>
          <w:ilvl w:val="0"/>
          <w:numId w:val="28"/>
        </w:numPr>
        <w:ind w:left="540" w:hanging="540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</w:t>
      </w:r>
      <w:r w:rsidR="00A53DF8" w:rsidRPr="00FA449C">
        <w:rPr>
          <w:rFonts w:ascii="Arial" w:hAnsi="Arial" w:cs="Arial"/>
        </w:rPr>
        <w:t xml:space="preserve">., </w:t>
      </w:r>
      <w:proofErr w:type="spellStart"/>
      <w:r w:rsidR="00E0505A" w:rsidRPr="00FA449C">
        <w:rPr>
          <w:rFonts w:ascii="Arial" w:hAnsi="Arial" w:cs="Arial"/>
        </w:rPr>
        <w:t>Jaisawl</w:t>
      </w:r>
      <w:proofErr w:type="spellEnd"/>
      <w:r w:rsidR="00E0505A" w:rsidRPr="00FA449C">
        <w:rPr>
          <w:rFonts w:ascii="Arial" w:hAnsi="Arial" w:cs="Arial"/>
        </w:rPr>
        <w:t>, J</w:t>
      </w:r>
      <w:r w:rsidR="00A53DF8" w:rsidRPr="00FA449C">
        <w:rPr>
          <w:rFonts w:ascii="Arial" w:hAnsi="Arial" w:cs="Arial"/>
        </w:rPr>
        <w:t>.</w:t>
      </w:r>
      <w:r w:rsidR="00E0505A" w:rsidRPr="00FA449C">
        <w:rPr>
          <w:rFonts w:ascii="Arial" w:hAnsi="Arial" w:cs="Arial"/>
        </w:rPr>
        <w:t xml:space="preserve">, </w:t>
      </w:r>
      <w:r w:rsidR="00A53DF8" w:rsidRPr="00FA449C">
        <w:rPr>
          <w:rFonts w:ascii="Arial" w:hAnsi="Arial" w:cs="Arial"/>
        </w:rPr>
        <w:t>Griffin-Tomas</w:t>
      </w:r>
      <w:r w:rsidR="001C6DC0">
        <w:rPr>
          <w:rFonts w:ascii="Arial" w:hAnsi="Arial" w:cs="Arial"/>
        </w:rPr>
        <w:t>*</w:t>
      </w:r>
      <w:r w:rsidR="00A53DF8" w:rsidRPr="00FA449C">
        <w:rPr>
          <w:rFonts w:ascii="Arial" w:hAnsi="Arial" w:cs="Arial"/>
        </w:rPr>
        <w:t xml:space="preserve">, M., </w:t>
      </w:r>
      <w:r w:rsidR="00E0505A" w:rsidRPr="00FA449C">
        <w:rPr>
          <w:rFonts w:ascii="Arial" w:hAnsi="Arial" w:cs="Arial"/>
        </w:rPr>
        <w:t>Krause</w:t>
      </w:r>
      <w:r w:rsidR="001C6DC0">
        <w:rPr>
          <w:rFonts w:ascii="Arial" w:hAnsi="Arial" w:cs="Arial"/>
        </w:rPr>
        <w:t>*</w:t>
      </w:r>
      <w:r w:rsidR="00E0505A" w:rsidRPr="00FA449C">
        <w:rPr>
          <w:rFonts w:ascii="Arial" w:hAnsi="Arial" w:cs="Arial"/>
        </w:rPr>
        <w:t>, K.</w:t>
      </w:r>
      <w:r w:rsidRPr="00FA449C">
        <w:rPr>
          <w:rFonts w:ascii="Arial" w:hAnsi="Arial" w:cs="Arial"/>
        </w:rPr>
        <w:t>D</w:t>
      </w:r>
      <w:r w:rsidR="00E0505A" w:rsidRPr="00FA449C">
        <w:rPr>
          <w:rFonts w:ascii="Arial" w:hAnsi="Arial" w:cs="Arial"/>
        </w:rPr>
        <w:t>.</w:t>
      </w:r>
      <w:r w:rsidRPr="00FA449C">
        <w:rPr>
          <w:rFonts w:ascii="Arial" w:hAnsi="Arial" w:cs="Arial"/>
        </w:rPr>
        <w:t xml:space="preserve">, </w:t>
      </w:r>
      <w:proofErr w:type="spellStart"/>
      <w:r w:rsidRPr="00FA449C">
        <w:rPr>
          <w:rFonts w:ascii="Arial" w:hAnsi="Arial" w:cs="Arial"/>
        </w:rPr>
        <w:t>D’Avanzo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P</w:t>
      </w:r>
      <w:r w:rsidR="00A53DF8" w:rsidRPr="00FA449C">
        <w:rPr>
          <w:rFonts w:ascii="Arial" w:hAnsi="Arial" w:cs="Arial"/>
        </w:rPr>
        <w:t>.,</w:t>
      </w:r>
      <w:r w:rsidRPr="00FA449C">
        <w:rPr>
          <w:rFonts w:ascii="Arial" w:hAnsi="Arial" w:cs="Arial"/>
        </w:rPr>
        <w:t xml:space="preserve"> &amp; Kapadia, F. </w:t>
      </w:r>
      <w:r w:rsidR="00A53DF8" w:rsidRPr="00FA449C">
        <w:rPr>
          <w:rFonts w:ascii="Arial" w:hAnsi="Arial" w:cs="Arial"/>
        </w:rPr>
        <w:t xml:space="preserve">(2018) </w:t>
      </w:r>
      <w:r w:rsidR="00C63474" w:rsidRPr="00FA449C">
        <w:rPr>
          <w:rFonts w:ascii="Arial" w:hAnsi="Arial" w:cs="Arial"/>
        </w:rPr>
        <w:t>Beliefs about the end of AIDS, concerns about PrEP functionality, and perceptions of HIV risk as drivers of PrEP use in urban sexual minority men: The P18 cohort study.</w:t>
      </w:r>
      <w:r w:rsidRPr="00FA449C">
        <w:rPr>
          <w:rFonts w:ascii="Arial" w:hAnsi="Arial" w:cs="Arial"/>
        </w:rPr>
        <w:t xml:space="preserve"> </w:t>
      </w:r>
      <w:r w:rsidR="00C63474" w:rsidRPr="00FA449C">
        <w:rPr>
          <w:rFonts w:ascii="Arial" w:hAnsi="Arial" w:cs="Arial"/>
          <w:i/>
        </w:rPr>
        <w:t xml:space="preserve">AIDS &amp; Behavior, </w:t>
      </w:r>
      <w:r w:rsidR="00C63474" w:rsidRPr="00FA449C">
        <w:rPr>
          <w:rFonts w:ascii="Arial" w:hAnsi="Arial" w:cs="Arial"/>
          <w:i/>
          <w:iCs/>
        </w:rPr>
        <w:t>22</w:t>
      </w:r>
      <w:r w:rsidR="00C63474" w:rsidRPr="00FA449C">
        <w:rPr>
          <w:rFonts w:ascii="Arial" w:hAnsi="Arial" w:cs="Arial"/>
        </w:rPr>
        <w:t>(11), 3705-3717.</w:t>
      </w:r>
    </w:p>
    <w:p w14:paraId="02A0BA92" w14:textId="1F068781" w:rsidR="00C8171B" w:rsidRPr="00FA449C" w:rsidRDefault="00C8171B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&amp; Singer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S. (2018). </w:t>
      </w:r>
      <w:proofErr w:type="spellStart"/>
      <w:r w:rsidRPr="00FA449C">
        <w:rPr>
          <w:rFonts w:ascii="Arial" w:hAnsi="Arial" w:cs="Arial"/>
        </w:rPr>
        <w:t>Chemsex</w:t>
      </w:r>
      <w:proofErr w:type="spellEnd"/>
      <w:r w:rsidRPr="00FA449C">
        <w:rPr>
          <w:rFonts w:ascii="Arial" w:hAnsi="Arial" w:cs="Arial"/>
        </w:rPr>
        <w:t xml:space="preserve"> and mental health as part of syndemic in gay and bisexual men. </w:t>
      </w:r>
      <w:r w:rsidR="00632D53" w:rsidRPr="00FA449C">
        <w:rPr>
          <w:rFonts w:ascii="Arial" w:hAnsi="Arial" w:cs="Arial"/>
          <w:i/>
        </w:rPr>
        <w:t>International</w:t>
      </w:r>
      <w:r w:rsidRPr="00FA449C">
        <w:rPr>
          <w:rFonts w:ascii="Arial" w:hAnsi="Arial" w:cs="Arial"/>
          <w:i/>
        </w:rPr>
        <w:t xml:space="preserve"> Journal of Drug Policy</w:t>
      </w:r>
      <w:r w:rsidR="00ED3D70" w:rsidRPr="00FA449C">
        <w:rPr>
          <w:rFonts w:ascii="Arial" w:hAnsi="Arial" w:cs="Arial"/>
          <w:i/>
        </w:rPr>
        <w:t xml:space="preserve">, </w:t>
      </w:r>
      <w:r w:rsidR="00ED3D70" w:rsidRPr="00FA449C">
        <w:rPr>
          <w:rFonts w:ascii="Arial" w:hAnsi="Arial" w:cs="Arial"/>
          <w:i/>
          <w:iCs/>
        </w:rPr>
        <w:t>55</w:t>
      </w:r>
      <w:r w:rsidR="00ED3D70" w:rsidRPr="00FA449C">
        <w:rPr>
          <w:rFonts w:ascii="Arial" w:hAnsi="Arial" w:cs="Arial"/>
          <w:i/>
        </w:rPr>
        <w:t>, 180-182.</w:t>
      </w:r>
    </w:p>
    <w:p w14:paraId="1C3B6D01" w14:textId="7B242010" w:rsidR="00B7439B" w:rsidRPr="00FA449C" w:rsidRDefault="00B7439B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Vale</w:t>
      </w:r>
      <w:r w:rsidR="00ED3D70" w:rsidRPr="00FA449C">
        <w:rPr>
          <w:rFonts w:ascii="Arial" w:hAnsi="Arial" w:cs="Arial"/>
        </w:rPr>
        <w:t xml:space="preserve">ra, P. &amp; </w:t>
      </w:r>
      <w:proofErr w:type="spellStart"/>
      <w:r w:rsidR="00ED3D70" w:rsidRPr="00FA449C">
        <w:rPr>
          <w:rFonts w:ascii="Arial" w:hAnsi="Arial" w:cs="Arial"/>
        </w:rPr>
        <w:t>Kantzanou</w:t>
      </w:r>
      <w:proofErr w:type="spellEnd"/>
      <w:r w:rsidR="00ED3D70" w:rsidRPr="00FA449C">
        <w:rPr>
          <w:rFonts w:ascii="Arial" w:hAnsi="Arial" w:cs="Arial"/>
        </w:rPr>
        <w:t xml:space="preserve">, </w:t>
      </w:r>
      <w:r w:rsidRPr="00FA449C">
        <w:rPr>
          <w:rFonts w:ascii="Arial" w:hAnsi="Arial" w:cs="Arial"/>
        </w:rPr>
        <w:t>M. (2018). Deterioration in social an</w:t>
      </w:r>
      <w:r w:rsidR="00ED3D70" w:rsidRPr="00FA449C">
        <w:rPr>
          <w:rFonts w:ascii="Arial" w:hAnsi="Arial" w:cs="Arial"/>
        </w:rPr>
        <w:t>d economic conditions in Greece</w:t>
      </w:r>
      <w:r w:rsidRPr="00FA449C">
        <w:rPr>
          <w:rFonts w:ascii="Arial" w:hAnsi="Arial" w:cs="Arial"/>
        </w:rPr>
        <w:t xml:space="preserve"> impact the health of LGBT</w:t>
      </w:r>
      <w:r w:rsidR="00ED3D70" w:rsidRPr="00FA449C">
        <w:rPr>
          <w:rFonts w:ascii="Arial" w:hAnsi="Arial" w:cs="Arial"/>
        </w:rPr>
        <w:t xml:space="preserve"> populations: A </w:t>
      </w:r>
      <w:r w:rsidRPr="00FA449C">
        <w:rPr>
          <w:rFonts w:ascii="Arial" w:hAnsi="Arial" w:cs="Arial"/>
        </w:rPr>
        <w:t xml:space="preserve">call to action in the era of Troika. </w:t>
      </w:r>
      <w:r w:rsidRPr="00FA449C">
        <w:rPr>
          <w:rFonts w:ascii="Arial" w:hAnsi="Arial" w:cs="Arial"/>
          <w:i/>
        </w:rPr>
        <w:t>Psychology of Sexual Orientation and Gender Diversity</w:t>
      </w:r>
      <w:r w:rsidR="00ED3D70" w:rsidRPr="00FA449C">
        <w:rPr>
          <w:rFonts w:ascii="Arial" w:hAnsi="Arial" w:cs="Arial"/>
          <w:i/>
        </w:rPr>
        <w:t xml:space="preserve">, </w:t>
      </w:r>
      <w:r w:rsidR="00ED3D70" w:rsidRPr="00FA449C">
        <w:rPr>
          <w:rFonts w:ascii="Arial" w:hAnsi="Arial" w:cs="Arial"/>
          <w:i/>
          <w:iCs/>
        </w:rPr>
        <w:t>5</w:t>
      </w:r>
      <w:r w:rsidR="00ED3D70" w:rsidRPr="00FA449C">
        <w:rPr>
          <w:rFonts w:ascii="Arial" w:hAnsi="Arial" w:cs="Arial"/>
        </w:rPr>
        <w:t>(4), 503</w:t>
      </w:r>
      <w:r w:rsidR="0036565E" w:rsidRPr="00FA449C">
        <w:rPr>
          <w:rFonts w:ascii="Arial" w:hAnsi="Arial" w:cs="Arial"/>
        </w:rPr>
        <w:t>-507</w:t>
      </w:r>
      <w:r w:rsidR="00ED3D70" w:rsidRPr="00FA449C">
        <w:rPr>
          <w:rFonts w:ascii="Arial" w:hAnsi="Arial" w:cs="Arial"/>
        </w:rPr>
        <w:t>.</w:t>
      </w:r>
    </w:p>
    <w:p w14:paraId="41DB6ACA" w14:textId="1DA3A32F" w:rsidR="00D15F2C" w:rsidRPr="00FA449C" w:rsidRDefault="001427D2" w:rsidP="00486A17">
      <w:pPr>
        <w:pStyle w:val="ListParagraph"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</w:rPr>
        <w:t>Caceres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B.A., Brody, A.A., Dorsen, C.G., </w:t>
      </w: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Yu, G. &amp; </w:t>
      </w:r>
      <w:proofErr w:type="spellStart"/>
      <w:r w:rsidRPr="00FA449C">
        <w:rPr>
          <w:rFonts w:ascii="Arial" w:hAnsi="Arial" w:cs="Arial"/>
        </w:rPr>
        <w:t>Chyun</w:t>
      </w:r>
      <w:proofErr w:type="spellEnd"/>
      <w:r w:rsidRPr="00FA449C">
        <w:rPr>
          <w:rFonts w:ascii="Arial" w:hAnsi="Arial" w:cs="Arial"/>
        </w:rPr>
        <w:t>, D.A. (2018). Cardiovascular disease risk in sexual minority women (18-59</w:t>
      </w:r>
      <w:r w:rsidR="00ED3D70" w:rsidRPr="00FA449C">
        <w:rPr>
          <w:rFonts w:ascii="Arial" w:hAnsi="Arial" w:cs="Arial"/>
        </w:rPr>
        <w:t xml:space="preserve"> years old): findings from the National Health and Nutrition Examination S</w:t>
      </w:r>
      <w:r w:rsidRPr="00FA449C">
        <w:rPr>
          <w:rFonts w:ascii="Arial" w:hAnsi="Arial" w:cs="Arial"/>
        </w:rPr>
        <w:t>urvey (2001-2012).</w:t>
      </w:r>
      <w:r w:rsidRPr="00FA449C">
        <w:rPr>
          <w:rFonts w:ascii="Arial" w:hAnsi="Arial" w:cs="Arial"/>
          <w:i/>
        </w:rPr>
        <w:t xml:space="preserve"> Women's Health Issues</w:t>
      </w:r>
      <w:r w:rsidR="00ED3D70" w:rsidRPr="00FA449C">
        <w:rPr>
          <w:rFonts w:ascii="Arial" w:hAnsi="Arial" w:cs="Arial"/>
          <w:i/>
        </w:rPr>
        <w:t xml:space="preserve">, </w:t>
      </w:r>
      <w:r w:rsidR="00ED3D70" w:rsidRPr="00FA449C">
        <w:rPr>
          <w:rFonts w:ascii="Arial" w:hAnsi="Arial" w:cs="Arial"/>
          <w:i/>
          <w:iCs/>
        </w:rPr>
        <w:t>28</w:t>
      </w:r>
      <w:r w:rsidR="00ED3D70" w:rsidRPr="00FA449C">
        <w:rPr>
          <w:rFonts w:ascii="Arial" w:hAnsi="Arial" w:cs="Arial"/>
        </w:rPr>
        <w:t>(4), 333-341.</w:t>
      </w:r>
    </w:p>
    <w:p w14:paraId="320D0501" w14:textId="702F5125" w:rsidR="008A6014" w:rsidRPr="00FA449C" w:rsidRDefault="008A6014" w:rsidP="00486A17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Caceres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B.A., Brody, A.A., </w:t>
      </w: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Dorsen, C.G., Yu, G. &amp; </w:t>
      </w:r>
      <w:proofErr w:type="spellStart"/>
      <w:r w:rsidRPr="00FA449C">
        <w:rPr>
          <w:rFonts w:ascii="Arial" w:hAnsi="Arial" w:cs="Arial"/>
        </w:rPr>
        <w:t>Chyun</w:t>
      </w:r>
      <w:proofErr w:type="spellEnd"/>
      <w:r w:rsidRPr="00FA449C">
        <w:rPr>
          <w:rFonts w:ascii="Arial" w:hAnsi="Arial" w:cs="Arial"/>
        </w:rPr>
        <w:t xml:space="preserve">, D.A. Sexual orientation differences in modifiable risk factors for cardiovascular disease risk factors and cardiovascular disease diagnoses in men. </w:t>
      </w:r>
      <w:r w:rsidR="00EA0B11" w:rsidRPr="00FA449C">
        <w:rPr>
          <w:rFonts w:ascii="Arial" w:hAnsi="Arial" w:cs="Arial"/>
        </w:rPr>
        <w:t xml:space="preserve">(2018). </w:t>
      </w:r>
      <w:r w:rsidRPr="00FA449C">
        <w:rPr>
          <w:rFonts w:ascii="Arial" w:hAnsi="Arial" w:cs="Arial"/>
          <w:i/>
        </w:rPr>
        <w:t>LGBT Health</w:t>
      </w:r>
      <w:r w:rsidR="001A18D0">
        <w:rPr>
          <w:rFonts w:ascii="Arial" w:hAnsi="Arial" w:cs="Arial"/>
          <w:i/>
        </w:rPr>
        <w:t>, 5</w:t>
      </w:r>
      <w:r w:rsidR="001A18D0">
        <w:rPr>
          <w:rFonts w:ascii="Arial" w:hAnsi="Arial" w:cs="Arial"/>
        </w:rPr>
        <w:t>(5), 284-294.</w:t>
      </w:r>
    </w:p>
    <w:p w14:paraId="282D2F6B" w14:textId="199CA845" w:rsidR="00D15F2C" w:rsidRPr="00FA449C" w:rsidRDefault="00D15F2C" w:rsidP="00486A17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shd w:val="clear" w:color="auto" w:fill="FFFFFF"/>
        </w:rPr>
        <w:t xml:space="preserve">Desai, M., </w:t>
      </w:r>
      <w:proofErr w:type="spellStart"/>
      <w:r w:rsidRPr="00FA449C">
        <w:rPr>
          <w:rFonts w:ascii="Arial" w:hAnsi="Arial" w:cs="Arial"/>
          <w:shd w:val="clear" w:color="auto" w:fill="FFFFFF"/>
        </w:rPr>
        <w:t>Bourne</w:t>
      </w:r>
      <w:proofErr w:type="spellEnd"/>
      <w:r w:rsidRPr="00FA449C">
        <w:rPr>
          <w:rFonts w:ascii="Arial" w:hAnsi="Arial" w:cs="Arial"/>
          <w:shd w:val="clear" w:color="auto" w:fill="FFFFFF"/>
        </w:rPr>
        <w:t xml:space="preserve">, A., Hope, V., &amp; </w:t>
      </w:r>
      <w:r w:rsidRPr="00FA449C">
        <w:rPr>
          <w:rFonts w:ascii="Arial" w:hAnsi="Arial" w:cs="Arial"/>
          <w:b/>
          <w:shd w:val="clear" w:color="auto" w:fill="FFFFFF"/>
        </w:rPr>
        <w:t xml:space="preserve">Halkitis, P. N. </w:t>
      </w:r>
      <w:r w:rsidRPr="00FA449C">
        <w:rPr>
          <w:rFonts w:ascii="Arial" w:hAnsi="Arial" w:cs="Arial"/>
          <w:shd w:val="clear" w:color="auto" w:fill="FFFFFF"/>
        </w:rPr>
        <w:t xml:space="preserve">(2018). </w:t>
      </w:r>
      <w:proofErr w:type="spellStart"/>
      <w:r w:rsidRPr="00FA449C">
        <w:rPr>
          <w:rFonts w:ascii="Arial" w:hAnsi="Arial" w:cs="Arial"/>
          <w:shd w:val="clear" w:color="auto" w:fill="FFFFFF"/>
        </w:rPr>
        <w:t>Sexualised</w:t>
      </w:r>
      <w:proofErr w:type="spellEnd"/>
      <w:r w:rsidRPr="00FA449C">
        <w:rPr>
          <w:rFonts w:ascii="Arial" w:hAnsi="Arial" w:cs="Arial"/>
          <w:shd w:val="clear" w:color="auto" w:fill="FFFFFF"/>
        </w:rPr>
        <w:t xml:space="preserve"> drug use: LGTB communities and beyond. </w:t>
      </w:r>
      <w:r w:rsidRPr="00FA449C">
        <w:rPr>
          <w:rFonts w:ascii="Arial" w:hAnsi="Arial" w:cs="Arial"/>
          <w:i/>
          <w:iCs/>
          <w:shd w:val="clear" w:color="auto" w:fill="FFFFFF"/>
        </w:rPr>
        <w:t>International Journal of Drug Policy</w:t>
      </w:r>
      <w:r w:rsidRPr="00FA449C">
        <w:rPr>
          <w:rFonts w:ascii="Arial" w:hAnsi="Arial" w:cs="Arial"/>
          <w:shd w:val="clear" w:color="auto" w:fill="FFFFFF"/>
        </w:rPr>
        <w:t>, </w:t>
      </w:r>
      <w:r w:rsidRPr="00FA449C">
        <w:rPr>
          <w:rFonts w:ascii="Arial" w:hAnsi="Arial" w:cs="Arial"/>
          <w:i/>
          <w:iCs/>
          <w:shd w:val="clear" w:color="auto" w:fill="FFFFFF"/>
        </w:rPr>
        <w:t>55</w:t>
      </w:r>
      <w:r w:rsidRPr="00FA449C">
        <w:rPr>
          <w:rFonts w:ascii="Arial" w:hAnsi="Arial" w:cs="Arial"/>
          <w:shd w:val="clear" w:color="auto" w:fill="FFFFFF"/>
        </w:rPr>
        <w:t>, 128-130.</w:t>
      </w:r>
    </w:p>
    <w:p w14:paraId="0C7F5850" w14:textId="171D44FA" w:rsidR="007270B2" w:rsidRPr="00FA449C" w:rsidRDefault="007270B2" w:rsidP="00486A17">
      <w:pPr>
        <w:pStyle w:val="ListParagraph"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eastAsia="Calibri" w:hAnsi="Arial" w:cs="Arial"/>
        </w:rPr>
      </w:pPr>
      <w:r w:rsidRPr="00FA449C">
        <w:rPr>
          <w:rFonts w:ascii="Arial" w:hAnsi="Arial" w:cs="Arial"/>
        </w:rPr>
        <w:t xml:space="preserve">Duncan, D.T, Reagan, S.D., </w:t>
      </w:r>
      <w:proofErr w:type="spellStart"/>
      <w:r w:rsidRPr="00FA449C">
        <w:rPr>
          <w:rFonts w:ascii="Arial" w:hAnsi="Arial" w:cs="Arial"/>
        </w:rPr>
        <w:t>Chaix</w:t>
      </w:r>
      <w:proofErr w:type="spellEnd"/>
      <w:r w:rsidRPr="00FA449C">
        <w:rPr>
          <w:rFonts w:ascii="Arial" w:hAnsi="Arial" w:cs="Arial"/>
        </w:rPr>
        <w:t xml:space="preserve">, B, Park, S.H., Draper, C, </w:t>
      </w:r>
      <w:proofErr w:type="spellStart"/>
      <w:r w:rsidRPr="00FA449C">
        <w:rPr>
          <w:rFonts w:ascii="Arial" w:hAnsi="Arial" w:cs="Arial"/>
        </w:rPr>
        <w:t>Goedel</w:t>
      </w:r>
      <w:proofErr w:type="spellEnd"/>
      <w:r w:rsidRPr="00FA449C">
        <w:rPr>
          <w:rFonts w:ascii="Arial" w:hAnsi="Arial" w:cs="Arial"/>
        </w:rPr>
        <w:t xml:space="preserve">, W.C., Gipson, J.A., </w:t>
      </w:r>
      <w:proofErr w:type="spellStart"/>
      <w:r w:rsidRPr="00FA449C">
        <w:rPr>
          <w:rFonts w:ascii="Arial" w:hAnsi="Arial" w:cs="Arial"/>
        </w:rPr>
        <w:t>Guilamo</w:t>
      </w:r>
      <w:proofErr w:type="spellEnd"/>
      <w:r w:rsidRPr="00FA449C">
        <w:rPr>
          <w:rFonts w:ascii="Arial" w:hAnsi="Arial" w:cs="Arial"/>
        </w:rPr>
        <w:t xml:space="preserve">-Ramos, V., </w:t>
      </w: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Brewer, R., &amp; Hickson, D.A. (2018). </w:t>
      </w:r>
      <w:r w:rsidRPr="00FA449C">
        <w:rPr>
          <w:rFonts w:ascii="Arial" w:hAnsi="Arial" w:cs="Arial"/>
          <w:shd w:val="clear" w:color="auto" w:fill="FFFFFF"/>
        </w:rPr>
        <w:t xml:space="preserve">Collecting mobility data using GPS methods to understand the HIV environmental </w:t>
      </w:r>
      <w:proofErr w:type="spellStart"/>
      <w:r w:rsidRPr="00FA449C">
        <w:rPr>
          <w:rFonts w:ascii="Arial" w:hAnsi="Arial" w:cs="Arial"/>
          <w:shd w:val="clear" w:color="auto" w:fill="FFFFFF"/>
        </w:rPr>
        <w:t>riskscape</w:t>
      </w:r>
      <w:proofErr w:type="spellEnd"/>
      <w:r w:rsidRPr="00FA449C">
        <w:rPr>
          <w:rFonts w:ascii="Arial" w:hAnsi="Arial" w:cs="Arial"/>
          <w:shd w:val="clear" w:color="auto" w:fill="FFFFFF"/>
        </w:rPr>
        <w:t xml:space="preserve"> among young Black men who have sex with men: a multi-city feasibility study in the Deep South</w:t>
      </w:r>
      <w:r w:rsidRPr="00FA449C">
        <w:rPr>
          <w:rFonts w:ascii="Arial" w:hAnsi="Arial" w:cs="Arial"/>
        </w:rPr>
        <w:t xml:space="preserve">. </w:t>
      </w:r>
      <w:r w:rsidRPr="00FA449C">
        <w:rPr>
          <w:rFonts w:ascii="Arial" w:eastAsia="Calibri" w:hAnsi="Arial" w:cs="Arial"/>
          <w:i/>
        </w:rPr>
        <w:t xml:space="preserve">AIDS &amp; Behavior, </w:t>
      </w:r>
      <w:r w:rsidRPr="00FA449C">
        <w:rPr>
          <w:rFonts w:ascii="Arial" w:eastAsia="Calibri" w:hAnsi="Arial" w:cs="Arial"/>
          <w:i/>
          <w:iCs/>
        </w:rPr>
        <w:t>22</w:t>
      </w:r>
      <w:r w:rsidRPr="00FA449C">
        <w:rPr>
          <w:rFonts w:ascii="Arial" w:eastAsia="Calibri" w:hAnsi="Arial" w:cs="Arial"/>
        </w:rPr>
        <w:t>(9), 3057-3070.</w:t>
      </w:r>
    </w:p>
    <w:p w14:paraId="15B80933" w14:textId="7738E214" w:rsidR="0015197B" w:rsidRPr="00FA449C" w:rsidRDefault="00E53C84" w:rsidP="00486A17">
      <w:pPr>
        <w:pStyle w:val="ListParagraph"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i/>
          <w:shd w:val="clear" w:color="auto" w:fill="FFFFFF"/>
        </w:rPr>
      </w:pPr>
      <w:r w:rsidRPr="00FA449C">
        <w:rPr>
          <w:rFonts w:ascii="Arial" w:hAnsi="Arial" w:cs="Arial"/>
        </w:rPr>
        <w:t>Griffin-Tomas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</w:t>
      </w:r>
      <w:r w:rsidR="006C37CA" w:rsidRPr="00FA449C">
        <w:rPr>
          <w:rFonts w:ascii="Arial" w:hAnsi="Arial" w:cs="Arial"/>
        </w:rPr>
        <w:t>, Krause</w:t>
      </w:r>
      <w:r w:rsidR="001C6DC0">
        <w:rPr>
          <w:rFonts w:ascii="Arial" w:hAnsi="Arial" w:cs="Arial"/>
        </w:rPr>
        <w:t>*</w:t>
      </w:r>
      <w:r w:rsidR="006C37CA" w:rsidRPr="00FA449C">
        <w:rPr>
          <w:rFonts w:ascii="Arial" w:hAnsi="Arial" w:cs="Arial"/>
        </w:rPr>
        <w:t>, K.D, Kapadia, F &amp;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b/>
        </w:rPr>
        <w:t>Halkitis, P.N.</w:t>
      </w:r>
      <w:r w:rsidR="00B71E44" w:rsidRPr="00FA449C">
        <w:rPr>
          <w:rFonts w:ascii="Arial" w:hAnsi="Arial" w:cs="Arial"/>
        </w:rPr>
        <w:t xml:space="preserve"> (2018</w:t>
      </w:r>
      <w:r w:rsidRPr="00FA449C">
        <w:rPr>
          <w:rFonts w:ascii="Arial" w:hAnsi="Arial" w:cs="Arial"/>
        </w:rPr>
        <w:t>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shd w:val="clear" w:color="auto" w:fill="FFFFFF"/>
        </w:rPr>
        <w:t>A Qualitative investigation of healthcare engagement among young a</w:t>
      </w:r>
      <w:r w:rsidR="00B75195" w:rsidRPr="00FA449C">
        <w:rPr>
          <w:rFonts w:ascii="Arial" w:hAnsi="Arial" w:cs="Arial"/>
          <w:shd w:val="clear" w:color="auto" w:fill="FFFFFF"/>
        </w:rPr>
        <w:t>dult gay men in New York City: A</w:t>
      </w:r>
      <w:r w:rsidRPr="00FA449C">
        <w:rPr>
          <w:rFonts w:ascii="Arial" w:hAnsi="Arial" w:cs="Arial"/>
          <w:shd w:val="clear" w:color="auto" w:fill="FFFFFF"/>
        </w:rPr>
        <w:t xml:space="preserve"> P18 cohort sub-study. </w:t>
      </w:r>
      <w:r w:rsidRPr="00FA449C">
        <w:rPr>
          <w:rFonts w:ascii="Arial" w:hAnsi="Arial" w:cs="Arial"/>
          <w:i/>
          <w:shd w:val="clear" w:color="auto" w:fill="FFFFFF"/>
        </w:rPr>
        <w:t>LGBT Health</w:t>
      </w:r>
      <w:r w:rsidR="00B75195" w:rsidRPr="00FA449C">
        <w:rPr>
          <w:rFonts w:ascii="Arial" w:hAnsi="Arial" w:cs="Arial"/>
          <w:i/>
          <w:shd w:val="clear" w:color="auto" w:fill="FFFFFF"/>
        </w:rPr>
        <w:t xml:space="preserve">, </w:t>
      </w:r>
      <w:r w:rsidR="00B75195" w:rsidRPr="00FA449C">
        <w:rPr>
          <w:rFonts w:ascii="Arial" w:hAnsi="Arial" w:cs="Arial"/>
          <w:i/>
          <w:iCs/>
          <w:shd w:val="clear" w:color="auto" w:fill="FFFFFF"/>
        </w:rPr>
        <w:t>5</w:t>
      </w:r>
      <w:r w:rsidR="00B75195" w:rsidRPr="00FA449C">
        <w:rPr>
          <w:rFonts w:ascii="Arial" w:hAnsi="Arial" w:cs="Arial"/>
          <w:shd w:val="clear" w:color="auto" w:fill="FFFFFF"/>
        </w:rPr>
        <w:t>(6), 368-374.</w:t>
      </w:r>
    </w:p>
    <w:p w14:paraId="0CB24683" w14:textId="78F3AAB3" w:rsidR="00B7439B" w:rsidRPr="00FA449C" w:rsidRDefault="00B7439B" w:rsidP="00486A17">
      <w:pPr>
        <w:pStyle w:val="ListParagraph"/>
        <w:numPr>
          <w:ilvl w:val="0"/>
          <w:numId w:val="28"/>
        </w:numPr>
        <w:shd w:val="clear" w:color="auto" w:fill="FFFFFF"/>
        <w:ind w:left="540" w:hanging="540"/>
        <w:jc w:val="both"/>
        <w:rPr>
          <w:rFonts w:ascii="Arial" w:hAnsi="Arial" w:cs="Arial"/>
          <w:i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>Jaiswal,</w:t>
      </w:r>
      <w:r w:rsidRPr="00FA449C">
        <w:rPr>
          <w:rFonts w:ascii="Arial" w:hAnsi="Arial" w:cs="Arial"/>
          <w:shd w:val="clear" w:color="auto" w:fill="FFFFFF"/>
          <w:vertAlign w:val="superscript"/>
        </w:rPr>
        <w:t> </w:t>
      </w:r>
      <w:r w:rsidRPr="00FA449C">
        <w:rPr>
          <w:rFonts w:ascii="Arial" w:hAnsi="Arial" w:cs="Arial"/>
          <w:shd w:val="clear" w:color="auto" w:fill="FFFFFF"/>
        </w:rPr>
        <w:t>J., Griffin-Tomas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>,</w:t>
      </w:r>
      <w:r w:rsidRPr="00FA449C">
        <w:rPr>
          <w:rFonts w:ascii="Arial" w:hAnsi="Arial" w:cs="Arial"/>
          <w:shd w:val="clear" w:color="auto" w:fill="FFFFFF"/>
          <w:vertAlign w:val="superscript"/>
        </w:rPr>
        <w:t> </w:t>
      </w:r>
      <w:r w:rsidRPr="00FA449C">
        <w:rPr>
          <w:rFonts w:ascii="Arial" w:hAnsi="Arial" w:cs="Arial"/>
          <w:shd w:val="clear" w:color="auto" w:fill="FFFFFF"/>
        </w:rPr>
        <w:t>M., Singer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S., Greene, R.E., Acosta, Z., </w:t>
      </w:r>
      <w:proofErr w:type="spellStart"/>
      <w:r w:rsidRPr="00FA449C">
        <w:rPr>
          <w:rFonts w:ascii="Arial" w:hAnsi="Arial" w:cs="Arial"/>
          <w:shd w:val="clear" w:color="auto" w:fill="FFFFFF"/>
        </w:rPr>
        <w:t>Kaudey</w:t>
      </w:r>
      <w:proofErr w:type="spellEnd"/>
      <w:r w:rsidRPr="00FA449C">
        <w:rPr>
          <w:rFonts w:ascii="Arial" w:hAnsi="Arial" w:cs="Arial"/>
          <w:shd w:val="clear" w:color="auto" w:fill="FFFFFF"/>
        </w:rPr>
        <w:t>, S.K., Kapadi</w:t>
      </w:r>
      <w:r w:rsidR="00B61091">
        <w:rPr>
          <w:rFonts w:ascii="Arial" w:hAnsi="Arial" w:cs="Arial"/>
          <w:shd w:val="clear" w:color="auto" w:fill="FFFFFF"/>
        </w:rPr>
        <w:t>a,</w:t>
      </w:r>
      <w:r w:rsidRPr="00FA449C">
        <w:rPr>
          <w:rFonts w:ascii="Arial" w:hAnsi="Arial" w:cs="Arial"/>
          <w:shd w:val="clear" w:color="auto" w:fill="FFFFFF"/>
          <w:vertAlign w:val="superscript"/>
        </w:rPr>
        <w:t> </w:t>
      </w:r>
      <w:r w:rsidRPr="00FA449C">
        <w:rPr>
          <w:rFonts w:ascii="Arial" w:hAnsi="Arial" w:cs="Arial"/>
          <w:shd w:val="clear" w:color="auto" w:fill="FFFFFF"/>
        </w:rPr>
        <w:t>F.K., &amp; </w:t>
      </w:r>
      <w:proofErr w:type="spellStart"/>
      <w:r w:rsidRPr="00FA449C">
        <w:rPr>
          <w:rFonts w:ascii="Arial" w:hAnsi="Arial" w:cs="Arial"/>
          <w:b/>
          <w:bCs/>
          <w:shd w:val="clear" w:color="auto" w:fill="FFFFFF"/>
        </w:rPr>
        <w:t>Halkitis</w:t>
      </w:r>
      <w:proofErr w:type="spellEnd"/>
      <w:r w:rsidRPr="00FA449C">
        <w:rPr>
          <w:rFonts w:ascii="Arial" w:hAnsi="Arial" w:cs="Arial"/>
          <w:b/>
          <w:bCs/>
          <w:shd w:val="clear" w:color="auto" w:fill="FFFFFF"/>
        </w:rPr>
        <w:t>, P.N.</w:t>
      </w:r>
      <w:r w:rsidR="00EA0B11" w:rsidRPr="00FA449C">
        <w:rPr>
          <w:rFonts w:ascii="Arial" w:hAnsi="Arial" w:cs="Arial"/>
          <w:shd w:val="clear" w:color="auto" w:fill="FFFFFF"/>
        </w:rPr>
        <w:t> (2018) Structural barriers to pre-exposure prophylaxis use among y</w:t>
      </w:r>
      <w:r w:rsidR="00B75195" w:rsidRPr="00FA449C">
        <w:rPr>
          <w:rFonts w:ascii="Arial" w:hAnsi="Arial" w:cs="Arial"/>
          <w:shd w:val="clear" w:color="auto" w:fill="FFFFFF"/>
        </w:rPr>
        <w:t xml:space="preserve">oung </w:t>
      </w:r>
      <w:r w:rsidR="00EA0B11" w:rsidRPr="00FA449C">
        <w:rPr>
          <w:rFonts w:ascii="Arial" w:hAnsi="Arial" w:cs="Arial"/>
          <w:shd w:val="clear" w:color="auto" w:fill="FFFFFF"/>
        </w:rPr>
        <w:t>sexual minority men: the P18 cohort s</w:t>
      </w:r>
      <w:r w:rsidRPr="00FA449C">
        <w:rPr>
          <w:rFonts w:ascii="Arial" w:hAnsi="Arial" w:cs="Arial"/>
          <w:shd w:val="clear" w:color="auto" w:fill="FFFFFF"/>
        </w:rPr>
        <w:t xml:space="preserve">tudy. </w:t>
      </w:r>
      <w:r w:rsidRPr="00FA449C">
        <w:rPr>
          <w:rFonts w:ascii="Arial" w:hAnsi="Arial" w:cs="Arial"/>
          <w:i/>
          <w:iCs/>
          <w:shd w:val="clear" w:color="auto" w:fill="FFFFFF"/>
        </w:rPr>
        <w:t xml:space="preserve">Current HIV Reports. </w:t>
      </w:r>
      <w:r w:rsidR="00B75195" w:rsidRPr="00FA449C">
        <w:rPr>
          <w:rFonts w:ascii="Arial" w:hAnsi="Arial" w:cs="Arial"/>
          <w:i/>
          <w:iCs/>
          <w:shd w:val="clear" w:color="auto" w:fill="FFFFFF"/>
        </w:rPr>
        <w:t>16</w:t>
      </w:r>
      <w:r w:rsidR="00B75195" w:rsidRPr="00FA449C">
        <w:rPr>
          <w:rFonts w:ascii="Arial" w:hAnsi="Arial" w:cs="Arial"/>
          <w:iCs/>
          <w:shd w:val="clear" w:color="auto" w:fill="FFFFFF"/>
        </w:rPr>
        <w:t>(3), 237-249.</w:t>
      </w:r>
    </w:p>
    <w:p w14:paraId="12D4C4C1" w14:textId="65FDA686" w:rsidR="008011F2" w:rsidRPr="00FA449C" w:rsidRDefault="008011F2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  <w:shd w:val="clear" w:color="auto" w:fill="FFFFFF"/>
        </w:rPr>
      </w:pPr>
      <w:r w:rsidRPr="00FA449C">
        <w:rPr>
          <w:rFonts w:ascii="Arial" w:hAnsi="Arial" w:cs="Arial"/>
        </w:rPr>
        <w:t xml:space="preserve">Le, PT. D.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(2018). </w:t>
      </w:r>
      <w:r w:rsidRPr="00FA449C">
        <w:rPr>
          <w:rFonts w:ascii="Arial" w:hAnsi="Arial" w:cs="Arial"/>
          <w:shd w:val="clear" w:color="auto" w:fill="FFFFFF"/>
        </w:rPr>
        <w:t>A</w:t>
      </w:r>
      <w:r w:rsidR="00B75195" w:rsidRPr="00FA449C">
        <w:rPr>
          <w:rFonts w:ascii="Arial" w:hAnsi="Arial" w:cs="Arial"/>
          <w:shd w:val="clear" w:color="auto" w:fill="FFFFFF"/>
        </w:rPr>
        <w:t xml:space="preserve">dvancing the </w:t>
      </w:r>
      <w:r w:rsidR="001A18D0" w:rsidRPr="00FA449C">
        <w:rPr>
          <w:rFonts w:ascii="Arial" w:hAnsi="Arial" w:cs="Arial"/>
          <w:shd w:val="clear" w:color="auto" w:fill="FFFFFF"/>
        </w:rPr>
        <w:t>science on the biopsychosocial effects of human trafficking</w:t>
      </w:r>
      <w:r w:rsidRPr="00FA449C">
        <w:rPr>
          <w:rFonts w:ascii="Arial" w:hAnsi="Arial" w:cs="Arial"/>
          <w:shd w:val="clear" w:color="auto" w:fill="FFFFFF"/>
        </w:rPr>
        <w:t xml:space="preserve">. </w:t>
      </w:r>
      <w:r w:rsidR="00B75195" w:rsidRPr="00FA449C">
        <w:rPr>
          <w:rFonts w:ascii="Arial" w:hAnsi="Arial" w:cs="Arial"/>
          <w:i/>
          <w:shd w:val="clear" w:color="auto" w:fill="FFFFFF"/>
        </w:rPr>
        <w:t xml:space="preserve">Behavioral Medicine, </w:t>
      </w:r>
      <w:r w:rsidR="00B75195" w:rsidRPr="00FA449C">
        <w:rPr>
          <w:rFonts w:ascii="Arial" w:hAnsi="Arial" w:cs="Arial"/>
          <w:i/>
          <w:iCs/>
          <w:shd w:val="clear" w:color="auto" w:fill="FFFFFF"/>
        </w:rPr>
        <w:t>44</w:t>
      </w:r>
      <w:r w:rsidR="00B75195" w:rsidRPr="00FA449C">
        <w:rPr>
          <w:rFonts w:ascii="Arial" w:hAnsi="Arial" w:cs="Arial"/>
          <w:shd w:val="clear" w:color="auto" w:fill="FFFFFF"/>
        </w:rPr>
        <w:t>(3), 175-176.</w:t>
      </w:r>
    </w:p>
    <w:p w14:paraId="1433D1AA" w14:textId="15021AFA" w:rsidR="00193ACF" w:rsidRPr="00FA449C" w:rsidRDefault="00193ACF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proofErr w:type="spellStart"/>
      <w:r w:rsidRPr="00FA449C">
        <w:rPr>
          <w:rFonts w:ascii="Arial" w:hAnsi="Arial" w:cs="Arial"/>
        </w:rPr>
        <w:t>Ompad</w:t>
      </w:r>
      <w:proofErr w:type="spellEnd"/>
      <w:r w:rsidRPr="00FA449C">
        <w:rPr>
          <w:rFonts w:ascii="Arial" w:hAnsi="Arial" w:cs="Arial"/>
        </w:rPr>
        <w:t xml:space="preserve">, D.C., </w:t>
      </w:r>
      <w:proofErr w:type="spellStart"/>
      <w:r w:rsidRPr="00FA449C">
        <w:rPr>
          <w:rFonts w:ascii="Arial" w:hAnsi="Arial" w:cs="Arial"/>
        </w:rPr>
        <w:t>Palamar</w:t>
      </w:r>
      <w:proofErr w:type="spellEnd"/>
      <w:r w:rsidRPr="00FA449C">
        <w:rPr>
          <w:rFonts w:ascii="Arial" w:hAnsi="Arial" w:cs="Arial"/>
        </w:rPr>
        <w:t>, J.J., Krause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K.,</w:t>
      </w:r>
      <w:r w:rsidRPr="00FA449C">
        <w:rPr>
          <w:rFonts w:ascii="Arial" w:hAnsi="Arial" w:cs="Arial"/>
          <w:vertAlign w:val="superscript"/>
        </w:rPr>
        <w:t xml:space="preserve"> </w:t>
      </w:r>
      <w:r w:rsidRPr="00FA449C">
        <w:rPr>
          <w:rFonts w:ascii="Arial" w:hAnsi="Arial" w:cs="Arial"/>
        </w:rPr>
        <w:t>Kapadia F.,</w:t>
      </w:r>
      <w:r w:rsidRPr="00FA449C">
        <w:rPr>
          <w:rFonts w:ascii="Arial" w:hAnsi="Arial" w:cs="Arial"/>
          <w:vertAlign w:val="superscript"/>
        </w:rPr>
        <w:t xml:space="preserve"> </w:t>
      </w:r>
      <w:r w:rsidRPr="00FA449C">
        <w:rPr>
          <w:rFonts w:ascii="Arial" w:hAnsi="Arial" w:cs="Arial"/>
        </w:rPr>
        <w:t xml:space="preserve">&amp; </w:t>
      </w:r>
      <w:r w:rsidRPr="00FA449C">
        <w:rPr>
          <w:rFonts w:ascii="Arial" w:hAnsi="Arial" w:cs="Arial"/>
          <w:b/>
        </w:rPr>
        <w:t>Halkitis P.N.</w:t>
      </w:r>
      <w:r w:rsidR="00A24CE3" w:rsidRPr="00FA449C">
        <w:rPr>
          <w:rFonts w:ascii="Arial" w:hAnsi="Arial" w:cs="Arial"/>
        </w:rPr>
        <w:t xml:space="preserve"> </w:t>
      </w:r>
      <w:r w:rsidR="007634F5" w:rsidRPr="00FA449C">
        <w:rPr>
          <w:rFonts w:ascii="Arial" w:hAnsi="Arial" w:cs="Arial"/>
        </w:rPr>
        <w:t>(2018</w:t>
      </w:r>
      <w:r w:rsidRPr="00FA449C">
        <w:rPr>
          <w:rFonts w:ascii="Arial" w:hAnsi="Arial" w:cs="Arial"/>
        </w:rPr>
        <w:t xml:space="preserve">). </w:t>
      </w:r>
      <w:r w:rsidR="00A24CE3" w:rsidRPr="00FA449C">
        <w:rPr>
          <w:rFonts w:ascii="Arial" w:hAnsi="Arial" w:cs="Arial"/>
        </w:rPr>
        <w:t>Reliability and V</w:t>
      </w:r>
      <w:r w:rsidRPr="00FA449C">
        <w:rPr>
          <w:rFonts w:ascii="Arial" w:hAnsi="Arial" w:cs="Arial"/>
        </w:rPr>
        <w:t>a</w:t>
      </w:r>
      <w:r w:rsidR="00A24CE3" w:rsidRPr="00FA449C">
        <w:rPr>
          <w:rFonts w:ascii="Arial" w:hAnsi="Arial" w:cs="Arial"/>
        </w:rPr>
        <w:t xml:space="preserve">lidity of a Material Resources Scale and Its Association </w:t>
      </w:r>
      <w:r w:rsidR="0027700E" w:rsidRPr="00FA449C">
        <w:rPr>
          <w:rFonts w:ascii="Arial" w:hAnsi="Arial" w:cs="Arial"/>
        </w:rPr>
        <w:t>with</w:t>
      </w:r>
      <w:r w:rsidR="00A24CE3" w:rsidRPr="00FA449C">
        <w:rPr>
          <w:rFonts w:ascii="Arial" w:hAnsi="Arial" w:cs="Arial"/>
        </w:rPr>
        <w:t xml:space="preserve"> Depression Among Young Men Who Have S</w:t>
      </w:r>
      <w:r w:rsidRPr="00FA449C">
        <w:rPr>
          <w:rFonts w:ascii="Arial" w:hAnsi="Arial" w:cs="Arial"/>
        </w:rPr>
        <w:t>e</w:t>
      </w:r>
      <w:r w:rsidR="00A24CE3" w:rsidRPr="00FA449C">
        <w:rPr>
          <w:rFonts w:ascii="Arial" w:hAnsi="Arial" w:cs="Arial"/>
        </w:rPr>
        <w:t xml:space="preserve">x </w:t>
      </w:r>
      <w:r w:rsidR="0027700E" w:rsidRPr="00FA449C">
        <w:rPr>
          <w:rFonts w:ascii="Arial" w:hAnsi="Arial" w:cs="Arial"/>
        </w:rPr>
        <w:t>with</w:t>
      </w:r>
      <w:r w:rsidR="00A24CE3" w:rsidRPr="00FA449C">
        <w:rPr>
          <w:rFonts w:ascii="Arial" w:hAnsi="Arial" w:cs="Arial"/>
        </w:rPr>
        <w:t xml:space="preserve"> M</w:t>
      </w:r>
      <w:r w:rsidRPr="00FA449C">
        <w:rPr>
          <w:rFonts w:ascii="Arial" w:hAnsi="Arial" w:cs="Arial"/>
        </w:rPr>
        <w:t xml:space="preserve">en: The P18 Cohort Study. </w:t>
      </w:r>
      <w:r w:rsidRPr="00FA449C">
        <w:rPr>
          <w:rFonts w:ascii="Arial" w:hAnsi="Arial" w:cs="Arial"/>
          <w:i/>
        </w:rPr>
        <w:t>American Journal of Men’s Health, 12</w:t>
      </w:r>
      <w:r w:rsidRPr="00FA449C">
        <w:rPr>
          <w:rFonts w:ascii="Arial" w:hAnsi="Arial" w:cs="Arial"/>
        </w:rPr>
        <w:t>(5), 1384-1397.</w:t>
      </w:r>
    </w:p>
    <w:p w14:paraId="4020AAAD" w14:textId="62CFE579" w:rsidR="00640A4A" w:rsidRPr="00FA449C" w:rsidRDefault="00640A4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Ristuccia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A, Kapadia, F.,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(2018). Motivations for alcohol use to intoxication among young adult gay, bisexual, and other MSM in New York City: The P18 Cohort Study. </w:t>
      </w:r>
      <w:r w:rsidRPr="00FA449C">
        <w:rPr>
          <w:rFonts w:ascii="Arial" w:hAnsi="Arial" w:cs="Arial"/>
          <w:i/>
        </w:rPr>
        <w:t>Addictive Behaviors</w:t>
      </w:r>
      <w:r w:rsidR="00A24CE3" w:rsidRPr="00FA449C">
        <w:rPr>
          <w:rFonts w:ascii="Arial" w:hAnsi="Arial" w:cs="Arial"/>
        </w:rPr>
        <w:t xml:space="preserve">, </w:t>
      </w:r>
      <w:r w:rsidR="00A24CE3" w:rsidRPr="00FA449C">
        <w:rPr>
          <w:rFonts w:ascii="Arial" w:hAnsi="Arial" w:cs="Arial"/>
          <w:i/>
          <w:iCs/>
        </w:rPr>
        <w:t>89</w:t>
      </w:r>
      <w:r w:rsidR="00A24CE3" w:rsidRPr="00FA449C">
        <w:rPr>
          <w:rFonts w:ascii="Arial" w:hAnsi="Arial" w:cs="Arial"/>
        </w:rPr>
        <w:t>, 44-50.</w:t>
      </w:r>
    </w:p>
    <w:p w14:paraId="6C43DDCC" w14:textId="7FBBA83F" w:rsidR="00C8171B" w:rsidRPr="00FA449C" w:rsidRDefault="00C8171B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proofErr w:type="spellStart"/>
      <w:r w:rsidRPr="00881455">
        <w:rPr>
          <w:rFonts w:ascii="Arial" w:hAnsi="Arial" w:cs="Arial"/>
          <w:lang w:val="es-ES"/>
        </w:rPr>
        <w:t>Ristuccia</w:t>
      </w:r>
      <w:proofErr w:type="spellEnd"/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 xml:space="preserve">, A., </w:t>
      </w:r>
      <w:proofErr w:type="spellStart"/>
      <w:r w:rsidRPr="00881455">
        <w:rPr>
          <w:rFonts w:ascii="Arial" w:hAnsi="Arial" w:cs="Arial"/>
          <w:lang w:val="es-ES"/>
        </w:rPr>
        <w:t>LoSchiavo</w:t>
      </w:r>
      <w:proofErr w:type="spellEnd"/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 xml:space="preserve">, C. </w:t>
      </w:r>
      <w:r w:rsidRPr="00881455">
        <w:rPr>
          <w:rFonts w:ascii="Arial" w:hAnsi="Arial" w:cs="Arial"/>
          <w:b/>
          <w:lang w:val="es-ES"/>
        </w:rPr>
        <w:t>Halkitis, P.N.</w:t>
      </w:r>
      <w:r w:rsidRPr="00881455">
        <w:rPr>
          <w:rFonts w:ascii="Arial" w:hAnsi="Arial" w:cs="Arial"/>
          <w:lang w:val="es-ES"/>
        </w:rPr>
        <w:t xml:space="preserve"> &amp; </w:t>
      </w:r>
      <w:proofErr w:type="spellStart"/>
      <w:r w:rsidRPr="00881455">
        <w:rPr>
          <w:rFonts w:ascii="Arial" w:hAnsi="Arial" w:cs="Arial"/>
          <w:lang w:val="es-ES"/>
        </w:rPr>
        <w:t>Kapadia</w:t>
      </w:r>
      <w:proofErr w:type="spellEnd"/>
      <w:r w:rsidRPr="00881455">
        <w:rPr>
          <w:rFonts w:ascii="Arial" w:hAnsi="Arial" w:cs="Arial"/>
          <w:lang w:val="es-ES"/>
        </w:rPr>
        <w:t xml:space="preserve">, F. (2018). </w:t>
      </w:r>
      <w:r w:rsidRPr="00FA449C">
        <w:rPr>
          <w:rFonts w:ascii="Arial" w:hAnsi="Arial" w:cs="Arial"/>
          <w:lang w:val="en-GB"/>
        </w:rPr>
        <w:t>Sexualised drug use among sexual minority young adults in the United States</w:t>
      </w:r>
      <w:r w:rsidR="00E5765B" w:rsidRPr="00FA449C">
        <w:rPr>
          <w:rFonts w:ascii="Arial" w:hAnsi="Arial" w:cs="Arial"/>
          <w:lang w:val="en-GB"/>
        </w:rPr>
        <w:t>: T</w:t>
      </w:r>
      <w:r w:rsidRPr="00FA449C">
        <w:rPr>
          <w:rFonts w:ascii="Arial" w:hAnsi="Arial" w:cs="Arial"/>
          <w:lang w:val="en-GB"/>
        </w:rPr>
        <w:t xml:space="preserve">he P18 cohort study. </w:t>
      </w:r>
      <w:r w:rsidRPr="00FA449C">
        <w:rPr>
          <w:rFonts w:ascii="Arial" w:hAnsi="Arial" w:cs="Arial"/>
          <w:i/>
          <w:lang w:val="en-GB"/>
        </w:rPr>
        <w:t>International Journal of Drug Policy</w:t>
      </w:r>
      <w:r w:rsidR="002B6F3E" w:rsidRPr="00FA449C">
        <w:rPr>
          <w:rFonts w:ascii="Arial" w:hAnsi="Arial" w:cs="Arial"/>
          <w:i/>
          <w:lang w:val="en-GB"/>
        </w:rPr>
        <w:t xml:space="preserve">, </w:t>
      </w:r>
      <w:r w:rsidR="002B6F3E" w:rsidRPr="00FA449C">
        <w:rPr>
          <w:rFonts w:ascii="Arial" w:hAnsi="Arial" w:cs="Arial"/>
          <w:i/>
          <w:iCs/>
        </w:rPr>
        <w:t>55</w:t>
      </w:r>
      <w:r w:rsidR="002B6F3E" w:rsidRPr="00FA449C">
        <w:rPr>
          <w:rFonts w:ascii="Arial" w:hAnsi="Arial" w:cs="Arial"/>
          <w:i/>
        </w:rPr>
        <w:t>, 207-214.</w:t>
      </w:r>
    </w:p>
    <w:p w14:paraId="5F95C361" w14:textId="11A2A15A" w:rsidR="00C96DE0" w:rsidRPr="00FA449C" w:rsidRDefault="00C96DE0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eastAsia="Calibri" w:hAnsi="Arial" w:cs="Arial"/>
          <w:i/>
        </w:rPr>
      </w:pPr>
      <w:r w:rsidRPr="00FA449C">
        <w:rPr>
          <w:rFonts w:ascii="Arial" w:eastAsia="Calibri" w:hAnsi="Arial" w:cs="Arial"/>
        </w:rPr>
        <w:lastRenderedPageBreak/>
        <w:t xml:space="preserve">Greene, R.E., Luong, A., Barton, S, Kapadia, F, &amp; </w:t>
      </w:r>
      <w:r w:rsidRPr="00FA449C">
        <w:rPr>
          <w:rFonts w:ascii="Arial" w:eastAsia="Calibri" w:hAnsi="Arial" w:cs="Arial"/>
          <w:b/>
        </w:rPr>
        <w:t>Halkitis P.N</w:t>
      </w:r>
      <w:r w:rsidRPr="00FA449C">
        <w:rPr>
          <w:rFonts w:ascii="Arial" w:eastAsia="Calibri" w:hAnsi="Arial" w:cs="Arial"/>
        </w:rPr>
        <w:t xml:space="preserve">. (2018). </w:t>
      </w:r>
      <w:r w:rsidR="001A18D0">
        <w:rPr>
          <w:rFonts w:ascii="Arial" w:eastAsia="Calibri" w:hAnsi="Arial" w:cs="Arial"/>
        </w:rPr>
        <w:t>A</w:t>
      </w:r>
      <w:r w:rsidR="00B61091" w:rsidRPr="00FA449C">
        <w:rPr>
          <w:rFonts w:ascii="Arial" w:eastAsia="Calibri" w:hAnsi="Arial" w:cs="Arial"/>
        </w:rPr>
        <w:t xml:space="preserve">ssessing gaps in the </w:t>
      </w:r>
      <w:r w:rsidR="00B61091">
        <w:rPr>
          <w:rFonts w:ascii="Arial" w:eastAsia="Calibri" w:hAnsi="Arial" w:cs="Arial"/>
        </w:rPr>
        <w:t>HIV</w:t>
      </w:r>
      <w:r w:rsidR="00B61091" w:rsidRPr="00FA449C">
        <w:rPr>
          <w:rFonts w:ascii="Arial" w:eastAsia="Calibri" w:hAnsi="Arial" w:cs="Arial"/>
        </w:rPr>
        <w:t xml:space="preserve"> care continuum in young men who have sex with men</w:t>
      </w:r>
      <w:r w:rsidR="002B6F3E" w:rsidRPr="00FA449C">
        <w:rPr>
          <w:rFonts w:ascii="Arial" w:eastAsia="Calibri" w:hAnsi="Arial" w:cs="Arial"/>
        </w:rPr>
        <w:t>: The P18 cohort study.</w:t>
      </w:r>
      <w:r w:rsidRPr="00FA449C">
        <w:rPr>
          <w:rFonts w:ascii="Arial" w:eastAsia="Calibri" w:hAnsi="Arial" w:cs="Arial"/>
        </w:rPr>
        <w:t xml:space="preserve"> </w:t>
      </w:r>
      <w:r w:rsidR="002B6F3E" w:rsidRPr="00FA449C">
        <w:rPr>
          <w:rFonts w:ascii="Arial" w:eastAsia="Calibri" w:hAnsi="Arial" w:cs="Arial"/>
          <w:i/>
          <w:iCs/>
        </w:rPr>
        <w:t>The Journal of the Association of Nurses in AIDS Care: JANAC</w:t>
      </w:r>
      <w:r w:rsidR="002B6F3E" w:rsidRPr="00FA449C">
        <w:rPr>
          <w:rFonts w:ascii="Arial" w:eastAsia="Calibri" w:hAnsi="Arial" w:cs="Arial"/>
          <w:i/>
        </w:rPr>
        <w:t>, </w:t>
      </w:r>
      <w:r w:rsidR="002B6F3E" w:rsidRPr="00FA449C">
        <w:rPr>
          <w:rFonts w:ascii="Arial" w:eastAsia="Calibri" w:hAnsi="Arial" w:cs="Arial"/>
          <w:i/>
          <w:iCs/>
        </w:rPr>
        <w:t>29</w:t>
      </w:r>
      <w:r w:rsidR="002B6F3E" w:rsidRPr="00FA449C">
        <w:rPr>
          <w:rFonts w:ascii="Arial" w:eastAsia="Calibri" w:hAnsi="Arial" w:cs="Arial"/>
        </w:rPr>
        <w:t>(3), 475-478.</w:t>
      </w:r>
    </w:p>
    <w:p w14:paraId="2ADC8DC0" w14:textId="5AFA7ACD" w:rsidR="009A59A1" w:rsidRPr="00FA449C" w:rsidRDefault="006D0082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</w:t>
      </w:r>
      <w:r w:rsidR="00D23512" w:rsidRPr="00FA449C">
        <w:rPr>
          <w:rFonts w:ascii="Arial" w:hAnsi="Arial" w:cs="Arial"/>
        </w:rPr>
        <w:t>Cook</w:t>
      </w:r>
      <w:r w:rsidRPr="00FA449C">
        <w:rPr>
          <w:rFonts w:ascii="Arial" w:hAnsi="Arial" w:cs="Arial"/>
        </w:rPr>
        <w:t xml:space="preserve">, S., </w:t>
      </w:r>
      <w:proofErr w:type="spellStart"/>
      <w:r w:rsidRPr="00FA449C">
        <w:rPr>
          <w:rFonts w:ascii="Arial" w:hAnsi="Arial" w:cs="Arial"/>
        </w:rPr>
        <w:t>Ristuccia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A., </w:t>
      </w:r>
      <w:proofErr w:type="spellStart"/>
      <w:r w:rsidRPr="00FA449C">
        <w:rPr>
          <w:rFonts w:ascii="Arial" w:hAnsi="Arial" w:cs="Arial"/>
        </w:rPr>
        <w:t>Despotoulis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J., Levy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M.D.</w:t>
      </w:r>
      <w:r w:rsidRPr="00FA449C">
        <w:rPr>
          <w:rFonts w:ascii="Arial" w:hAnsi="Arial" w:cs="Arial"/>
          <w:vertAlign w:val="superscript"/>
        </w:rPr>
        <w:t></w:t>
      </w:r>
      <w:r w:rsidRPr="00FA449C">
        <w:rPr>
          <w:rFonts w:ascii="Arial" w:hAnsi="Arial" w:cs="Arial"/>
        </w:rPr>
        <w:t>, Bates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F.C. &amp; Kapadi</w:t>
      </w:r>
      <w:r w:rsidR="001D15BC" w:rsidRPr="00FA449C">
        <w:rPr>
          <w:rFonts w:ascii="Arial" w:hAnsi="Arial" w:cs="Arial"/>
        </w:rPr>
        <w:t>a, F. (2018</w:t>
      </w:r>
      <w:r w:rsidRPr="00FA449C">
        <w:rPr>
          <w:rFonts w:ascii="Arial" w:hAnsi="Arial" w:cs="Arial"/>
        </w:rPr>
        <w:t>). Psychometric analysis of the</w:t>
      </w:r>
      <w:r w:rsidR="001D15BC" w:rsidRPr="00FA449C">
        <w:rPr>
          <w:rFonts w:ascii="Arial" w:hAnsi="Arial" w:cs="Arial"/>
        </w:rPr>
        <w:t xml:space="preserve"> Life Worries S</w:t>
      </w:r>
      <w:r w:rsidRPr="00FA449C">
        <w:rPr>
          <w:rFonts w:ascii="Arial" w:hAnsi="Arial" w:cs="Arial"/>
        </w:rPr>
        <w:t>cale for a new generation of sexua</w:t>
      </w:r>
      <w:r w:rsidR="001D15BC" w:rsidRPr="00FA449C">
        <w:rPr>
          <w:rFonts w:ascii="Arial" w:hAnsi="Arial" w:cs="Arial"/>
        </w:rPr>
        <w:t>l minority men: The P18 Cohort S</w:t>
      </w:r>
      <w:r w:rsidRPr="00FA449C">
        <w:rPr>
          <w:rFonts w:ascii="Arial" w:hAnsi="Arial" w:cs="Arial"/>
        </w:rPr>
        <w:t xml:space="preserve">tudy. </w:t>
      </w:r>
      <w:r w:rsidRPr="00FA449C">
        <w:rPr>
          <w:rFonts w:ascii="Arial" w:hAnsi="Arial" w:cs="Arial"/>
          <w:i/>
        </w:rPr>
        <w:t>Health Psychology</w:t>
      </w:r>
      <w:r w:rsidR="001D15BC" w:rsidRPr="00FA449C">
        <w:rPr>
          <w:rFonts w:ascii="Arial" w:hAnsi="Arial" w:cs="Arial"/>
          <w:i/>
        </w:rPr>
        <w:t xml:space="preserve">, </w:t>
      </w:r>
      <w:r w:rsidR="001D15BC" w:rsidRPr="00FA449C">
        <w:rPr>
          <w:rFonts w:ascii="Arial" w:hAnsi="Arial" w:cs="Arial"/>
          <w:i/>
          <w:iCs/>
        </w:rPr>
        <w:t>37</w:t>
      </w:r>
      <w:r w:rsidR="001D15BC" w:rsidRPr="00FA449C">
        <w:rPr>
          <w:rFonts w:ascii="Arial" w:hAnsi="Arial" w:cs="Arial"/>
        </w:rPr>
        <w:t>(1), 89</w:t>
      </w:r>
      <w:r w:rsidR="00D042E9" w:rsidRPr="00FA449C">
        <w:rPr>
          <w:rFonts w:ascii="Arial" w:hAnsi="Arial" w:cs="Arial"/>
        </w:rPr>
        <w:t>-101</w:t>
      </w:r>
      <w:r w:rsidR="001D15BC" w:rsidRPr="00FA449C">
        <w:rPr>
          <w:rFonts w:ascii="Arial" w:hAnsi="Arial" w:cs="Arial"/>
        </w:rPr>
        <w:t>.</w:t>
      </w:r>
    </w:p>
    <w:p w14:paraId="1A26886C" w14:textId="244F2AAD" w:rsidR="00D23512" w:rsidRPr="00FA449C" w:rsidRDefault="00D23512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Griffin-Thomas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M., Levy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 D., Greene, R.E.</w:t>
      </w:r>
      <w:r w:rsidR="00B61091">
        <w:rPr>
          <w:rFonts w:ascii="Arial" w:hAnsi="Arial" w:cs="Arial"/>
        </w:rPr>
        <w:t>,</w:t>
      </w:r>
      <w:r w:rsidRPr="00FA449C">
        <w:rPr>
          <w:rFonts w:ascii="Arial" w:hAnsi="Arial" w:cs="Arial"/>
        </w:rPr>
        <w:t xml:space="preserve"> &amp; Kapadia F.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</w:rPr>
        <w:t>(2017).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</w:rPr>
        <w:t xml:space="preserve">Associations of parental psychopathology with mental health burden and drug use in sexual minority men: the P18 cohort study. </w:t>
      </w:r>
      <w:r w:rsidRPr="00FA449C">
        <w:rPr>
          <w:rFonts w:ascii="Arial" w:hAnsi="Arial" w:cs="Arial"/>
          <w:i/>
        </w:rPr>
        <w:t>Journal of Homosexuality, 64</w:t>
      </w:r>
      <w:r w:rsidRPr="00FA449C">
        <w:rPr>
          <w:rFonts w:ascii="Arial" w:hAnsi="Arial" w:cs="Arial"/>
        </w:rPr>
        <w:t>(11), 1596-1616.</w:t>
      </w:r>
    </w:p>
    <w:p w14:paraId="6F7FC056" w14:textId="0152B611" w:rsidR="009A59A1" w:rsidRPr="00FA449C" w:rsidRDefault="009A59A1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Stults, C.B., Bub, K., Bates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F.C.</w:t>
      </w:r>
      <w:r w:rsidR="00B61091">
        <w:rPr>
          <w:rFonts w:ascii="Arial" w:hAnsi="Arial" w:cs="Arial"/>
        </w:rPr>
        <w:t>,</w:t>
      </w:r>
      <w:r w:rsidRPr="00FA449C">
        <w:rPr>
          <w:rFonts w:ascii="Arial" w:hAnsi="Arial" w:cs="Arial"/>
        </w:rPr>
        <w:t xml:space="preserve"> &amp; Kapadia, F</w:t>
      </w:r>
      <w:r w:rsidR="00266760" w:rsidRPr="00FA449C">
        <w:rPr>
          <w:rFonts w:ascii="Arial" w:eastAsia="Times New Roman,MS Mincho" w:hAnsi="Arial" w:cs="Arial"/>
        </w:rPr>
        <w:t>. (2018</w:t>
      </w:r>
      <w:r w:rsidRPr="00FA449C">
        <w:rPr>
          <w:rFonts w:ascii="Arial" w:eastAsia="Times New Roman,MS Mincho" w:hAnsi="Arial" w:cs="Arial"/>
        </w:rPr>
        <w:t>). Latent growth curve modeling of non-injection drug use and condomless sexual behavior from ages 18 to 21 in gay, bisexual, and other YMSM: the P18 cohort study.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i/>
        </w:rPr>
        <w:t>Substance Use and Misuse</w:t>
      </w:r>
      <w:r w:rsidR="00266760" w:rsidRPr="00FA449C">
        <w:rPr>
          <w:rFonts w:ascii="Arial" w:hAnsi="Arial" w:cs="Arial"/>
          <w:i/>
        </w:rPr>
        <w:t>, 53</w:t>
      </w:r>
      <w:r w:rsidR="00266760" w:rsidRPr="00FA449C">
        <w:rPr>
          <w:rFonts w:ascii="Arial" w:hAnsi="Arial" w:cs="Arial"/>
        </w:rPr>
        <w:t>(1), 101-113.</w:t>
      </w:r>
    </w:p>
    <w:p w14:paraId="2996A27F" w14:textId="152AFA6F" w:rsidR="006D0082" w:rsidRPr="00FA449C" w:rsidRDefault="006D0082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  <w:shd w:val="clear" w:color="auto" w:fill="FFFFFF"/>
        </w:rPr>
        <w:t>D’Avanzo</w:t>
      </w:r>
      <w:proofErr w:type="spellEnd"/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P.A., Barton, S. C., Kapadia, F., &amp; </w:t>
      </w:r>
      <w:r w:rsidRPr="00FA449C">
        <w:rPr>
          <w:rFonts w:ascii="Arial" w:hAnsi="Arial" w:cs="Arial"/>
          <w:b/>
          <w:shd w:val="clear" w:color="auto" w:fill="FFFFFF"/>
        </w:rPr>
        <w:t>Halkitis, P.N.</w:t>
      </w:r>
      <w:r w:rsidRPr="00FA449C">
        <w:rPr>
          <w:rFonts w:ascii="Arial" w:hAnsi="Arial" w:cs="Arial"/>
          <w:shd w:val="clear" w:color="auto" w:fill="FFFFFF"/>
        </w:rPr>
        <w:t xml:space="preserve"> (2017). Personality and its relation to mental and psychosocial health in emerging adult sexual minority men: the P18 cohort study. </w:t>
      </w:r>
      <w:r w:rsidRPr="00FA449C">
        <w:rPr>
          <w:rFonts w:ascii="Arial" w:hAnsi="Arial" w:cs="Arial"/>
          <w:i/>
          <w:iCs/>
          <w:shd w:val="clear" w:color="auto" w:fill="FFFFFF"/>
        </w:rPr>
        <w:t>Behavioral Medicine</w:t>
      </w:r>
      <w:r w:rsidR="00DB7020" w:rsidRPr="00FA449C">
        <w:rPr>
          <w:rFonts w:ascii="Arial" w:hAnsi="Arial" w:cs="Arial"/>
          <w:i/>
        </w:rPr>
        <w:t>, 4</w:t>
      </w:r>
      <w:r w:rsidR="001D15BC" w:rsidRPr="00FA449C">
        <w:rPr>
          <w:rFonts w:ascii="Arial" w:hAnsi="Arial" w:cs="Arial"/>
          <w:i/>
        </w:rPr>
        <w:t>3</w:t>
      </w:r>
      <w:r w:rsidR="00DB7020" w:rsidRPr="00FA449C">
        <w:rPr>
          <w:rFonts w:ascii="Arial" w:hAnsi="Arial" w:cs="Arial"/>
        </w:rPr>
        <w:t>(3), 191-199.</w:t>
      </w:r>
    </w:p>
    <w:p w14:paraId="402340BE" w14:textId="2F7C8CBD" w:rsidR="000E19FD" w:rsidRPr="00FA449C" w:rsidRDefault="000E19FD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  <w:i/>
          <w:shd w:val="clear" w:color="auto" w:fill="FFFFFF"/>
        </w:rPr>
      </w:pPr>
      <w:r w:rsidRPr="00FA449C">
        <w:rPr>
          <w:rFonts w:ascii="Arial" w:hAnsi="Arial" w:cs="Arial"/>
          <w:shd w:val="clear" w:color="auto" w:fill="FFFFFF"/>
        </w:rPr>
        <w:t xml:space="preserve">Duncan D.T., Kapadia, F., Kirchner, T.R., </w:t>
      </w:r>
      <w:proofErr w:type="spellStart"/>
      <w:r w:rsidRPr="00FA449C">
        <w:rPr>
          <w:rFonts w:ascii="Arial" w:hAnsi="Arial" w:cs="Arial"/>
          <w:shd w:val="clear" w:color="auto" w:fill="FFFFFF"/>
        </w:rPr>
        <w:t>Goedel</w:t>
      </w:r>
      <w:proofErr w:type="spellEnd"/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W.C., Brady, W.J., &amp; </w:t>
      </w:r>
      <w:r w:rsidRPr="00FA449C">
        <w:rPr>
          <w:rFonts w:ascii="Arial" w:hAnsi="Arial" w:cs="Arial"/>
          <w:b/>
          <w:shd w:val="clear" w:color="auto" w:fill="FFFFFF"/>
        </w:rPr>
        <w:t>Halkitis, P.N.</w:t>
      </w:r>
      <w:r w:rsidRPr="00FA449C">
        <w:rPr>
          <w:rFonts w:ascii="Arial" w:hAnsi="Arial" w:cs="Arial"/>
          <w:shd w:val="clear" w:color="auto" w:fill="FFFFFF"/>
        </w:rPr>
        <w:t xml:space="preserve"> (2017)</w:t>
      </w:r>
      <w:r w:rsidRPr="00FA449C">
        <w:rPr>
          <w:rFonts w:ascii="Arial" w:hAnsi="Arial" w:cs="Arial"/>
        </w:rPr>
        <w:br/>
      </w:r>
      <w:r w:rsidRPr="00FA449C">
        <w:rPr>
          <w:rFonts w:ascii="Arial" w:hAnsi="Arial" w:cs="Arial"/>
          <w:shd w:val="clear" w:color="auto" w:fill="FFFFFF"/>
        </w:rPr>
        <w:t>Acceptability of ecological momentary assessment among young men who have</w:t>
      </w:r>
      <w:r w:rsidRPr="00FA449C">
        <w:rPr>
          <w:rFonts w:ascii="Arial" w:hAnsi="Arial" w:cs="Arial"/>
        </w:rPr>
        <w:br/>
      </w:r>
      <w:r w:rsidRPr="00FA449C">
        <w:rPr>
          <w:rFonts w:ascii="Arial" w:hAnsi="Arial" w:cs="Arial"/>
          <w:shd w:val="clear" w:color="auto" w:fill="FFFFFF"/>
        </w:rPr>
        <w:t>sex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shd w:val="clear" w:color="auto" w:fill="FFFFFF"/>
        </w:rPr>
        <w:t xml:space="preserve">with men. </w:t>
      </w:r>
      <w:r w:rsidRPr="00FA449C">
        <w:rPr>
          <w:rFonts w:ascii="Arial" w:hAnsi="Arial" w:cs="Arial"/>
          <w:i/>
          <w:shd w:val="clear" w:color="auto" w:fill="FFFFFF"/>
        </w:rPr>
        <w:t>Journal of LGBT Youth</w:t>
      </w:r>
      <w:r w:rsidR="001D15BC" w:rsidRPr="00FA449C">
        <w:rPr>
          <w:rFonts w:ascii="Arial" w:hAnsi="Arial" w:cs="Arial"/>
          <w:i/>
          <w:shd w:val="clear" w:color="auto" w:fill="FFFFFF"/>
        </w:rPr>
        <w:t xml:space="preserve">, </w:t>
      </w:r>
      <w:r w:rsidR="001D15BC" w:rsidRPr="00FA449C">
        <w:rPr>
          <w:rFonts w:ascii="Arial" w:hAnsi="Arial" w:cs="Arial"/>
          <w:i/>
          <w:iCs/>
          <w:shd w:val="clear" w:color="auto" w:fill="FFFFFF"/>
        </w:rPr>
        <w:t>14</w:t>
      </w:r>
      <w:r w:rsidR="001D15BC" w:rsidRPr="00FA449C">
        <w:rPr>
          <w:rFonts w:ascii="Arial" w:hAnsi="Arial" w:cs="Arial"/>
          <w:shd w:val="clear" w:color="auto" w:fill="FFFFFF"/>
        </w:rPr>
        <w:t>(4), 436-444.</w:t>
      </w:r>
    </w:p>
    <w:p w14:paraId="0B6AFD76" w14:textId="540592E8" w:rsidR="006D0082" w:rsidRPr="00FA449C" w:rsidRDefault="006D0082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shd w:val="clear" w:color="auto" w:fill="FFFFFF"/>
        </w:rPr>
        <w:t>Durvasula, R</w:t>
      </w:r>
      <w:r w:rsidRPr="00FA449C">
        <w:rPr>
          <w:rFonts w:ascii="Arial" w:hAnsi="Arial" w:cs="Arial"/>
        </w:rPr>
        <w:t xml:space="preserve">.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(2017). Delineating the interplay of personality disorders and health. </w:t>
      </w:r>
      <w:r w:rsidR="00DB7020" w:rsidRPr="00FA449C">
        <w:rPr>
          <w:rFonts w:ascii="Arial" w:hAnsi="Arial" w:cs="Arial"/>
          <w:i/>
        </w:rPr>
        <w:t>Behavioral Medicine, 47</w:t>
      </w:r>
      <w:r w:rsidR="00DB7020" w:rsidRPr="00FA449C">
        <w:rPr>
          <w:rFonts w:ascii="Arial" w:hAnsi="Arial" w:cs="Arial"/>
        </w:rPr>
        <w:t>(3), 151-155.</w:t>
      </w:r>
    </w:p>
    <w:p w14:paraId="1F7E3119" w14:textId="212656B6" w:rsidR="007E7A0E" w:rsidRPr="00FA449C" w:rsidRDefault="004B6405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proofErr w:type="spellStart"/>
      <w:r w:rsidRPr="00FA449C">
        <w:rPr>
          <w:rFonts w:ascii="Arial" w:hAnsi="Arial" w:cs="Arial"/>
        </w:rPr>
        <w:t>Goedel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W. C. Hagen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D., </w:t>
      </w: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Greene, R. E., Griffin-Tomas, M., Brooks, F.A., &amp; Duncan, D.T. (2017). Post-exposure prophylaxis awareness and use among men who have sex with men in London who use geosocial-networking smartphone applications</w:t>
      </w:r>
      <w:r w:rsidRPr="00FA449C">
        <w:rPr>
          <w:rFonts w:ascii="Arial" w:hAnsi="Arial" w:cs="Arial"/>
          <w:b/>
        </w:rPr>
        <w:t xml:space="preserve">. </w:t>
      </w:r>
      <w:r w:rsidRPr="00FA449C">
        <w:rPr>
          <w:rFonts w:ascii="Arial" w:hAnsi="Arial" w:cs="Arial"/>
          <w:i/>
        </w:rPr>
        <w:t xml:space="preserve">AIDS &amp; Behavior. </w:t>
      </w:r>
      <w:r w:rsidRPr="00FA449C">
        <w:rPr>
          <w:rFonts w:ascii="Arial" w:hAnsi="Arial" w:cs="Arial"/>
        </w:rPr>
        <w:t>29(5), 579-586.</w:t>
      </w:r>
    </w:p>
    <w:p w14:paraId="61491D18" w14:textId="09AF66AE" w:rsidR="005E1FE2" w:rsidRPr="00FA449C" w:rsidRDefault="00BF1EBF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proofErr w:type="spellStart"/>
      <w:r w:rsidRPr="00FA449C">
        <w:rPr>
          <w:rFonts w:ascii="Arial" w:hAnsi="Arial" w:cs="Arial"/>
          <w:shd w:val="clear" w:color="auto" w:fill="FFFFFF"/>
        </w:rPr>
        <w:t>Kupprat</w:t>
      </w:r>
      <w:proofErr w:type="spellEnd"/>
      <w:r w:rsidR="001C6DC0">
        <w:rPr>
          <w:rFonts w:ascii="Arial" w:hAnsi="Arial" w:cs="Arial"/>
          <w:shd w:val="clear" w:color="auto" w:fill="FFFFFF"/>
        </w:rPr>
        <w:t>*</w:t>
      </w:r>
      <w:r w:rsidR="00702D18">
        <w:rPr>
          <w:rFonts w:ascii="Arial" w:hAnsi="Arial" w:cs="Arial"/>
          <w:shd w:val="clear" w:color="auto" w:fill="FFFFFF"/>
        </w:rPr>
        <w:t>, S.</w:t>
      </w:r>
      <w:r w:rsidRPr="00FA449C">
        <w:rPr>
          <w:rFonts w:ascii="Arial" w:hAnsi="Arial" w:cs="Arial"/>
          <w:shd w:val="clear" w:color="auto" w:fill="FFFFFF"/>
        </w:rPr>
        <w:t>A., Krause</w:t>
      </w:r>
      <w:r w:rsidR="001C6DC0">
        <w:rPr>
          <w:rFonts w:ascii="Arial" w:hAnsi="Arial" w:cs="Arial"/>
          <w:shd w:val="clear" w:color="auto" w:fill="FFFFFF"/>
        </w:rPr>
        <w:t>*</w:t>
      </w:r>
      <w:r w:rsidR="00702D18">
        <w:rPr>
          <w:rFonts w:ascii="Arial" w:hAnsi="Arial" w:cs="Arial"/>
          <w:shd w:val="clear" w:color="auto" w:fill="FFFFFF"/>
        </w:rPr>
        <w:t xml:space="preserve">, K.D., </w:t>
      </w:r>
      <w:proofErr w:type="spellStart"/>
      <w:r w:rsidR="00702D18">
        <w:rPr>
          <w:rFonts w:ascii="Arial" w:hAnsi="Arial" w:cs="Arial"/>
          <w:shd w:val="clear" w:color="auto" w:fill="FFFFFF"/>
        </w:rPr>
        <w:t>Ompad</w:t>
      </w:r>
      <w:proofErr w:type="spellEnd"/>
      <w:r w:rsidR="00702D18">
        <w:rPr>
          <w:rFonts w:ascii="Arial" w:hAnsi="Arial" w:cs="Arial"/>
          <w:shd w:val="clear" w:color="auto" w:fill="FFFFFF"/>
        </w:rPr>
        <w:t>, D.</w:t>
      </w:r>
      <w:r w:rsidRPr="00FA449C">
        <w:rPr>
          <w:rFonts w:ascii="Arial" w:hAnsi="Arial" w:cs="Arial"/>
          <w:shd w:val="clear" w:color="auto" w:fill="FFFFFF"/>
        </w:rPr>
        <w:t xml:space="preserve">C., &amp; </w:t>
      </w:r>
      <w:proofErr w:type="spellStart"/>
      <w:r w:rsidR="00702D18">
        <w:rPr>
          <w:rFonts w:ascii="Arial" w:hAnsi="Arial" w:cs="Arial"/>
          <w:b/>
          <w:shd w:val="clear" w:color="auto" w:fill="FFFFFF"/>
        </w:rPr>
        <w:t>Halkitis</w:t>
      </w:r>
      <w:proofErr w:type="spellEnd"/>
      <w:r w:rsidR="00702D18">
        <w:rPr>
          <w:rFonts w:ascii="Arial" w:hAnsi="Arial" w:cs="Arial"/>
          <w:b/>
          <w:shd w:val="clear" w:color="auto" w:fill="FFFFFF"/>
        </w:rPr>
        <w:t>, P.</w:t>
      </w:r>
      <w:r w:rsidRPr="00FA449C">
        <w:rPr>
          <w:rFonts w:ascii="Arial" w:hAnsi="Arial" w:cs="Arial"/>
          <w:b/>
          <w:shd w:val="clear" w:color="auto" w:fill="FFFFFF"/>
        </w:rPr>
        <w:t>N.</w:t>
      </w:r>
      <w:r w:rsidRPr="00FA449C">
        <w:rPr>
          <w:rFonts w:ascii="Arial" w:hAnsi="Arial" w:cs="Arial"/>
          <w:shd w:val="clear" w:color="auto" w:fill="FFFFFF"/>
        </w:rPr>
        <w:t xml:space="preserve"> (2017). Substance use and cognitive functioning as drivers of condomless anal sex among HIV-positive gay, bisexual and other men who hav</w:t>
      </w:r>
      <w:r w:rsidR="001D15BC" w:rsidRPr="00FA449C">
        <w:rPr>
          <w:rFonts w:ascii="Arial" w:hAnsi="Arial" w:cs="Arial"/>
          <w:shd w:val="clear" w:color="auto" w:fill="FFFFFF"/>
        </w:rPr>
        <w:t xml:space="preserve">e sex with men </w:t>
      </w:r>
      <w:proofErr w:type="gramStart"/>
      <w:r w:rsidR="001D15BC" w:rsidRPr="00FA449C">
        <w:rPr>
          <w:rFonts w:ascii="Arial" w:hAnsi="Arial" w:cs="Arial"/>
          <w:shd w:val="clear" w:color="auto" w:fill="FFFFFF"/>
        </w:rPr>
        <w:t>age</w:t>
      </w:r>
      <w:proofErr w:type="gramEnd"/>
      <w:r w:rsidR="001D15BC" w:rsidRPr="00FA449C">
        <w:rPr>
          <w:rFonts w:ascii="Arial" w:hAnsi="Arial" w:cs="Arial"/>
          <w:shd w:val="clear" w:color="auto" w:fill="FFFFFF"/>
        </w:rPr>
        <w:t xml:space="preserve"> 50 and older: the gold studies</w:t>
      </w:r>
      <w:r w:rsidR="009A0F90">
        <w:rPr>
          <w:rFonts w:ascii="Arial" w:hAnsi="Arial" w:cs="Arial"/>
          <w:shd w:val="clear" w:color="auto" w:fill="FFFFFF"/>
        </w:rPr>
        <w:t xml:space="preserve">. </w:t>
      </w:r>
      <w:r w:rsidRPr="00FA449C">
        <w:rPr>
          <w:rFonts w:ascii="Arial" w:hAnsi="Arial" w:cs="Arial"/>
          <w:i/>
          <w:iCs/>
          <w:shd w:val="clear" w:color="auto" w:fill="FFFFFF"/>
        </w:rPr>
        <w:t>LGBT Health</w:t>
      </w:r>
      <w:r w:rsidR="001D15BC" w:rsidRPr="00FA449C">
        <w:rPr>
          <w:rFonts w:ascii="Arial" w:hAnsi="Arial" w:cs="Arial"/>
          <w:i/>
        </w:rPr>
        <w:t xml:space="preserve">, </w:t>
      </w:r>
      <w:r w:rsidR="001D15BC" w:rsidRPr="00FA449C">
        <w:rPr>
          <w:rFonts w:ascii="Arial" w:hAnsi="Arial" w:cs="Arial"/>
          <w:i/>
          <w:iCs/>
        </w:rPr>
        <w:t>4</w:t>
      </w:r>
      <w:r w:rsidR="001D15BC" w:rsidRPr="00FA449C">
        <w:rPr>
          <w:rFonts w:ascii="Arial" w:hAnsi="Arial" w:cs="Arial"/>
        </w:rPr>
        <w:t>(6), 434-441.</w:t>
      </w:r>
    </w:p>
    <w:p w14:paraId="03343838" w14:textId="5C09AB8A" w:rsidR="006B59EF" w:rsidRPr="00FA449C" w:rsidRDefault="006B59EF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shd w:val="clear" w:color="auto" w:fill="FFFFFF"/>
        </w:rPr>
        <w:t>Merzel, C</w:t>
      </w:r>
      <w:r w:rsidRPr="00FA449C">
        <w:rPr>
          <w:rFonts w:ascii="Arial" w:hAnsi="Arial" w:cs="Arial"/>
        </w:rPr>
        <w:t xml:space="preserve">.,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&amp; </w:t>
      </w:r>
      <w:proofErr w:type="spellStart"/>
      <w:r w:rsidRPr="00FA449C">
        <w:rPr>
          <w:rFonts w:ascii="Arial" w:hAnsi="Arial" w:cs="Arial"/>
        </w:rPr>
        <w:t>Healton</w:t>
      </w:r>
      <w:proofErr w:type="spellEnd"/>
      <w:r w:rsidRPr="00FA449C">
        <w:rPr>
          <w:rFonts w:ascii="Arial" w:hAnsi="Arial" w:cs="Arial"/>
        </w:rPr>
        <w:t xml:space="preserve">, C. (2017). Pedagogical scholarship in public health: A call for cultivating learning communities to support evidence-based education. </w:t>
      </w:r>
      <w:r w:rsidRPr="00FA449C">
        <w:rPr>
          <w:rFonts w:ascii="Arial" w:hAnsi="Arial" w:cs="Arial"/>
          <w:i/>
        </w:rPr>
        <w:t>Public Health Reports</w:t>
      </w:r>
      <w:r w:rsidR="00E87B0A" w:rsidRPr="00FA449C">
        <w:rPr>
          <w:rFonts w:ascii="Arial" w:hAnsi="Arial" w:cs="Arial"/>
          <w:i/>
        </w:rPr>
        <w:t xml:space="preserve">, </w:t>
      </w:r>
      <w:r w:rsidR="00E87B0A" w:rsidRPr="00FA449C">
        <w:rPr>
          <w:rFonts w:ascii="Arial" w:hAnsi="Arial" w:cs="Arial"/>
          <w:i/>
          <w:iCs/>
        </w:rPr>
        <w:t>132</w:t>
      </w:r>
      <w:r w:rsidR="00E87B0A" w:rsidRPr="00FA449C">
        <w:rPr>
          <w:rFonts w:ascii="Arial" w:hAnsi="Arial" w:cs="Arial"/>
        </w:rPr>
        <w:t>(6), 679-683.</w:t>
      </w:r>
    </w:p>
    <w:p w14:paraId="62E20163" w14:textId="1ED7E4E6" w:rsidR="007132CD" w:rsidRPr="00FA449C" w:rsidRDefault="00386AE8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</w:rPr>
        <w:t>Stults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C. B., </w:t>
      </w:r>
      <w:proofErr w:type="spellStart"/>
      <w:r w:rsidRPr="00FA449C">
        <w:rPr>
          <w:rFonts w:ascii="Arial" w:hAnsi="Arial" w:cs="Arial"/>
        </w:rPr>
        <w:t>Kupprat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S. A., &amp; Krause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K. D., Kapadia, F., &amp; </w:t>
      </w:r>
      <w:r w:rsidRPr="00FA449C">
        <w:rPr>
          <w:rFonts w:ascii="Arial" w:hAnsi="Arial" w:cs="Arial"/>
          <w:b/>
        </w:rPr>
        <w:t>Halkitis, P. N</w:t>
      </w:r>
      <w:r w:rsidRPr="00FA449C">
        <w:rPr>
          <w:rFonts w:ascii="Arial" w:hAnsi="Arial" w:cs="Arial"/>
        </w:rPr>
        <w:t xml:space="preserve">. (2017). Perceptions of safety concern among LGBTQ people following the 2016 Pulse nightclub shooting in Orlando, Florida. </w:t>
      </w:r>
      <w:r w:rsidRPr="00FA449C">
        <w:rPr>
          <w:rFonts w:ascii="Arial" w:hAnsi="Arial" w:cs="Arial"/>
          <w:i/>
        </w:rPr>
        <w:t>Psychology of Sexual Orientation and Gender Diversity</w:t>
      </w:r>
      <w:r w:rsidR="000864F6" w:rsidRPr="00FA449C">
        <w:rPr>
          <w:rFonts w:ascii="Arial" w:hAnsi="Arial" w:cs="Arial"/>
          <w:i/>
        </w:rPr>
        <w:t xml:space="preserve"> 4</w:t>
      </w:r>
      <w:r w:rsidR="000864F6" w:rsidRPr="00FA449C">
        <w:rPr>
          <w:rFonts w:ascii="Arial" w:hAnsi="Arial" w:cs="Arial"/>
        </w:rPr>
        <w:t>(3), 251-256.</w:t>
      </w:r>
    </w:p>
    <w:p w14:paraId="289AC96A" w14:textId="5677FC23" w:rsidR="0089275C" w:rsidRPr="00FA449C" w:rsidRDefault="0089275C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P.N.</w:t>
      </w:r>
      <w:r w:rsidRPr="00FA449C">
        <w:rPr>
          <w:rFonts w:ascii="Arial" w:hAnsi="Arial" w:cs="Arial"/>
        </w:rPr>
        <w:t xml:space="preserve">, </w:t>
      </w:r>
      <w:proofErr w:type="spellStart"/>
      <w:r w:rsidRPr="00FA449C">
        <w:rPr>
          <w:rFonts w:ascii="Arial" w:hAnsi="Arial" w:cs="Arial"/>
        </w:rPr>
        <w:t>D’Avanzo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P., Stults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C.B., Levy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M.D., Krause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K.D., </w:t>
      </w:r>
      <w:proofErr w:type="spellStart"/>
      <w:r w:rsidRPr="00FA449C">
        <w:rPr>
          <w:rFonts w:ascii="Arial" w:hAnsi="Arial" w:cs="Arial"/>
        </w:rPr>
        <w:t>Kupprat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S.A., </w:t>
      </w:r>
      <w:proofErr w:type="spellStart"/>
      <w:r w:rsidRPr="00FA449C">
        <w:rPr>
          <w:rFonts w:ascii="Arial" w:hAnsi="Arial" w:cs="Arial"/>
        </w:rPr>
        <w:t>Volebel</w:t>
      </w:r>
      <w:proofErr w:type="spellEnd"/>
      <w:r w:rsidRPr="00FA449C">
        <w:rPr>
          <w:rFonts w:ascii="Arial" w:hAnsi="Arial" w:cs="Arial"/>
        </w:rPr>
        <w:t>, G., Urbina, A.E., &amp; Kapadia, F.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</w:rPr>
        <w:t xml:space="preserve">(2016) Neurocognitive functioning in an urban clinic-based sample of adults ages 50 and older living with HIV. </w:t>
      </w:r>
      <w:r w:rsidRPr="00FA449C">
        <w:rPr>
          <w:rFonts w:ascii="Arial" w:hAnsi="Arial" w:cs="Arial"/>
          <w:i/>
        </w:rPr>
        <w:t>Journal of HIV/AIDS &amp; Social Services</w:t>
      </w:r>
      <w:r w:rsidR="00C037DC" w:rsidRPr="00FA449C">
        <w:rPr>
          <w:rFonts w:ascii="Arial" w:hAnsi="Arial" w:cs="Arial"/>
          <w:i/>
        </w:rPr>
        <w:t>, 42</w:t>
      </w:r>
      <w:r w:rsidR="00C037DC" w:rsidRPr="00FA449C">
        <w:rPr>
          <w:rFonts w:ascii="Arial" w:hAnsi="Arial" w:cs="Arial"/>
        </w:rPr>
        <w:t>(4), 428-449.</w:t>
      </w:r>
    </w:p>
    <w:p w14:paraId="4C1F565B" w14:textId="18A9E6FF" w:rsidR="006E58FD" w:rsidRPr="00FA449C" w:rsidRDefault="006E58FD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Griffin-Thomas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M., Levy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 D., Greene, R.E.</w:t>
      </w:r>
      <w:r w:rsidR="00B61091">
        <w:rPr>
          <w:rFonts w:ascii="Arial" w:hAnsi="Arial" w:cs="Arial"/>
        </w:rPr>
        <w:t>,</w:t>
      </w:r>
      <w:r w:rsidRPr="00FA449C">
        <w:rPr>
          <w:rFonts w:ascii="Arial" w:hAnsi="Arial" w:cs="Arial"/>
        </w:rPr>
        <w:t xml:space="preserve"> &amp; Kapadia F.</w:t>
      </w:r>
      <w:r w:rsidRPr="00FA449C">
        <w:rPr>
          <w:rFonts w:ascii="Arial" w:hAnsi="Arial" w:cs="Arial"/>
          <w:b/>
        </w:rPr>
        <w:t xml:space="preserve"> </w:t>
      </w:r>
      <w:r w:rsidR="00D23512" w:rsidRPr="00FA449C">
        <w:rPr>
          <w:rFonts w:ascii="Arial" w:hAnsi="Arial" w:cs="Arial"/>
        </w:rPr>
        <w:t>(2017</w:t>
      </w:r>
      <w:r w:rsidRPr="00FA449C">
        <w:rPr>
          <w:rFonts w:ascii="Arial" w:hAnsi="Arial" w:cs="Arial"/>
        </w:rPr>
        <w:t>).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</w:rPr>
        <w:t xml:space="preserve">Associations of parental psychopathology with mental health burden and drug use in sexual minority men: the P18 cohort study. </w:t>
      </w:r>
      <w:r w:rsidR="00D23512" w:rsidRPr="00FA449C">
        <w:rPr>
          <w:rFonts w:ascii="Arial" w:hAnsi="Arial" w:cs="Arial"/>
          <w:i/>
        </w:rPr>
        <w:t>Journal of Homosexuality, 64</w:t>
      </w:r>
      <w:r w:rsidR="00D23512" w:rsidRPr="00FA449C">
        <w:rPr>
          <w:rFonts w:ascii="Arial" w:hAnsi="Arial" w:cs="Arial"/>
        </w:rPr>
        <w:t>(11), 1596-1616.</w:t>
      </w:r>
    </w:p>
    <w:p w14:paraId="5CA562B8" w14:textId="62C46718" w:rsidR="00D64969" w:rsidRPr="00FA449C" w:rsidRDefault="00BD11B7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Levy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M.D., &amp; Solomon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T. (2016). Temporal relations between methamphetamine use and HIV seroconversion in gay, bisexual, and other men who have sex with men. </w:t>
      </w:r>
      <w:r w:rsidRPr="00FA449C">
        <w:rPr>
          <w:rFonts w:ascii="Arial" w:hAnsi="Arial" w:cs="Arial"/>
          <w:i/>
        </w:rPr>
        <w:t>Journal of Health Psychology, 21</w:t>
      </w:r>
      <w:r w:rsidRPr="00FA449C">
        <w:rPr>
          <w:rFonts w:ascii="Arial" w:hAnsi="Arial" w:cs="Arial"/>
        </w:rPr>
        <w:t>(1), 93-99.</w:t>
      </w:r>
    </w:p>
    <w:p w14:paraId="4637A056" w14:textId="4B9CEB31" w:rsidR="0085187E" w:rsidRPr="00FA449C" w:rsidRDefault="0085187E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Abbot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t, C.E., Greene, R.E, Kapadia</w:t>
      </w:r>
      <w:r w:rsidR="00B61091">
        <w:rPr>
          <w:rFonts w:ascii="Arial" w:hAnsi="Arial" w:cs="Arial"/>
        </w:rPr>
        <w:t>,</w:t>
      </w:r>
      <w:r w:rsidRPr="00FA449C">
        <w:rPr>
          <w:rFonts w:ascii="Arial" w:hAnsi="Arial" w:cs="Arial"/>
        </w:rPr>
        <w:t xml:space="preserve"> F</w:t>
      </w:r>
      <w:r w:rsidR="00B61091">
        <w:rPr>
          <w:rFonts w:ascii="Arial" w:hAnsi="Arial" w:cs="Arial"/>
        </w:rPr>
        <w:t>.</w:t>
      </w:r>
      <w:r w:rsidRPr="00FA449C">
        <w:rPr>
          <w:rFonts w:ascii="Arial" w:hAnsi="Arial" w:cs="Arial"/>
        </w:rPr>
        <w:t xml:space="preserve">,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(2016). A case of rectal </w:t>
      </w:r>
      <w:proofErr w:type="spellStart"/>
      <w:r w:rsidRPr="00FA449C">
        <w:rPr>
          <w:rFonts w:ascii="Arial" w:hAnsi="Arial" w:cs="Arial"/>
        </w:rPr>
        <w:t>Ureaplasma</w:t>
      </w:r>
      <w:proofErr w:type="spellEnd"/>
      <w:r w:rsidRPr="00FA449C">
        <w:rPr>
          <w:rFonts w:ascii="Arial" w:hAnsi="Arial" w:cs="Arial"/>
        </w:rPr>
        <w:t xml:space="preserve"> infection: molecular testing for STIs may be missing important infections in young men who have sex with men (YMSM): the P18 cohort study. </w:t>
      </w:r>
      <w:r w:rsidRPr="00FA449C">
        <w:rPr>
          <w:rFonts w:ascii="Arial" w:hAnsi="Arial" w:cs="Arial"/>
          <w:i/>
        </w:rPr>
        <w:t xml:space="preserve">LGBT Health. </w:t>
      </w:r>
      <w:r w:rsidR="00B13804" w:rsidRPr="00FA449C">
        <w:rPr>
          <w:rFonts w:ascii="Arial" w:hAnsi="Arial" w:cs="Arial"/>
        </w:rPr>
        <w:t xml:space="preserve">Online </w:t>
      </w:r>
      <w:r w:rsidRPr="00FA449C">
        <w:rPr>
          <w:rFonts w:ascii="Arial" w:hAnsi="Arial" w:cs="Arial"/>
        </w:rPr>
        <w:t>ahead of print.</w:t>
      </w:r>
    </w:p>
    <w:p w14:paraId="42F0A0BD" w14:textId="72D6FFB5" w:rsidR="001770D5" w:rsidRPr="00FA449C" w:rsidRDefault="001770D5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proofErr w:type="spellStart"/>
      <w:r w:rsidRPr="00FA449C">
        <w:rPr>
          <w:rFonts w:ascii="Arial" w:hAnsi="Arial" w:cs="Arial"/>
          <w:shd w:val="clear" w:color="auto" w:fill="FFFFFF"/>
        </w:rPr>
        <w:t>Beymer</w:t>
      </w:r>
      <w:proofErr w:type="spellEnd"/>
      <w:r w:rsidRPr="00FA449C">
        <w:rPr>
          <w:rFonts w:ascii="Arial" w:hAnsi="Arial" w:cs="Arial"/>
          <w:shd w:val="clear" w:color="auto" w:fill="FFFFFF"/>
        </w:rPr>
        <w:t xml:space="preserve">, M.R., Weiss, R.E., </w:t>
      </w:r>
      <w:r w:rsidRPr="00FA449C">
        <w:rPr>
          <w:rFonts w:ascii="Arial" w:hAnsi="Arial" w:cs="Arial"/>
          <w:b/>
          <w:shd w:val="clear" w:color="auto" w:fill="FFFFFF"/>
        </w:rPr>
        <w:t>Halkitis, P.N.,</w:t>
      </w:r>
      <w:r w:rsidRPr="00FA449C">
        <w:rPr>
          <w:rFonts w:ascii="Arial" w:hAnsi="Arial" w:cs="Arial"/>
          <w:shd w:val="clear" w:color="auto" w:fill="FFFFFF"/>
        </w:rPr>
        <w:t xml:space="preserve"> Kapadia, F., </w:t>
      </w:r>
      <w:proofErr w:type="spellStart"/>
      <w:r w:rsidRPr="00FA449C">
        <w:rPr>
          <w:rFonts w:ascii="Arial" w:hAnsi="Arial" w:cs="Arial"/>
          <w:shd w:val="clear" w:color="auto" w:fill="FFFFFF"/>
        </w:rPr>
        <w:t>Ompad</w:t>
      </w:r>
      <w:proofErr w:type="spellEnd"/>
      <w:r w:rsidRPr="00FA449C">
        <w:rPr>
          <w:rFonts w:ascii="Arial" w:hAnsi="Arial" w:cs="Arial"/>
          <w:shd w:val="clear" w:color="auto" w:fill="FFFFFF"/>
        </w:rPr>
        <w:t xml:space="preserve">, D.E., Bourque, L., &amp; Bolan, R.K. (2016). </w:t>
      </w:r>
      <w:r w:rsidRPr="00FA449C">
        <w:rPr>
          <w:rFonts w:ascii="Arial" w:hAnsi="Arial" w:cs="Arial"/>
        </w:rPr>
        <w:t xml:space="preserve">Disparities within the disparity – determining HIV Risk factors among Latino gay and </w:t>
      </w:r>
      <w:r w:rsidRPr="00FA449C">
        <w:rPr>
          <w:rFonts w:ascii="Arial" w:hAnsi="Arial" w:cs="Arial"/>
        </w:rPr>
        <w:lastRenderedPageBreak/>
        <w:t xml:space="preserve">bisexual men attending a community-based clinic in Los Angeles, California. </w:t>
      </w:r>
      <w:r w:rsidR="0073256D" w:rsidRPr="00FA449C">
        <w:rPr>
          <w:rFonts w:ascii="Arial" w:hAnsi="Arial" w:cs="Arial"/>
          <w:i/>
          <w:iCs/>
        </w:rPr>
        <w:t>Journal of Acquired Immune Deficiency Syndromes</w:t>
      </w:r>
      <w:r w:rsidR="00A36011" w:rsidRPr="00FA449C">
        <w:rPr>
          <w:rFonts w:ascii="Arial" w:hAnsi="Arial" w:cs="Arial"/>
          <w:i/>
        </w:rPr>
        <w:t>, </w:t>
      </w:r>
      <w:r w:rsidR="00A36011" w:rsidRPr="00FA449C">
        <w:rPr>
          <w:rFonts w:ascii="Arial" w:hAnsi="Arial" w:cs="Arial"/>
          <w:i/>
          <w:iCs/>
        </w:rPr>
        <w:t>73</w:t>
      </w:r>
      <w:r w:rsidR="00A36011" w:rsidRPr="00FA449C">
        <w:rPr>
          <w:rFonts w:ascii="Arial" w:hAnsi="Arial" w:cs="Arial"/>
        </w:rPr>
        <w:t>(2), 237</w:t>
      </w:r>
      <w:r w:rsidR="007270B2" w:rsidRPr="00FA449C">
        <w:rPr>
          <w:rFonts w:ascii="Arial" w:hAnsi="Arial" w:cs="Arial"/>
        </w:rPr>
        <w:t>-</w:t>
      </w:r>
      <w:r w:rsidR="0027700E" w:rsidRPr="00FA449C">
        <w:rPr>
          <w:rFonts w:ascii="Arial" w:hAnsi="Arial" w:cs="Arial"/>
        </w:rPr>
        <w:t>244.</w:t>
      </w:r>
    </w:p>
    <w:p w14:paraId="4616AEB1" w14:textId="75362CA1" w:rsidR="00C95EF2" w:rsidRPr="00FA449C" w:rsidRDefault="00C95EF2" w:rsidP="00486A17">
      <w:pPr>
        <w:pStyle w:val="ListParagraph"/>
        <w:numPr>
          <w:ilvl w:val="0"/>
          <w:numId w:val="28"/>
        </w:numPr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Cook, S</w:t>
      </w:r>
      <w:r w:rsidRPr="00FA449C">
        <w:rPr>
          <w:rFonts w:ascii="Arial" w:hAnsi="Arial" w:cs="Arial"/>
          <w:b/>
        </w:rPr>
        <w:t>.</w:t>
      </w:r>
      <w:r w:rsidRPr="00FA449C">
        <w:rPr>
          <w:rFonts w:ascii="Arial" w:hAnsi="Arial" w:cs="Arial"/>
        </w:rPr>
        <w:t xml:space="preserve">H., </w:t>
      </w:r>
      <w:r w:rsidRPr="00FA449C">
        <w:rPr>
          <w:rFonts w:ascii="Arial" w:hAnsi="Arial" w:cs="Arial"/>
          <w:b/>
        </w:rPr>
        <w:t>Halkitis, P.N.,</w:t>
      </w:r>
      <w:r w:rsidR="00C21ED6" w:rsidRPr="00FA449C">
        <w:rPr>
          <w:rFonts w:ascii="Arial" w:hAnsi="Arial" w:cs="Arial"/>
        </w:rPr>
        <w:t xml:space="preserve"> &amp; Kapadia, F. (2018</w:t>
      </w:r>
      <w:r w:rsidRPr="00FA449C">
        <w:rPr>
          <w:rFonts w:ascii="Arial" w:hAnsi="Arial" w:cs="Arial"/>
        </w:rPr>
        <w:t xml:space="preserve">). Relationship cognitions and longitudinal trajectories of sexual risk behavior among young gay and bisexual men: The P18 cohort study. </w:t>
      </w:r>
      <w:r w:rsidRPr="00FA449C">
        <w:rPr>
          <w:rFonts w:ascii="Arial" w:hAnsi="Arial" w:cs="Arial"/>
          <w:i/>
        </w:rPr>
        <w:t>Journal of Health Psychology</w:t>
      </w:r>
      <w:r w:rsidR="00C21ED6" w:rsidRPr="00FA449C">
        <w:rPr>
          <w:rFonts w:ascii="Arial" w:hAnsi="Arial" w:cs="Arial"/>
          <w:i/>
        </w:rPr>
        <w:t>, 23</w:t>
      </w:r>
      <w:r w:rsidR="00C21ED6" w:rsidRPr="00FA449C">
        <w:rPr>
          <w:rFonts w:ascii="Arial" w:hAnsi="Arial" w:cs="Arial"/>
        </w:rPr>
        <w:t>(14), 1884-1894.</w:t>
      </w:r>
    </w:p>
    <w:p w14:paraId="5666B0DB" w14:textId="7D3E17B4" w:rsidR="001152E8" w:rsidRPr="00FA449C" w:rsidRDefault="001152E8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proofErr w:type="spellStart"/>
      <w:r w:rsidRPr="00FA449C">
        <w:rPr>
          <w:rFonts w:ascii="Arial" w:hAnsi="Arial" w:cs="Arial"/>
        </w:rPr>
        <w:t>D’Avanzo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P.A.,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</w:t>
      </w:r>
      <w:r w:rsidRPr="00FA449C">
        <w:rPr>
          <w:rFonts w:ascii="Arial" w:hAnsi="Arial" w:cs="Arial"/>
        </w:rPr>
        <w:t xml:space="preserve">., Yu, K., &amp; Kapadia, F. (2016). Demographic, mental health, behavioral, and psychosocial factors associated with cigarette smoking status among young men who have sex with men: the P18 cohort study. </w:t>
      </w:r>
      <w:r w:rsidRPr="00FA449C">
        <w:rPr>
          <w:rFonts w:ascii="Arial" w:hAnsi="Arial" w:cs="Arial"/>
          <w:i/>
        </w:rPr>
        <w:t>LGBT Heath</w:t>
      </w:r>
      <w:r w:rsidR="00854380" w:rsidRPr="00FA449C">
        <w:rPr>
          <w:rFonts w:ascii="Arial" w:hAnsi="Arial" w:cs="Arial"/>
          <w:i/>
        </w:rPr>
        <w:t>, 35</w:t>
      </w:r>
      <w:r w:rsidR="00854380" w:rsidRPr="00FA449C">
        <w:rPr>
          <w:rFonts w:ascii="Arial" w:hAnsi="Arial" w:cs="Arial"/>
        </w:rPr>
        <w:t>(3), 379-386.</w:t>
      </w:r>
    </w:p>
    <w:p w14:paraId="6CFA1DCC" w14:textId="1A332965" w:rsidR="00C547ED" w:rsidRPr="00FA449C" w:rsidRDefault="00C547ED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  <w:shd w:val="clear" w:color="auto" w:fill="FFFFFF"/>
        </w:rPr>
      </w:pPr>
      <w:r w:rsidRPr="00FA449C">
        <w:rPr>
          <w:rFonts w:ascii="Arial" w:hAnsi="Arial" w:cs="Arial"/>
          <w:lang w:eastAsia="ja-JP"/>
        </w:rPr>
        <w:t xml:space="preserve">Duncan, D.T. Kapadia, F., Regan, S.D., </w:t>
      </w:r>
      <w:proofErr w:type="spellStart"/>
      <w:r w:rsidRPr="00FA449C">
        <w:rPr>
          <w:rFonts w:ascii="Arial" w:hAnsi="Arial" w:cs="Arial"/>
          <w:lang w:eastAsia="ja-JP"/>
        </w:rPr>
        <w:t>Goedel</w:t>
      </w:r>
      <w:proofErr w:type="spellEnd"/>
      <w:r w:rsidR="001C6DC0">
        <w:rPr>
          <w:rFonts w:ascii="Arial" w:hAnsi="Arial" w:cs="Arial"/>
          <w:lang w:eastAsia="ja-JP"/>
        </w:rPr>
        <w:t>*</w:t>
      </w:r>
      <w:r w:rsidRPr="00FA449C">
        <w:rPr>
          <w:rFonts w:ascii="Arial" w:hAnsi="Arial" w:cs="Arial"/>
          <w:lang w:eastAsia="ja-JP"/>
        </w:rPr>
        <w:t>, W.C., Levy</w:t>
      </w:r>
      <w:r w:rsidR="001C6DC0">
        <w:rPr>
          <w:rFonts w:ascii="Arial" w:hAnsi="Arial" w:cs="Arial"/>
          <w:lang w:eastAsia="ja-JP"/>
        </w:rPr>
        <w:t>*</w:t>
      </w:r>
      <w:r w:rsidRPr="00FA449C">
        <w:rPr>
          <w:rFonts w:ascii="Arial" w:hAnsi="Arial" w:cs="Arial"/>
          <w:lang w:eastAsia="ja-JP"/>
        </w:rPr>
        <w:t xml:space="preserve">, M.D., Barton, S.C, Friedman, S.R., &amp; </w:t>
      </w:r>
      <w:r w:rsidRPr="00FA449C">
        <w:rPr>
          <w:rFonts w:ascii="Arial" w:hAnsi="Arial" w:cs="Arial"/>
          <w:b/>
          <w:lang w:eastAsia="ja-JP"/>
        </w:rPr>
        <w:t>Halkitis P.N.</w:t>
      </w:r>
      <w:r w:rsidRPr="00FA449C">
        <w:rPr>
          <w:rFonts w:ascii="Arial" w:hAnsi="Arial" w:cs="Arial"/>
          <w:lang w:eastAsia="ja-JP"/>
        </w:rPr>
        <w:t xml:space="preserve"> (2016). Feasibility and acceptability of global positioning system </w:t>
      </w:r>
      <w:r w:rsidR="00F04F5C" w:rsidRPr="00FA449C">
        <w:rPr>
          <w:rFonts w:ascii="Arial" w:hAnsi="Arial" w:cs="Arial"/>
          <w:lang w:eastAsia="ja-JP"/>
        </w:rPr>
        <w:t xml:space="preserve">(GPS) methods </w:t>
      </w:r>
      <w:r w:rsidRPr="00FA449C">
        <w:rPr>
          <w:rFonts w:ascii="Arial" w:hAnsi="Arial" w:cs="Arial"/>
          <w:lang w:eastAsia="ja-JP"/>
        </w:rPr>
        <w:t xml:space="preserve">to study the spatial contexts of substance use and sexual risk behaviors among young men who have sex with men in </w:t>
      </w:r>
      <w:r w:rsidR="00F04F5C" w:rsidRPr="00FA449C">
        <w:rPr>
          <w:rFonts w:ascii="Arial" w:hAnsi="Arial" w:cs="Arial"/>
          <w:lang w:eastAsia="ja-JP"/>
        </w:rPr>
        <w:t>New York City</w:t>
      </w:r>
      <w:r w:rsidRPr="00FA449C">
        <w:rPr>
          <w:rFonts w:ascii="Arial" w:hAnsi="Arial" w:cs="Arial"/>
          <w:lang w:eastAsia="ja-JP"/>
        </w:rPr>
        <w:t xml:space="preserve">: A P18 cohort sub-study. </w:t>
      </w:r>
      <w:proofErr w:type="spellStart"/>
      <w:r w:rsidRPr="00FA449C">
        <w:rPr>
          <w:rFonts w:ascii="Arial" w:hAnsi="Arial" w:cs="Arial"/>
          <w:i/>
          <w:shd w:val="clear" w:color="auto" w:fill="FFFFFF"/>
        </w:rPr>
        <w:t>PLoS</w:t>
      </w:r>
      <w:proofErr w:type="spellEnd"/>
      <w:r w:rsidRPr="00FA449C">
        <w:rPr>
          <w:rFonts w:ascii="Arial" w:hAnsi="Arial" w:cs="Arial"/>
          <w:i/>
          <w:shd w:val="clear" w:color="auto" w:fill="FFFFFF"/>
        </w:rPr>
        <w:t xml:space="preserve"> One</w:t>
      </w:r>
      <w:r w:rsidR="000830BC" w:rsidRPr="00FA449C">
        <w:rPr>
          <w:rFonts w:ascii="Arial" w:hAnsi="Arial" w:cs="Arial"/>
          <w:i/>
          <w:shd w:val="clear" w:color="auto" w:fill="FFFFFF"/>
        </w:rPr>
        <w:t xml:space="preserve">, </w:t>
      </w:r>
      <w:r w:rsidR="00F04F5C" w:rsidRPr="00FA449C">
        <w:rPr>
          <w:rFonts w:ascii="Arial" w:hAnsi="Arial" w:cs="Arial"/>
          <w:i/>
          <w:iCs/>
          <w:shd w:val="clear" w:color="auto" w:fill="FFFFFF"/>
        </w:rPr>
        <w:t>11</w:t>
      </w:r>
      <w:r w:rsidR="00F04F5C" w:rsidRPr="00FA449C">
        <w:rPr>
          <w:rFonts w:ascii="Arial" w:hAnsi="Arial" w:cs="Arial"/>
          <w:shd w:val="clear" w:color="auto" w:fill="FFFFFF"/>
        </w:rPr>
        <w:t>(2), e0147520.</w:t>
      </w:r>
    </w:p>
    <w:p w14:paraId="325FCA11" w14:textId="05F98010" w:rsidR="00DA5121" w:rsidRPr="00FA449C" w:rsidRDefault="0028659D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shd w:val="clear" w:color="auto" w:fill="FFFFFF"/>
        </w:rPr>
      </w:pPr>
      <w:proofErr w:type="spellStart"/>
      <w:r w:rsidRPr="00FA449C">
        <w:rPr>
          <w:rFonts w:ascii="Arial" w:hAnsi="Arial" w:cs="Arial"/>
          <w:shd w:val="clear" w:color="auto" w:fill="FFFFFF"/>
        </w:rPr>
        <w:t>Goedel</w:t>
      </w:r>
      <w:proofErr w:type="spellEnd"/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W.C., </w:t>
      </w:r>
      <w:proofErr w:type="spellStart"/>
      <w:r w:rsidRPr="00FA449C">
        <w:rPr>
          <w:rFonts w:ascii="Arial" w:hAnsi="Arial" w:cs="Arial"/>
          <w:b/>
          <w:shd w:val="clear" w:color="auto" w:fill="FFFFFF"/>
        </w:rPr>
        <w:t>Halkitis</w:t>
      </w:r>
      <w:proofErr w:type="spellEnd"/>
      <w:r w:rsidRPr="00FA449C">
        <w:rPr>
          <w:rFonts w:ascii="Arial" w:hAnsi="Arial" w:cs="Arial"/>
          <w:b/>
          <w:shd w:val="clear" w:color="auto" w:fill="FFFFFF"/>
        </w:rPr>
        <w:t>, P.N.,</w:t>
      </w:r>
      <w:r w:rsidRPr="00FA449C">
        <w:rPr>
          <w:rFonts w:ascii="Arial" w:hAnsi="Arial" w:cs="Arial"/>
          <w:shd w:val="clear" w:color="auto" w:fill="FFFFFF"/>
        </w:rPr>
        <w:t xml:space="preserve"> &amp; Duncan, D.T. </w:t>
      </w:r>
      <w:r w:rsidR="0053318F" w:rsidRPr="00FA449C">
        <w:rPr>
          <w:rFonts w:ascii="Arial" w:hAnsi="Arial" w:cs="Arial"/>
          <w:shd w:val="clear" w:color="auto" w:fill="FFFFFF"/>
        </w:rPr>
        <w:t xml:space="preserve">(2016). Behavior-and partner-based HIV risk perception and sexual risk behaviors in men who have sex with men (MSM) who use geosocial-networking smartphone applications in </w:t>
      </w:r>
      <w:r w:rsidR="0027700E" w:rsidRPr="00FA449C">
        <w:rPr>
          <w:rFonts w:ascii="Arial" w:hAnsi="Arial" w:cs="Arial"/>
          <w:shd w:val="clear" w:color="auto" w:fill="FFFFFF"/>
        </w:rPr>
        <w:t>New York</w:t>
      </w:r>
      <w:r w:rsidR="0053318F" w:rsidRPr="00FA449C">
        <w:rPr>
          <w:rFonts w:ascii="Arial" w:hAnsi="Arial" w:cs="Arial"/>
          <w:shd w:val="clear" w:color="auto" w:fill="FFFFFF"/>
        </w:rPr>
        <w:t xml:space="preserve"> City. </w:t>
      </w:r>
      <w:r w:rsidR="0053318F" w:rsidRPr="00FA449C">
        <w:rPr>
          <w:rFonts w:ascii="Arial" w:hAnsi="Arial" w:cs="Arial"/>
          <w:i/>
          <w:iCs/>
          <w:shd w:val="clear" w:color="auto" w:fill="FFFFFF"/>
        </w:rPr>
        <w:t>Journal of Urban Health</w:t>
      </w:r>
      <w:r w:rsidR="0053318F" w:rsidRPr="00FA449C">
        <w:rPr>
          <w:rFonts w:ascii="Arial" w:hAnsi="Arial" w:cs="Arial"/>
          <w:shd w:val="clear" w:color="auto" w:fill="FFFFFF"/>
        </w:rPr>
        <w:t>, </w:t>
      </w:r>
      <w:r w:rsidR="0053318F" w:rsidRPr="00FA449C">
        <w:rPr>
          <w:rFonts w:ascii="Arial" w:hAnsi="Arial" w:cs="Arial"/>
          <w:i/>
          <w:iCs/>
          <w:shd w:val="clear" w:color="auto" w:fill="FFFFFF"/>
        </w:rPr>
        <w:t>93</w:t>
      </w:r>
      <w:r w:rsidR="0053318F" w:rsidRPr="00FA449C">
        <w:rPr>
          <w:rFonts w:ascii="Arial" w:hAnsi="Arial" w:cs="Arial"/>
          <w:shd w:val="clear" w:color="auto" w:fill="FFFFFF"/>
        </w:rPr>
        <w:t>(2), 400-406.</w:t>
      </w:r>
    </w:p>
    <w:p w14:paraId="6DE6827B" w14:textId="10C6A809" w:rsidR="000830BC" w:rsidRPr="00FA449C" w:rsidRDefault="000830BC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shd w:val="clear" w:color="auto" w:fill="FFFFFF"/>
        </w:rPr>
      </w:pPr>
      <w:proofErr w:type="spellStart"/>
      <w:r w:rsidRPr="00FA449C">
        <w:rPr>
          <w:rFonts w:ascii="Arial" w:hAnsi="Arial" w:cs="Arial"/>
          <w:shd w:val="clear" w:color="auto" w:fill="FFFFFF"/>
        </w:rPr>
        <w:t>Goedel</w:t>
      </w:r>
      <w:proofErr w:type="spellEnd"/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W.C., </w:t>
      </w:r>
      <w:proofErr w:type="spellStart"/>
      <w:r w:rsidRPr="00FA449C">
        <w:rPr>
          <w:rFonts w:ascii="Arial" w:hAnsi="Arial" w:cs="Arial"/>
          <w:b/>
          <w:shd w:val="clear" w:color="auto" w:fill="FFFFFF"/>
        </w:rPr>
        <w:t>Halkitis</w:t>
      </w:r>
      <w:proofErr w:type="spellEnd"/>
      <w:r w:rsidRPr="00FA449C">
        <w:rPr>
          <w:rFonts w:ascii="Arial" w:hAnsi="Arial" w:cs="Arial"/>
          <w:b/>
          <w:shd w:val="clear" w:color="auto" w:fill="FFFFFF"/>
        </w:rPr>
        <w:t xml:space="preserve"> P.N.</w:t>
      </w:r>
      <w:r w:rsidRPr="00FA449C">
        <w:rPr>
          <w:rFonts w:ascii="Arial" w:hAnsi="Arial" w:cs="Arial"/>
          <w:shd w:val="clear" w:color="auto" w:fill="FFFFFF"/>
        </w:rPr>
        <w:t>, Greene, R.E., &amp;</w:t>
      </w:r>
      <w:r w:rsidR="008277FB" w:rsidRPr="00FA449C">
        <w:rPr>
          <w:rFonts w:ascii="Arial" w:hAnsi="Arial" w:cs="Arial"/>
          <w:shd w:val="clear" w:color="auto" w:fill="FFFFFF"/>
        </w:rPr>
        <w:t xml:space="preserve"> Duncan D.T. (2016</w:t>
      </w:r>
      <w:r w:rsidR="0027700E" w:rsidRPr="00FA449C">
        <w:rPr>
          <w:rFonts w:ascii="Arial" w:hAnsi="Arial" w:cs="Arial"/>
          <w:shd w:val="clear" w:color="auto" w:fill="FFFFFF"/>
        </w:rPr>
        <w:t>) Correlates</w:t>
      </w:r>
      <w:r w:rsidR="008277FB" w:rsidRPr="00FA449C">
        <w:rPr>
          <w:rFonts w:ascii="Arial" w:hAnsi="Arial" w:cs="Arial"/>
          <w:shd w:val="clear" w:color="auto" w:fill="FFFFFF"/>
        </w:rPr>
        <w:t xml:space="preserve"> of awareness of and willingness to use pre-exposure prophylaxis (PrEP) in gay, bisexual, and other men who have sex with men who use geosocial-networking smartphone applications in New York City. </w:t>
      </w:r>
      <w:r w:rsidR="008277FB" w:rsidRPr="00FA449C">
        <w:rPr>
          <w:rFonts w:ascii="Arial" w:hAnsi="Arial" w:cs="Arial"/>
          <w:i/>
          <w:iCs/>
          <w:shd w:val="clear" w:color="auto" w:fill="FFFFFF"/>
        </w:rPr>
        <w:t>AIDS and Behavior</w:t>
      </w:r>
      <w:r w:rsidR="008277FB" w:rsidRPr="00FA449C">
        <w:rPr>
          <w:rFonts w:ascii="Arial" w:hAnsi="Arial" w:cs="Arial"/>
          <w:shd w:val="clear" w:color="auto" w:fill="FFFFFF"/>
        </w:rPr>
        <w:t>, </w:t>
      </w:r>
      <w:r w:rsidR="008277FB" w:rsidRPr="00FA449C">
        <w:rPr>
          <w:rFonts w:ascii="Arial" w:hAnsi="Arial" w:cs="Arial"/>
          <w:i/>
          <w:iCs/>
          <w:shd w:val="clear" w:color="auto" w:fill="FFFFFF"/>
        </w:rPr>
        <w:t>20</w:t>
      </w:r>
      <w:r w:rsidR="008277FB" w:rsidRPr="00FA449C">
        <w:rPr>
          <w:rFonts w:ascii="Arial" w:hAnsi="Arial" w:cs="Arial"/>
          <w:shd w:val="clear" w:color="auto" w:fill="FFFFFF"/>
        </w:rPr>
        <w:t>(7), 1435-1442.</w:t>
      </w:r>
    </w:p>
    <w:p w14:paraId="0CAA0279" w14:textId="3144A99F" w:rsidR="007E7A0E" w:rsidRPr="00FA449C" w:rsidRDefault="00506B20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  <w:shd w:val="clear" w:color="auto" w:fill="FFFFFF"/>
        </w:rPr>
      </w:pPr>
      <w:proofErr w:type="spellStart"/>
      <w:r w:rsidRPr="00FA449C">
        <w:rPr>
          <w:rFonts w:ascii="Arial" w:hAnsi="Arial" w:cs="Arial"/>
          <w:shd w:val="clear" w:color="auto" w:fill="FFFFFF"/>
        </w:rPr>
        <w:t>Goedel</w:t>
      </w:r>
      <w:proofErr w:type="spellEnd"/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W.C., </w:t>
      </w:r>
      <w:proofErr w:type="spellStart"/>
      <w:r w:rsidRPr="00FA449C">
        <w:rPr>
          <w:rFonts w:ascii="Arial" w:hAnsi="Arial" w:cs="Arial"/>
          <w:b/>
          <w:shd w:val="clear" w:color="auto" w:fill="FFFFFF"/>
        </w:rPr>
        <w:t>Halkitis</w:t>
      </w:r>
      <w:proofErr w:type="spellEnd"/>
      <w:r w:rsidRPr="00FA449C">
        <w:rPr>
          <w:rFonts w:ascii="Arial" w:hAnsi="Arial" w:cs="Arial"/>
          <w:b/>
          <w:shd w:val="clear" w:color="auto" w:fill="FFFFFF"/>
        </w:rPr>
        <w:t xml:space="preserve"> P.N.</w:t>
      </w:r>
      <w:r w:rsidRPr="00FA449C">
        <w:rPr>
          <w:rFonts w:ascii="Arial" w:hAnsi="Arial" w:cs="Arial"/>
          <w:shd w:val="clear" w:color="auto" w:fill="FFFFFF"/>
        </w:rPr>
        <w:t xml:space="preserve">, Greene, R.E., Hickson, D.M.A., &amp; Duncan D.T. (2016) HIV risk </w:t>
      </w:r>
      <w:r w:rsidR="00BE6D9B" w:rsidRPr="00FA449C">
        <w:rPr>
          <w:rFonts w:ascii="Arial" w:hAnsi="Arial" w:cs="Arial"/>
          <w:shd w:val="clear" w:color="auto" w:fill="FFFFFF"/>
        </w:rPr>
        <w:t xml:space="preserve">behaviors, </w:t>
      </w:r>
      <w:r w:rsidRPr="00FA449C">
        <w:rPr>
          <w:rFonts w:ascii="Arial" w:hAnsi="Arial" w:cs="Arial"/>
          <w:shd w:val="clear" w:color="auto" w:fill="FFFFFF"/>
        </w:rPr>
        <w:t>perception</w:t>
      </w:r>
      <w:r w:rsidR="00BE6D9B" w:rsidRPr="00FA449C">
        <w:rPr>
          <w:rFonts w:ascii="Arial" w:hAnsi="Arial" w:cs="Arial"/>
          <w:shd w:val="clear" w:color="auto" w:fill="FFFFFF"/>
        </w:rPr>
        <w:t>s,</w:t>
      </w:r>
      <w:r w:rsidRPr="00FA449C">
        <w:rPr>
          <w:rFonts w:ascii="Arial" w:hAnsi="Arial" w:cs="Arial"/>
          <w:shd w:val="clear" w:color="auto" w:fill="FFFFFF"/>
        </w:rPr>
        <w:t xml:space="preserve"> and testing and pre-exposure prophylaxis </w:t>
      </w:r>
      <w:r w:rsidR="00BE6D9B" w:rsidRPr="00FA449C">
        <w:rPr>
          <w:rFonts w:ascii="Arial" w:hAnsi="Arial" w:cs="Arial"/>
          <w:shd w:val="clear" w:color="auto" w:fill="FFFFFF"/>
        </w:rPr>
        <w:t>(PrEP) awareness/</w:t>
      </w:r>
      <w:r w:rsidRPr="00FA449C">
        <w:rPr>
          <w:rFonts w:ascii="Arial" w:hAnsi="Arial" w:cs="Arial"/>
          <w:shd w:val="clear" w:color="auto" w:fill="FFFFFF"/>
        </w:rPr>
        <w:t xml:space="preserve">use in men </w:t>
      </w:r>
      <w:r w:rsidR="00BE6D9B" w:rsidRPr="00FA449C">
        <w:rPr>
          <w:rFonts w:ascii="Arial" w:hAnsi="Arial" w:cs="Arial"/>
          <w:shd w:val="clear" w:color="auto" w:fill="FFFFFF"/>
        </w:rPr>
        <w:t>Grindr-using men who have sex with men in Atlanta, Georgia</w:t>
      </w:r>
      <w:r w:rsidRPr="00FA449C">
        <w:rPr>
          <w:rFonts w:ascii="Arial" w:hAnsi="Arial" w:cs="Arial"/>
          <w:shd w:val="clear" w:color="auto" w:fill="FFFFFF"/>
        </w:rPr>
        <w:t xml:space="preserve">. </w:t>
      </w:r>
      <w:r w:rsidR="00BE6D9B" w:rsidRPr="00FA449C">
        <w:rPr>
          <w:rFonts w:ascii="Arial" w:hAnsi="Arial" w:cs="Arial"/>
          <w:i/>
          <w:iCs/>
          <w:shd w:val="clear" w:color="auto" w:fill="FFFFFF"/>
        </w:rPr>
        <w:t>Journal of the Association of Nurses in AIDS Care, 27</w:t>
      </w:r>
      <w:r w:rsidR="00BE6D9B" w:rsidRPr="00FA449C">
        <w:rPr>
          <w:rFonts w:ascii="Arial" w:hAnsi="Arial" w:cs="Arial"/>
          <w:iCs/>
          <w:shd w:val="clear" w:color="auto" w:fill="FFFFFF"/>
        </w:rPr>
        <w:t>(2), 133-142.</w:t>
      </w:r>
    </w:p>
    <w:p w14:paraId="655EDA80" w14:textId="3FEEDFB5" w:rsidR="005E1FE2" w:rsidRPr="00FA449C" w:rsidRDefault="00506B20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shd w:val="clear" w:color="auto" w:fill="FFFFFF"/>
        </w:rPr>
        <w:t>Hagen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>, D., Duncan, D. T., Kapadia, F., Hickson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D., &amp; </w:t>
      </w:r>
      <w:r w:rsidRPr="00FA449C">
        <w:rPr>
          <w:rFonts w:ascii="Arial" w:hAnsi="Arial" w:cs="Arial"/>
          <w:b/>
          <w:shd w:val="clear" w:color="auto" w:fill="FFFFFF"/>
        </w:rPr>
        <w:t>Halkitis, P. N.</w:t>
      </w:r>
      <w:r w:rsidRPr="00FA449C">
        <w:rPr>
          <w:rFonts w:ascii="Arial" w:hAnsi="Arial" w:cs="Arial"/>
          <w:shd w:val="clear" w:color="auto" w:fill="FFFFFF"/>
        </w:rPr>
        <w:t xml:space="preserve"> (2016). Psychometric properties of the Gay-Friendliness of </w:t>
      </w:r>
      <w:r w:rsidR="00771F9D" w:rsidRPr="00FA449C">
        <w:rPr>
          <w:rFonts w:ascii="Arial" w:hAnsi="Arial" w:cs="Arial"/>
          <w:shd w:val="clear" w:color="auto" w:fill="FFFFFF"/>
        </w:rPr>
        <w:t>Neighborhood</w:t>
      </w:r>
      <w:r w:rsidRPr="00FA449C">
        <w:rPr>
          <w:rFonts w:ascii="Arial" w:hAnsi="Arial" w:cs="Arial"/>
          <w:shd w:val="clear" w:color="auto" w:fill="FFFFFF"/>
        </w:rPr>
        <w:t xml:space="preserve"> Scale in New York City. </w:t>
      </w:r>
      <w:r w:rsidRPr="00FA449C">
        <w:rPr>
          <w:rFonts w:ascii="Arial" w:hAnsi="Arial" w:cs="Arial"/>
          <w:i/>
          <w:iCs/>
          <w:shd w:val="clear" w:color="auto" w:fill="FFFFFF"/>
        </w:rPr>
        <w:t>The European Journal of Public Health</w:t>
      </w:r>
      <w:r w:rsidRPr="00FA449C">
        <w:rPr>
          <w:rFonts w:ascii="Arial" w:hAnsi="Arial" w:cs="Arial"/>
          <w:shd w:val="clear" w:color="auto" w:fill="FFFFFF"/>
        </w:rPr>
        <w:t>, </w:t>
      </w:r>
      <w:r w:rsidRPr="00FA449C">
        <w:rPr>
          <w:rFonts w:ascii="Arial" w:hAnsi="Arial" w:cs="Arial"/>
          <w:i/>
          <w:iCs/>
          <w:shd w:val="clear" w:color="auto" w:fill="FFFFFF"/>
        </w:rPr>
        <w:t>26</w:t>
      </w:r>
      <w:r w:rsidRPr="00FA449C">
        <w:rPr>
          <w:rFonts w:ascii="Arial" w:hAnsi="Arial" w:cs="Arial"/>
          <w:shd w:val="clear" w:color="auto" w:fill="FFFFFF"/>
        </w:rPr>
        <w:t>(suppl 1), ckw174-086.</w:t>
      </w:r>
    </w:p>
    <w:p w14:paraId="0ADBD0DB" w14:textId="49D9CE83" w:rsidR="0089275C" w:rsidRPr="00FA449C" w:rsidRDefault="0089275C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</w:rPr>
        <w:t>Kapadia, F., Levy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M, Griffin-Tomas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M.B, Greene, R.E., Halkitis</w:t>
      </w:r>
      <w:r w:rsidR="001C6DC0">
        <w:rPr>
          <w:rFonts w:ascii="Arial" w:hAnsi="Arial" w:cs="Arial"/>
        </w:rPr>
        <w:t>*</w:t>
      </w:r>
      <w:r w:rsidR="009A0F90">
        <w:rPr>
          <w:rFonts w:ascii="Arial" w:hAnsi="Arial" w:cs="Arial"/>
        </w:rPr>
        <w:t>,</w:t>
      </w:r>
      <w:r w:rsidRPr="00FA449C">
        <w:rPr>
          <w:rFonts w:ascii="Arial" w:hAnsi="Arial" w:cs="Arial"/>
        </w:rPr>
        <w:t xml:space="preserve"> S.N.</w:t>
      </w:r>
      <w:proofErr w:type="gramStart"/>
      <w:r w:rsidRPr="00FA449C">
        <w:rPr>
          <w:rFonts w:ascii="Arial" w:hAnsi="Arial" w:cs="Arial"/>
        </w:rPr>
        <w:t>,  Urbina</w:t>
      </w:r>
      <w:proofErr w:type="gramEnd"/>
      <w:r w:rsidRPr="00FA449C">
        <w:rPr>
          <w:rFonts w:ascii="Arial" w:hAnsi="Arial" w:cs="Arial"/>
        </w:rPr>
        <w:t xml:space="preserve">, A, &amp; </w:t>
      </w:r>
      <w:r w:rsidRPr="00FA449C">
        <w:rPr>
          <w:rFonts w:ascii="Arial" w:hAnsi="Arial" w:cs="Arial"/>
          <w:b/>
        </w:rPr>
        <w:t>Halkitis P.N</w:t>
      </w:r>
      <w:r w:rsidRPr="00FA449C">
        <w:rPr>
          <w:rFonts w:ascii="Arial" w:hAnsi="Arial" w:cs="Arial"/>
        </w:rPr>
        <w:t xml:space="preserve">. (2016). Perceived social support and mental health states in a clinic-based sample of older HIV positive adults. </w:t>
      </w:r>
      <w:r w:rsidRPr="00FA449C">
        <w:rPr>
          <w:rFonts w:ascii="Arial" w:hAnsi="Arial" w:cs="Arial"/>
          <w:i/>
        </w:rPr>
        <w:t xml:space="preserve">Journal of HIV/AIDS </w:t>
      </w:r>
      <w:r w:rsidR="00B2243B" w:rsidRPr="00FA449C">
        <w:rPr>
          <w:rFonts w:ascii="Arial" w:hAnsi="Arial" w:cs="Arial"/>
          <w:i/>
        </w:rPr>
        <w:t>&amp;</w:t>
      </w:r>
      <w:r w:rsidRPr="00FA449C">
        <w:rPr>
          <w:rFonts w:ascii="Arial" w:hAnsi="Arial" w:cs="Arial"/>
          <w:i/>
        </w:rPr>
        <w:t xml:space="preserve"> Social Services</w:t>
      </w:r>
      <w:r w:rsidR="00B2243B" w:rsidRPr="00FA449C">
        <w:rPr>
          <w:rFonts w:ascii="Arial" w:hAnsi="Arial" w:cs="Arial"/>
          <w:i/>
        </w:rPr>
        <w:t>, 15</w:t>
      </w:r>
      <w:r w:rsidR="00B2243B" w:rsidRPr="00FA449C">
        <w:rPr>
          <w:rFonts w:ascii="Arial" w:hAnsi="Arial" w:cs="Arial"/>
        </w:rPr>
        <w:t>(4), 417-427.</w:t>
      </w:r>
    </w:p>
    <w:p w14:paraId="5F72C496" w14:textId="3503B1B3" w:rsidR="007A53EC" w:rsidRPr="00FA449C" w:rsidRDefault="007A53EC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proofErr w:type="spellStart"/>
      <w:r w:rsidRPr="00FA449C">
        <w:rPr>
          <w:rFonts w:ascii="Arial" w:hAnsi="Arial" w:cs="Arial"/>
          <w:shd w:val="clear" w:color="auto" w:fill="FFFFFF"/>
        </w:rPr>
        <w:t>Kingdon</w:t>
      </w:r>
      <w:proofErr w:type="spellEnd"/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>, M. J., Barton, S., Eddy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J., &amp; </w:t>
      </w:r>
      <w:r w:rsidRPr="00FA449C">
        <w:rPr>
          <w:rFonts w:ascii="Arial" w:hAnsi="Arial" w:cs="Arial"/>
          <w:b/>
          <w:shd w:val="clear" w:color="auto" w:fill="FFFFFF"/>
        </w:rPr>
        <w:t>Halkitis, P. N.</w:t>
      </w:r>
      <w:r w:rsidRPr="00FA449C">
        <w:rPr>
          <w:rFonts w:ascii="Arial" w:hAnsi="Arial" w:cs="Arial"/>
          <w:shd w:val="clear" w:color="auto" w:fill="FFFFFF"/>
        </w:rPr>
        <w:t xml:space="preserve"> (2016). Facilitators and barriers to HIV status disclosure among HIV-positive MSM age 50 and older. </w:t>
      </w:r>
      <w:r w:rsidRPr="00FA449C">
        <w:rPr>
          <w:rFonts w:ascii="Arial" w:hAnsi="Arial" w:cs="Arial"/>
          <w:i/>
          <w:iCs/>
          <w:shd w:val="clear" w:color="auto" w:fill="FFFFFF"/>
        </w:rPr>
        <w:t>Journal of Gay &amp; Lesbian Mental Health</w:t>
      </w:r>
      <w:r w:rsidRPr="00FA449C">
        <w:rPr>
          <w:rFonts w:ascii="Arial" w:hAnsi="Arial" w:cs="Arial"/>
          <w:shd w:val="clear" w:color="auto" w:fill="FFFFFF"/>
        </w:rPr>
        <w:t>, </w:t>
      </w:r>
      <w:r w:rsidRPr="00FA449C">
        <w:rPr>
          <w:rFonts w:ascii="Arial" w:hAnsi="Arial" w:cs="Arial"/>
          <w:i/>
          <w:iCs/>
          <w:shd w:val="clear" w:color="auto" w:fill="FFFFFF"/>
        </w:rPr>
        <w:t>20</w:t>
      </w:r>
      <w:r w:rsidRPr="00FA449C">
        <w:rPr>
          <w:rFonts w:ascii="Arial" w:hAnsi="Arial" w:cs="Arial"/>
          <w:shd w:val="clear" w:color="auto" w:fill="FFFFFF"/>
        </w:rPr>
        <w:t>(1), 41-56.</w:t>
      </w:r>
    </w:p>
    <w:p w14:paraId="0AE5CC6E" w14:textId="7980B2F6" w:rsidR="001152E8" w:rsidRPr="00FA449C" w:rsidRDefault="001152E8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shd w:val="clear" w:color="auto" w:fill="FFFFFF"/>
        </w:rPr>
        <w:t>Krause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K.D., Kapadia, F., </w:t>
      </w:r>
      <w:proofErr w:type="spellStart"/>
      <w:r w:rsidRPr="00FA449C">
        <w:rPr>
          <w:rFonts w:ascii="Arial" w:hAnsi="Arial" w:cs="Arial"/>
          <w:shd w:val="clear" w:color="auto" w:fill="FFFFFF"/>
        </w:rPr>
        <w:t>Ompad</w:t>
      </w:r>
      <w:proofErr w:type="spellEnd"/>
      <w:r w:rsidRPr="00FA449C">
        <w:rPr>
          <w:rFonts w:ascii="Arial" w:hAnsi="Arial" w:cs="Arial"/>
          <w:shd w:val="clear" w:color="auto" w:fill="FFFFFF"/>
        </w:rPr>
        <w:t xml:space="preserve">, D.C., </w:t>
      </w:r>
      <w:proofErr w:type="spellStart"/>
      <w:r w:rsidRPr="00FA449C">
        <w:rPr>
          <w:rFonts w:ascii="Arial" w:hAnsi="Arial" w:cs="Arial"/>
          <w:shd w:val="clear" w:color="auto" w:fill="FFFFFF"/>
        </w:rPr>
        <w:t>D'Avanzo</w:t>
      </w:r>
      <w:proofErr w:type="spellEnd"/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P.A., Duncan, D.T., &amp; </w:t>
      </w:r>
      <w:r w:rsidRPr="00FA449C">
        <w:rPr>
          <w:rFonts w:ascii="Arial" w:hAnsi="Arial" w:cs="Arial"/>
          <w:b/>
          <w:shd w:val="clear" w:color="auto" w:fill="FFFFFF"/>
        </w:rPr>
        <w:t>Halkitis, P.N. </w:t>
      </w:r>
      <w:r w:rsidRPr="00FA449C">
        <w:rPr>
          <w:rFonts w:ascii="Arial" w:hAnsi="Arial" w:cs="Arial"/>
          <w:shd w:val="clear" w:color="auto" w:fill="FFFFFF"/>
        </w:rPr>
        <w:t xml:space="preserve">(2016). Early life psychosocial stressors and housing instability among young sexual minority men: the P18 cohort study. </w:t>
      </w:r>
      <w:r w:rsidRPr="00FA449C">
        <w:rPr>
          <w:rFonts w:ascii="Arial" w:hAnsi="Arial" w:cs="Arial"/>
          <w:i/>
          <w:shd w:val="clear" w:color="auto" w:fill="FFFFFF"/>
        </w:rPr>
        <w:t>Journal of Urban Health</w:t>
      </w:r>
      <w:r w:rsidR="00866F5F" w:rsidRPr="00FA449C">
        <w:rPr>
          <w:rFonts w:ascii="Arial" w:hAnsi="Arial" w:cs="Arial"/>
          <w:i/>
          <w:shd w:val="clear" w:color="auto" w:fill="FFFFFF"/>
        </w:rPr>
        <w:t>, 93</w:t>
      </w:r>
      <w:r w:rsidR="00866F5F" w:rsidRPr="00FA449C">
        <w:rPr>
          <w:rFonts w:ascii="Arial" w:hAnsi="Arial" w:cs="Arial"/>
          <w:shd w:val="clear" w:color="auto" w:fill="FFFFFF"/>
        </w:rPr>
        <w:t>(3), 511-525.</w:t>
      </w:r>
    </w:p>
    <w:p w14:paraId="4D5DFDDC" w14:textId="00A881BF" w:rsidR="009D07EC" w:rsidRPr="00FA449C" w:rsidRDefault="009D07EC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proofErr w:type="spellStart"/>
      <w:r w:rsidRPr="00FA449C">
        <w:rPr>
          <w:rFonts w:ascii="Arial" w:hAnsi="Arial" w:cs="Arial"/>
          <w:shd w:val="clear" w:color="auto" w:fill="FFFFFF"/>
        </w:rPr>
        <w:t>Ompad</w:t>
      </w:r>
      <w:proofErr w:type="spellEnd"/>
      <w:r w:rsidRPr="00FA449C">
        <w:rPr>
          <w:rFonts w:ascii="Arial" w:hAnsi="Arial" w:cs="Arial"/>
          <w:shd w:val="clear" w:color="auto" w:fill="FFFFFF"/>
        </w:rPr>
        <w:t>, D.</w:t>
      </w:r>
      <w:r w:rsidRPr="00FA449C">
        <w:rPr>
          <w:rFonts w:ascii="Arial" w:hAnsi="Arial" w:cs="Arial"/>
        </w:rPr>
        <w:t xml:space="preserve">C., </w:t>
      </w:r>
      <w:proofErr w:type="spellStart"/>
      <w:r w:rsidRPr="00FA449C">
        <w:rPr>
          <w:rFonts w:ascii="Arial" w:hAnsi="Arial" w:cs="Arial"/>
        </w:rPr>
        <w:t>Giobazolia</w:t>
      </w:r>
      <w:proofErr w:type="spellEnd"/>
      <w:r w:rsidRPr="00FA449C">
        <w:rPr>
          <w:rFonts w:ascii="Arial" w:hAnsi="Arial" w:cs="Arial"/>
        </w:rPr>
        <w:t xml:space="preserve">, T.T., Barton, S.C, Halkitis, S.N., Boone, C.B., </w:t>
      </w: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Kapadia, H. &amp; Urbina, A. (2016). Drug use among HIV+ adults aged 50 and older: Findings from the GOLD II Study. </w:t>
      </w:r>
      <w:r w:rsidRPr="00FA449C">
        <w:rPr>
          <w:rFonts w:ascii="Arial" w:hAnsi="Arial" w:cs="Arial"/>
          <w:i/>
        </w:rPr>
        <w:t>AIDS Care</w:t>
      </w:r>
      <w:r w:rsidR="00C037DC" w:rsidRPr="00FA449C">
        <w:rPr>
          <w:rFonts w:ascii="Arial" w:hAnsi="Arial" w:cs="Arial"/>
          <w:i/>
        </w:rPr>
        <w:t>, 28</w:t>
      </w:r>
      <w:r w:rsidR="00AB206B" w:rsidRPr="00FA449C">
        <w:rPr>
          <w:rFonts w:ascii="Arial" w:hAnsi="Arial" w:cs="Arial"/>
        </w:rPr>
        <w:t>(11)</w:t>
      </w:r>
      <w:r w:rsidR="00C037DC" w:rsidRPr="00FA449C">
        <w:rPr>
          <w:rFonts w:ascii="Arial" w:hAnsi="Arial" w:cs="Arial"/>
        </w:rPr>
        <w:t>, 1373-1377.</w:t>
      </w:r>
    </w:p>
    <w:p w14:paraId="0EDFCF54" w14:textId="3BC1DE63" w:rsidR="001770D5" w:rsidRPr="00FA449C" w:rsidRDefault="001770D5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shd w:val="clear" w:color="auto" w:fill="FFFFFF"/>
        </w:rPr>
        <w:t xml:space="preserve">Thorpe, R. &amp; </w:t>
      </w:r>
      <w:r w:rsidRPr="00FA449C">
        <w:rPr>
          <w:rFonts w:ascii="Arial" w:hAnsi="Arial" w:cs="Arial"/>
          <w:b/>
          <w:shd w:val="clear" w:color="auto" w:fill="FFFFFF"/>
        </w:rPr>
        <w:t>Halkitis, P.</w:t>
      </w:r>
      <w:r w:rsidRPr="00FA449C">
        <w:rPr>
          <w:rFonts w:ascii="Arial" w:hAnsi="Arial" w:cs="Arial"/>
          <w:b/>
          <w:i/>
        </w:rPr>
        <w:t xml:space="preserve">N. </w:t>
      </w:r>
      <w:r w:rsidRPr="00FA449C">
        <w:rPr>
          <w:rFonts w:ascii="Arial" w:hAnsi="Arial" w:cs="Arial"/>
        </w:rPr>
        <w:t>(2016).</w:t>
      </w:r>
      <w:r w:rsidRPr="00FA449C">
        <w:rPr>
          <w:rFonts w:ascii="Arial" w:hAnsi="Arial" w:cs="Arial"/>
          <w:i/>
        </w:rPr>
        <w:t xml:space="preserve"> </w:t>
      </w:r>
      <w:r w:rsidRPr="00FA449C">
        <w:rPr>
          <w:rFonts w:ascii="Arial" w:hAnsi="Arial" w:cs="Arial"/>
        </w:rPr>
        <w:t>Bi</w:t>
      </w:r>
      <w:r w:rsidR="00D853EB" w:rsidRPr="00FA449C">
        <w:rPr>
          <w:rFonts w:ascii="Arial" w:hAnsi="Arial" w:cs="Arial"/>
        </w:rPr>
        <w:t>o</w:t>
      </w:r>
      <w:r w:rsidRPr="00FA449C">
        <w:rPr>
          <w:rFonts w:ascii="Arial" w:hAnsi="Arial" w:cs="Arial"/>
        </w:rPr>
        <w:t>psychosocial determinants of the health of boys and men across the lifespan.</w:t>
      </w:r>
      <w:r w:rsidRPr="00FA449C">
        <w:rPr>
          <w:rFonts w:ascii="Arial" w:hAnsi="Arial" w:cs="Arial"/>
          <w:i/>
        </w:rPr>
        <w:t xml:space="preserve"> Behavioral Medicine, 42</w:t>
      </w:r>
      <w:r w:rsidR="00C52D4F" w:rsidRPr="00FA449C">
        <w:rPr>
          <w:rFonts w:ascii="Arial" w:hAnsi="Arial" w:cs="Arial"/>
        </w:rPr>
        <w:t>(3), 129-131.</w:t>
      </w:r>
    </w:p>
    <w:p w14:paraId="615BEA64" w14:textId="186A35E6" w:rsidR="00C6720C" w:rsidRPr="00FA449C" w:rsidRDefault="00C6720C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Cs/>
          <w:shd w:val="clear" w:color="auto" w:fill="FFFFFF"/>
        </w:rPr>
        <w:t>Yu, K.</w:t>
      </w:r>
      <w:r w:rsidRPr="00FA449C">
        <w:rPr>
          <w:rFonts w:ascii="Arial" w:hAnsi="Arial" w:cs="Arial"/>
        </w:rPr>
        <w:t xml:space="preserve">, </w:t>
      </w:r>
      <w:proofErr w:type="spellStart"/>
      <w:r w:rsidRPr="00FA449C">
        <w:rPr>
          <w:rFonts w:ascii="Arial" w:hAnsi="Arial" w:cs="Arial"/>
        </w:rPr>
        <w:t>D’Avanzo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P.A., </w:t>
      </w:r>
      <w:proofErr w:type="spellStart"/>
      <w:r w:rsidRPr="00FA449C">
        <w:rPr>
          <w:rFonts w:ascii="Arial" w:hAnsi="Arial" w:cs="Arial"/>
        </w:rPr>
        <w:t>Neshheiwat</w:t>
      </w:r>
      <w:proofErr w:type="spellEnd"/>
      <w:r w:rsidRPr="00FA449C">
        <w:rPr>
          <w:rFonts w:ascii="Arial" w:hAnsi="Arial" w:cs="Arial"/>
        </w:rPr>
        <w:t xml:space="preserve">, L., Greene, R.E., Urbina, A,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>, &amp; Ka</w:t>
      </w:r>
      <w:r w:rsidR="009366AA" w:rsidRPr="00FA449C">
        <w:rPr>
          <w:rFonts w:ascii="Arial" w:hAnsi="Arial" w:cs="Arial"/>
        </w:rPr>
        <w:t>padia, F. (2017</w:t>
      </w:r>
      <w:r w:rsidR="00A74937" w:rsidRPr="00FA449C">
        <w:rPr>
          <w:rFonts w:ascii="Arial" w:hAnsi="Arial" w:cs="Arial"/>
        </w:rPr>
        <w:t>). Associations Between Neurocognitive Impairment and B</w:t>
      </w:r>
      <w:r w:rsidRPr="00FA449C">
        <w:rPr>
          <w:rFonts w:ascii="Arial" w:hAnsi="Arial" w:cs="Arial"/>
        </w:rPr>
        <w:t>ioma</w:t>
      </w:r>
      <w:r w:rsidR="00A74937" w:rsidRPr="00FA449C">
        <w:rPr>
          <w:rFonts w:ascii="Arial" w:hAnsi="Arial" w:cs="Arial"/>
        </w:rPr>
        <w:t>rkers of Poor Physiologic R</w:t>
      </w:r>
      <w:r w:rsidR="004F10CB" w:rsidRPr="00FA449C">
        <w:rPr>
          <w:rFonts w:ascii="Arial" w:hAnsi="Arial" w:cs="Arial"/>
        </w:rPr>
        <w:t>eserve in a Clinic-Based Sample Older Adults Living with HIV</w:t>
      </w:r>
      <w:r w:rsidRPr="00FA449C">
        <w:rPr>
          <w:rFonts w:ascii="Arial" w:hAnsi="Arial" w:cs="Arial"/>
        </w:rPr>
        <w:t xml:space="preserve">. </w:t>
      </w:r>
      <w:r w:rsidR="004F10CB" w:rsidRPr="00FA449C">
        <w:rPr>
          <w:rFonts w:ascii="Arial" w:hAnsi="Arial" w:cs="Arial"/>
          <w:i/>
        </w:rPr>
        <w:t>Journal of the Association of Nurses in AIDS Care, 28</w:t>
      </w:r>
      <w:r w:rsidR="004F10CB" w:rsidRPr="00FA449C">
        <w:rPr>
          <w:rFonts w:ascii="Arial" w:hAnsi="Arial" w:cs="Arial"/>
        </w:rPr>
        <w:t>(1), 55-66.</w:t>
      </w:r>
    </w:p>
    <w:p w14:paraId="5B69755B" w14:textId="3E059AB3" w:rsidR="00B33E35" w:rsidRPr="00FA449C" w:rsidRDefault="00B33E35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Cs/>
          <w:shd w:val="clear" w:color="auto" w:fill="FFFFFF"/>
        </w:rPr>
        <w:t>Stults</w:t>
      </w:r>
      <w:r w:rsidR="001C6DC0">
        <w:rPr>
          <w:rFonts w:ascii="Arial" w:hAnsi="Arial" w:cs="Arial"/>
          <w:bCs/>
          <w:shd w:val="clear" w:color="auto" w:fill="FFFFFF"/>
        </w:rPr>
        <w:t>*</w:t>
      </w:r>
      <w:r w:rsidRPr="00FA449C">
        <w:rPr>
          <w:rFonts w:ascii="Arial" w:hAnsi="Arial" w:cs="Arial"/>
          <w:bCs/>
          <w:shd w:val="clear" w:color="auto" w:fill="FFFFFF"/>
        </w:rPr>
        <w:t>, C.B.</w:t>
      </w:r>
      <w:r w:rsidRPr="00FA449C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FA449C">
        <w:rPr>
          <w:rFonts w:ascii="Arial" w:hAnsi="Arial" w:cs="Arial"/>
          <w:shd w:val="clear" w:color="auto" w:fill="FFFFFF"/>
        </w:rPr>
        <w:t>Javdani</w:t>
      </w:r>
      <w:proofErr w:type="spellEnd"/>
      <w:r w:rsidRPr="00FA449C">
        <w:rPr>
          <w:rFonts w:ascii="Arial" w:hAnsi="Arial" w:cs="Arial"/>
          <w:shd w:val="clear" w:color="auto" w:fill="FFFFFF"/>
        </w:rPr>
        <w:t>, S., Greenbaum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C.A., Kapadia, F., &amp; </w:t>
      </w:r>
      <w:r w:rsidRPr="00FA449C">
        <w:rPr>
          <w:rFonts w:ascii="Arial" w:hAnsi="Arial" w:cs="Arial"/>
          <w:b/>
          <w:shd w:val="clear" w:color="auto" w:fill="FFFFFF"/>
        </w:rPr>
        <w:t>Halkitis, P.N</w:t>
      </w:r>
      <w:r w:rsidRPr="00FA449C">
        <w:rPr>
          <w:rFonts w:ascii="Arial" w:hAnsi="Arial" w:cs="Arial"/>
          <w:shd w:val="clear" w:color="auto" w:fill="FFFFFF"/>
        </w:rPr>
        <w:t>. (2016). Intimate partner violence and sex among young men who have sex with men. </w:t>
      </w:r>
      <w:r w:rsidRPr="00FA449C">
        <w:rPr>
          <w:rFonts w:ascii="Arial" w:hAnsi="Arial" w:cs="Arial"/>
          <w:i/>
          <w:iCs/>
          <w:shd w:val="clear" w:color="auto" w:fill="FFFFFF"/>
        </w:rPr>
        <w:t>Journal of Adolescent Health, 58</w:t>
      </w:r>
      <w:r w:rsidRPr="00FA449C">
        <w:rPr>
          <w:rFonts w:ascii="Arial" w:hAnsi="Arial" w:cs="Arial"/>
          <w:iCs/>
          <w:shd w:val="clear" w:color="auto" w:fill="FFFFFF"/>
        </w:rPr>
        <w:t>(2), 215-222.</w:t>
      </w:r>
    </w:p>
    <w:p w14:paraId="4778B72E" w14:textId="42FCDA10" w:rsidR="00704823" w:rsidRPr="00FA449C" w:rsidRDefault="00704823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P.N., </w:t>
      </w:r>
      <w:r w:rsidRPr="00FA449C">
        <w:rPr>
          <w:rFonts w:ascii="Arial" w:hAnsi="Arial" w:cs="Arial"/>
        </w:rPr>
        <w:t>Kapadia, F, Bub, K.L., Barton, S., Moreira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A.D., &amp; Stults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C.B. (2015). A </w:t>
      </w:r>
      <w:r w:rsidRPr="00FA449C">
        <w:rPr>
          <w:rFonts w:ascii="Arial" w:hAnsi="Arial" w:cs="Arial"/>
        </w:rPr>
        <w:lastRenderedPageBreak/>
        <w:t xml:space="preserve">longitudinal investigation of syndemic health conditions among young gay, bisexual, and other MSM: The P18 cohort study. </w:t>
      </w:r>
      <w:r w:rsidRPr="00FA449C">
        <w:rPr>
          <w:rFonts w:ascii="Arial" w:hAnsi="Arial" w:cs="Arial"/>
          <w:i/>
        </w:rPr>
        <w:t>AIDS and Behavior, 19</w:t>
      </w:r>
      <w:r w:rsidRPr="00FA449C">
        <w:rPr>
          <w:rFonts w:ascii="Arial" w:hAnsi="Arial" w:cs="Arial"/>
        </w:rPr>
        <w:t>, 970-980.</w:t>
      </w:r>
    </w:p>
    <w:p w14:paraId="0F9486D0" w14:textId="7C74AC05" w:rsidR="00704823" w:rsidRPr="00FA449C" w:rsidRDefault="00B24A12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Kapadia, F., &amp; </w:t>
      </w:r>
      <w:proofErr w:type="spellStart"/>
      <w:r w:rsidRPr="00FA449C">
        <w:rPr>
          <w:rFonts w:ascii="Arial" w:hAnsi="Arial" w:cs="Arial"/>
        </w:rPr>
        <w:t>Ompad</w:t>
      </w:r>
      <w:proofErr w:type="spellEnd"/>
      <w:r w:rsidRPr="00FA449C">
        <w:rPr>
          <w:rFonts w:ascii="Arial" w:hAnsi="Arial" w:cs="Arial"/>
        </w:rPr>
        <w:t xml:space="preserve">, D.C. (2015). Incidence of HIV infection in young gay, bisexual, and other YMSM: the P18 cohort study. </w:t>
      </w:r>
      <w:r w:rsidRPr="00FA449C">
        <w:rPr>
          <w:rFonts w:ascii="Arial" w:hAnsi="Arial" w:cs="Arial"/>
          <w:i/>
        </w:rPr>
        <w:t>JAIDS</w:t>
      </w:r>
      <w:r w:rsidR="001762E8" w:rsidRPr="00FA449C">
        <w:rPr>
          <w:rFonts w:ascii="Arial" w:hAnsi="Arial" w:cs="Arial"/>
          <w:i/>
        </w:rPr>
        <w:t>, 69</w:t>
      </w:r>
      <w:r w:rsidR="001762E8" w:rsidRPr="00FA449C">
        <w:rPr>
          <w:rFonts w:ascii="Arial" w:hAnsi="Arial" w:cs="Arial"/>
        </w:rPr>
        <w:t>(4), 466-473.</w:t>
      </w:r>
    </w:p>
    <w:p w14:paraId="70CB02AE" w14:textId="77777777" w:rsidR="00A16F0F" w:rsidRPr="00FA449C" w:rsidRDefault="00CF4B1B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881455">
        <w:rPr>
          <w:rFonts w:ascii="Arial" w:hAnsi="Arial" w:cs="Arial"/>
          <w:b/>
          <w:lang w:val="es-ES"/>
        </w:rPr>
        <w:t>Halkitis</w:t>
      </w:r>
      <w:proofErr w:type="spellEnd"/>
      <w:r w:rsidRPr="00881455">
        <w:rPr>
          <w:rFonts w:ascii="Arial" w:hAnsi="Arial" w:cs="Arial"/>
          <w:b/>
          <w:lang w:val="es-ES"/>
        </w:rPr>
        <w:t>, P.N.,</w:t>
      </w:r>
      <w:r w:rsidRPr="00881455">
        <w:rPr>
          <w:rFonts w:ascii="Arial" w:hAnsi="Arial" w:cs="Arial"/>
          <w:lang w:val="es-ES"/>
        </w:rPr>
        <w:t xml:space="preserve"> </w:t>
      </w:r>
      <w:proofErr w:type="spellStart"/>
      <w:r w:rsidRPr="00881455">
        <w:rPr>
          <w:rFonts w:ascii="Arial" w:hAnsi="Arial" w:cs="Arial"/>
          <w:lang w:val="es-ES"/>
        </w:rPr>
        <w:t>Kapadia</w:t>
      </w:r>
      <w:proofErr w:type="spellEnd"/>
      <w:r w:rsidRPr="00881455">
        <w:rPr>
          <w:rFonts w:ascii="Arial" w:hAnsi="Arial" w:cs="Arial"/>
          <w:lang w:val="es-ES"/>
        </w:rPr>
        <w:t xml:space="preserve">, F., </w:t>
      </w:r>
      <w:proofErr w:type="spellStart"/>
      <w:r w:rsidRPr="00881455">
        <w:rPr>
          <w:rFonts w:ascii="Arial" w:hAnsi="Arial" w:cs="Arial"/>
          <w:lang w:val="es-ES"/>
        </w:rPr>
        <w:t>Ompad</w:t>
      </w:r>
      <w:proofErr w:type="spellEnd"/>
      <w:r w:rsidRPr="00881455">
        <w:rPr>
          <w:rFonts w:ascii="Arial" w:hAnsi="Arial" w:cs="Arial"/>
          <w:lang w:val="es-ES"/>
        </w:rPr>
        <w:t xml:space="preserve">, D., &amp; </w:t>
      </w:r>
      <w:proofErr w:type="spellStart"/>
      <w:r w:rsidRPr="00881455">
        <w:rPr>
          <w:rFonts w:ascii="Arial" w:hAnsi="Arial" w:cs="Arial"/>
          <w:lang w:val="es-ES"/>
        </w:rPr>
        <w:t>Perez</w:t>
      </w:r>
      <w:proofErr w:type="spellEnd"/>
      <w:r w:rsidRPr="00881455">
        <w:rPr>
          <w:rFonts w:ascii="Arial" w:hAnsi="Arial" w:cs="Arial"/>
          <w:lang w:val="es-ES"/>
        </w:rPr>
        <w:t xml:space="preserve">-Figueroa, R. (2015). </w:t>
      </w:r>
      <w:r w:rsidRPr="00FA449C">
        <w:rPr>
          <w:rFonts w:ascii="Arial" w:hAnsi="Arial" w:cs="Arial"/>
        </w:rPr>
        <w:t xml:space="preserve">Moving towards a holistic conceptual framework for understanding healthy aging among gay men. </w:t>
      </w:r>
      <w:r w:rsidRPr="00FA449C">
        <w:rPr>
          <w:rFonts w:ascii="Arial" w:hAnsi="Arial" w:cs="Arial"/>
          <w:i/>
        </w:rPr>
        <w:t>Journal of Homosexuality</w:t>
      </w:r>
      <w:r w:rsidR="0083287C" w:rsidRPr="00FA449C">
        <w:rPr>
          <w:rFonts w:ascii="Arial" w:hAnsi="Arial" w:cs="Arial"/>
          <w:i/>
        </w:rPr>
        <w:t xml:space="preserve">, 62, </w:t>
      </w:r>
      <w:r w:rsidR="0083287C" w:rsidRPr="00FA449C">
        <w:rPr>
          <w:rFonts w:ascii="Arial" w:hAnsi="Arial" w:cs="Arial"/>
        </w:rPr>
        <w:t>571-587</w:t>
      </w:r>
      <w:r w:rsidRPr="00FA449C">
        <w:rPr>
          <w:rFonts w:ascii="Arial" w:hAnsi="Arial" w:cs="Arial"/>
        </w:rPr>
        <w:t>.</w:t>
      </w:r>
    </w:p>
    <w:p w14:paraId="791475B8" w14:textId="7B579625" w:rsidR="007C03CB" w:rsidRPr="00FA449C" w:rsidRDefault="007C03CB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</w:rPr>
        <w:t>Kapadia, F., Bub, K., Barton</w:t>
      </w:r>
      <w:r w:rsidR="009A0F90">
        <w:rPr>
          <w:rFonts w:ascii="Arial" w:hAnsi="Arial" w:cs="Arial"/>
        </w:rPr>
        <w:t>,</w:t>
      </w:r>
      <w:r w:rsidRPr="00FA449C">
        <w:rPr>
          <w:rFonts w:ascii="Arial" w:hAnsi="Arial" w:cs="Arial"/>
        </w:rPr>
        <w:t xml:space="preserve"> C., Stults, C.B.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(2015). Longitudinal trends in sexual behaviors without a condom among sexually minority youth: the P18 cohort study. </w:t>
      </w:r>
      <w:r w:rsidRPr="00FA449C">
        <w:rPr>
          <w:rFonts w:ascii="Arial" w:hAnsi="Arial" w:cs="Arial"/>
          <w:i/>
        </w:rPr>
        <w:t>AIDS and Behavior</w:t>
      </w:r>
      <w:r w:rsidR="00045EEC" w:rsidRPr="00FA449C">
        <w:rPr>
          <w:rFonts w:ascii="Arial" w:hAnsi="Arial" w:cs="Arial"/>
          <w:i/>
        </w:rPr>
        <w:t>, 19</w:t>
      </w:r>
      <w:r w:rsidR="00045EEC" w:rsidRPr="00FA449C">
        <w:rPr>
          <w:rFonts w:ascii="Arial" w:hAnsi="Arial" w:cs="Arial"/>
        </w:rPr>
        <w:t>(6), 970-980.</w:t>
      </w:r>
    </w:p>
    <w:p w14:paraId="33935855" w14:textId="634FC1B3" w:rsidR="00A836F3" w:rsidRPr="00FA449C" w:rsidRDefault="00A836F3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Kupprat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S.A., </w:t>
      </w:r>
      <w:proofErr w:type="spellStart"/>
      <w:r w:rsidRPr="00FA449C">
        <w:rPr>
          <w:rFonts w:ascii="Arial" w:hAnsi="Arial" w:cs="Arial"/>
          <w:b/>
          <w:bCs/>
          <w:shd w:val="clear" w:color="auto" w:fill="FFFFFF"/>
        </w:rPr>
        <w:t>Halkitis</w:t>
      </w:r>
      <w:proofErr w:type="spellEnd"/>
      <w:r w:rsidRPr="00FA449C">
        <w:rPr>
          <w:rFonts w:ascii="Arial" w:hAnsi="Arial" w:cs="Arial"/>
          <w:b/>
          <w:bCs/>
          <w:shd w:val="clear" w:color="auto" w:fill="FFFFFF"/>
        </w:rPr>
        <w:t>, P.N.,</w:t>
      </w:r>
      <w:r w:rsidRPr="00FA449C">
        <w:rPr>
          <w:rFonts w:ascii="Arial" w:hAnsi="Arial" w:cs="Arial"/>
          <w:shd w:val="clear" w:color="auto" w:fill="FFFFFF"/>
        </w:rPr>
        <w:t xml:space="preserve"> Perez Figueroa, R., Solomon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>, T. Ashman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T, </w:t>
      </w:r>
      <w:proofErr w:type="spellStart"/>
      <w:r w:rsidRPr="00FA449C">
        <w:rPr>
          <w:rFonts w:ascii="Arial" w:hAnsi="Arial" w:cs="Arial"/>
          <w:shd w:val="clear" w:color="auto" w:fill="FFFFFF"/>
        </w:rPr>
        <w:t>Kingdon</w:t>
      </w:r>
      <w:proofErr w:type="spellEnd"/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>, M., &amp; Levy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M. (2015). Age and education-matched comparison of aging HIV+ MSM to general population on common neuropsychological assessments. </w:t>
      </w:r>
      <w:r w:rsidRPr="00FA449C">
        <w:rPr>
          <w:rFonts w:ascii="Arial" w:hAnsi="Arial" w:cs="Arial"/>
          <w:i/>
          <w:iCs/>
          <w:shd w:val="clear" w:color="auto" w:fill="FFFFFF"/>
        </w:rPr>
        <w:t>Journal of Health Psychology, 20</w:t>
      </w:r>
      <w:r w:rsidRPr="00FA449C">
        <w:rPr>
          <w:rFonts w:ascii="Arial" w:hAnsi="Arial" w:cs="Arial"/>
          <w:iCs/>
          <w:shd w:val="clear" w:color="auto" w:fill="FFFFFF"/>
        </w:rPr>
        <w:t>(9), 1175-1185.</w:t>
      </w:r>
    </w:p>
    <w:p w14:paraId="5B519120" w14:textId="3657DA07" w:rsidR="00865758" w:rsidRPr="00FA449C" w:rsidRDefault="00865758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shd w:val="clear" w:color="auto" w:fill="FFFFFF"/>
        </w:rPr>
        <w:t>Moreira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A.D., </w:t>
      </w:r>
      <w:r w:rsidRPr="00FA449C">
        <w:rPr>
          <w:rFonts w:ascii="Arial" w:hAnsi="Arial" w:cs="Arial"/>
          <w:b/>
          <w:shd w:val="clear" w:color="auto" w:fill="FFFFFF"/>
        </w:rPr>
        <w:t>Halkitis, P.N.</w:t>
      </w:r>
      <w:r w:rsidRPr="00FA449C">
        <w:rPr>
          <w:rFonts w:ascii="Arial" w:hAnsi="Arial" w:cs="Arial"/>
          <w:shd w:val="clear" w:color="auto" w:fill="FFFFFF"/>
        </w:rPr>
        <w:t xml:space="preserve">, &amp; Kapadia, K. (2015). The sexual identity development of a new generation of emerging adult men: the P18 cohort study. </w:t>
      </w:r>
      <w:r w:rsidRPr="00FA449C">
        <w:rPr>
          <w:rFonts w:ascii="Arial" w:hAnsi="Arial" w:cs="Arial"/>
          <w:i/>
          <w:shd w:val="clear" w:color="auto" w:fill="FFFFFF"/>
        </w:rPr>
        <w:t xml:space="preserve">Psychology of Sexual Orientation &amp; Gender Diversity. </w:t>
      </w:r>
      <w:r w:rsidR="00F27137" w:rsidRPr="00FA449C">
        <w:rPr>
          <w:rFonts w:ascii="Arial" w:hAnsi="Arial" w:cs="Arial"/>
          <w:i/>
          <w:iCs/>
        </w:rPr>
        <w:t>Psychology of Sexual Orientation &amp; Gender Diversity, 2</w:t>
      </w:r>
      <w:r w:rsidR="00F27137" w:rsidRPr="00FA449C">
        <w:rPr>
          <w:rFonts w:ascii="Arial" w:hAnsi="Arial" w:cs="Arial"/>
          <w:iCs/>
        </w:rPr>
        <w:t>(2), 159-167.</w:t>
      </w:r>
    </w:p>
    <w:p w14:paraId="0FAEC7CC" w14:textId="08AC3228" w:rsidR="0083287C" w:rsidRPr="00FA449C" w:rsidRDefault="0083287C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</w:rPr>
        <w:t xml:space="preserve">Morris, P.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(2015). The influence of context on health. </w:t>
      </w:r>
      <w:r w:rsidRPr="00FA449C">
        <w:rPr>
          <w:rFonts w:ascii="Arial" w:hAnsi="Arial" w:cs="Arial"/>
          <w:i/>
        </w:rPr>
        <w:t>Behavioral Medicine, 41</w:t>
      </w:r>
      <w:r w:rsidRPr="00FA449C">
        <w:rPr>
          <w:rFonts w:ascii="Arial" w:hAnsi="Arial" w:cs="Arial"/>
        </w:rPr>
        <w:t>(3</w:t>
      </w:r>
      <w:r w:rsidR="00AD71A8" w:rsidRPr="00FA449C">
        <w:rPr>
          <w:rFonts w:ascii="Arial" w:hAnsi="Arial" w:cs="Arial"/>
        </w:rPr>
        <w:t>), 77-79.</w:t>
      </w:r>
    </w:p>
    <w:p w14:paraId="0A62219E" w14:textId="19867C98" w:rsidR="007E7A0E" w:rsidRPr="00FA449C" w:rsidRDefault="001F14E9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proofErr w:type="spellStart"/>
      <w:r w:rsidRPr="00FA449C">
        <w:rPr>
          <w:rFonts w:ascii="Arial" w:hAnsi="Arial" w:cs="Arial"/>
          <w:shd w:val="clear" w:color="auto" w:fill="FFFFFF"/>
        </w:rPr>
        <w:t>Ompad</w:t>
      </w:r>
      <w:proofErr w:type="spellEnd"/>
      <w:r w:rsidRPr="00FA449C">
        <w:rPr>
          <w:rFonts w:ascii="Arial" w:hAnsi="Arial" w:cs="Arial"/>
          <w:shd w:val="clear" w:color="auto" w:fill="FFFFFF"/>
        </w:rPr>
        <w:t>, D.C., Kapadia, F., Bates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>, F.C., Blachman-Forshay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J., &amp; </w:t>
      </w:r>
      <w:r w:rsidRPr="00FA449C">
        <w:rPr>
          <w:rFonts w:ascii="Arial" w:hAnsi="Arial" w:cs="Arial"/>
          <w:b/>
          <w:shd w:val="clear" w:color="auto" w:fill="FFFFFF"/>
        </w:rPr>
        <w:t>Halkitis, P.N</w:t>
      </w:r>
      <w:r w:rsidR="009A0F90">
        <w:rPr>
          <w:rFonts w:ascii="Arial" w:hAnsi="Arial" w:cs="Arial"/>
          <w:shd w:val="clear" w:color="auto" w:fill="FFFFFF"/>
        </w:rPr>
        <w:t xml:space="preserve">. </w:t>
      </w:r>
      <w:r w:rsidRPr="00FA449C">
        <w:rPr>
          <w:rFonts w:ascii="Arial" w:hAnsi="Arial" w:cs="Arial"/>
          <w:shd w:val="clear" w:color="auto" w:fill="FFFFFF"/>
        </w:rPr>
        <w:t>(2015). Racial/ethnic differences in the association between arrest and unprotected anal sex among young men who have sex with men</w:t>
      </w:r>
      <w:r w:rsidR="000F2E15" w:rsidRPr="00FA449C">
        <w:rPr>
          <w:rFonts w:ascii="Arial" w:hAnsi="Arial" w:cs="Arial"/>
          <w:shd w:val="clear" w:color="auto" w:fill="FFFFFF"/>
        </w:rPr>
        <w:t>: the P18 Cohort Study</w:t>
      </w:r>
      <w:r w:rsidRPr="00FA449C">
        <w:rPr>
          <w:rFonts w:ascii="Arial" w:hAnsi="Arial" w:cs="Arial"/>
          <w:shd w:val="clear" w:color="auto" w:fill="FFFFFF"/>
        </w:rPr>
        <w:t xml:space="preserve">. </w:t>
      </w:r>
      <w:r w:rsidR="00045EEC" w:rsidRPr="00FA449C">
        <w:rPr>
          <w:rFonts w:ascii="Arial" w:hAnsi="Arial" w:cs="Arial"/>
          <w:i/>
          <w:shd w:val="clear" w:color="auto" w:fill="FFFFFF"/>
        </w:rPr>
        <w:t>Journal of Urban Health, 92</w:t>
      </w:r>
      <w:r w:rsidR="000F2E15" w:rsidRPr="00FA449C">
        <w:rPr>
          <w:rFonts w:ascii="Arial" w:hAnsi="Arial" w:cs="Arial"/>
          <w:shd w:val="clear" w:color="auto" w:fill="FFFFFF"/>
        </w:rPr>
        <w:t>(4),</w:t>
      </w:r>
      <w:r w:rsidR="00045EEC" w:rsidRPr="00FA449C">
        <w:rPr>
          <w:rFonts w:ascii="Arial" w:hAnsi="Arial" w:cs="Arial"/>
          <w:shd w:val="clear" w:color="auto" w:fill="FFFFFF"/>
        </w:rPr>
        <w:t xml:space="preserve"> 717-732.</w:t>
      </w:r>
    </w:p>
    <w:p w14:paraId="454D2A63" w14:textId="20BA60F0" w:rsidR="00C6720C" w:rsidRPr="00FA449C" w:rsidRDefault="00C6720C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proofErr w:type="spellStart"/>
      <w:r w:rsidRPr="00FA449C">
        <w:rPr>
          <w:rFonts w:ascii="Arial" w:hAnsi="Arial" w:cs="Arial"/>
          <w:shd w:val="clear" w:color="auto" w:fill="FFFFFF"/>
        </w:rPr>
        <w:t>Siconolfi</w:t>
      </w:r>
      <w:proofErr w:type="spellEnd"/>
      <w:r w:rsidR="001C6DC0">
        <w:rPr>
          <w:rFonts w:ascii="Arial" w:hAnsi="Arial" w:cs="Arial"/>
          <w:shd w:val="clear" w:color="auto" w:fill="FFFFFF"/>
        </w:rPr>
        <w:t>*</w:t>
      </w:r>
      <w:r w:rsidR="009A0F90">
        <w:rPr>
          <w:rFonts w:ascii="Arial" w:hAnsi="Arial" w:cs="Arial"/>
          <w:shd w:val="clear" w:color="auto" w:fill="FFFFFF"/>
        </w:rPr>
        <w:t>, D.</w:t>
      </w:r>
      <w:r w:rsidRPr="00FA449C">
        <w:rPr>
          <w:rFonts w:ascii="Arial" w:hAnsi="Arial" w:cs="Arial"/>
          <w:shd w:val="clear" w:color="auto" w:fill="FFFFFF"/>
        </w:rPr>
        <w:t>E., Kapadia, F., Moeller</w:t>
      </w:r>
      <w:r w:rsidR="001C6DC0">
        <w:rPr>
          <w:rFonts w:ascii="Arial" w:hAnsi="Arial" w:cs="Arial"/>
          <w:shd w:val="clear" w:color="auto" w:fill="FFFFFF"/>
        </w:rPr>
        <w:t>*</w:t>
      </w:r>
      <w:r w:rsidR="009A0F90">
        <w:rPr>
          <w:rFonts w:ascii="Arial" w:hAnsi="Arial" w:cs="Arial"/>
          <w:shd w:val="clear" w:color="auto" w:fill="FFFFFF"/>
        </w:rPr>
        <w:t>, R.</w:t>
      </w:r>
      <w:r w:rsidRPr="00FA449C">
        <w:rPr>
          <w:rFonts w:ascii="Arial" w:hAnsi="Arial" w:cs="Arial"/>
          <w:shd w:val="clear" w:color="auto" w:fill="FFFFFF"/>
        </w:rPr>
        <w:t>W., Eddy</w:t>
      </w:r>
      <w:r w:rsidR="001C6DC0">
        <w:rPr>
          <w:rFonts w:ascii="Arial" w:hAnsi="Arial" w:cs="Arial"/>
          <w:shd w:val="clear" w:color="auto" w:fill="FFFFFF"/>
        </w:rPr>
        <w:t>*</w:t>
      </w:r>
      <w:r w:rsidR="009A0F90">
        <w:rPr>
          <w:rFonts w:ascii="Arial" w:hAnsi="Arial" w:cs="Arial"/>
          <w:shd w:val="clear" w:color="auto" w:fill="FFFFFF"/>
        </w:rPr>
        <w:t>, J.</w:t>
      </w:r>
      <w:r w:rsidRPr="00FA449C">
        <w:rPr>
          <w:rFonts w:ascii="Arial" w:hAnsi="Arial" w:cs="Arial"/>
          <w:shd w:val="clear" w:color="auto" w:fill="FFFFFF"/>
        </w:rPr>
        <w:t xml:space="preserve">A., </w:t>
      </w:r>
      <w:proofErr w:type="spellStart"/>
      <w:r w:rsidRPr="00FA449C">
        <w:rPr>
          <w:rFonts w:ascii="Arial" w:hAnsi="Arial" w:cs="Arial"/>
          <w:shd w:val="clear" w:color="auto" w:fill="FFFFFF"/>
        </w:rPr>
        <w:t>Kupprat</w:t>
      </w:r>
      <w:proofErr w:type="spellEnd"/>
      <w:r w:rsidR="001C6DC0">
        <w:rPr>
          <w:rFonts w:ascii="Arial" w:hAnsi="Arial" w:cs="Arial"/>
          <w:shd w:val="clear" w:color="auto" w:fill="FFFFFF"/>
        </w:rPr>
        <w:t>*</w:t>
      </w:r>
      <w:r w:rsidR="009A0F90">
        <w:rPr>
          <w:rFonts w:ascii="Arial" w:hAnsi="Arial" w:cs="Arial"/>
          <w:shd w:val="clear" w:color="auto" w:fill="FFFFFF"/>
        </w:rPr>
        <w:t>, S.</w:t>
      </w:r>
      <w:r w:rsidRPr="00FA449C">
        <w:rPr>
          <w:rFonts w:ascii="Arial" w:hAnsi="Arial" w:cs="Arial"/>
          <w:shd w:val="clear" w:color="auto" w:fill="FFFFFF"/>
        </w:rPr>
        <w:t xml:space="preserve">A., </w:t>
      </w:r>
      <w:proofErr w:type="spellStart"/>
      <w:r w:rsidRPr="00FA449C">
        <w:rPr>
          <w:rFonts w:ascii="Arial" w:hAnsi="Arial" w:cs="Arial"/>
          <w:shd w:val="clear" w:color="auto" w:fill="FFFFFF"/>
        </w:rPr>
        <w:t>Kingdon</w:t>
      </w:r>
      <w:proofErr w:type="spellEnd"/>
      <w:r w:rsidR="001C6DC0">
        <w:rPr>
          <w:rFonts w:ascii="Arial" w:hAnsi="Arial" w:cs="Arial"/>
          <w:shd w:val="clear" w:color="auto" w:fill="FFFFFF"/>
        </w:rPr>
        <w:t>*</w:t>
      </w:r>
      <w:r w:rsidR="009A0F90">
        <w:rPr>
          <w:rFonts w:ascii="Arial" w:hAnsi="Arial" w:cs="Arial"/>
          <w:shd w:val="clear" w:color="auto" w:fill="FFFFFF"/>
        </w:rPr>
        <w:t>, M.</w:t>
      </w:r>
      <w:r w:rsidRPr="00FA449C">
        <w:rPr>
          <w:rFonts w:ascii="Arial" w:hAnsi="Arial" w:cs="Arial"/>
          <w:shd w:val="clear" w:color="auto" w:fill="FFFFFF"/>
        </w:rPr>
        <w:t xml:space="preserve">J., &amp; </w:t>
      </w:r>
      <w:r w:rsidR="0015197B" w:rsidRPr="00FA449C">
        <w:rPr>
          <w:rFonts w:ascii="Arial" w:hAnsi="Arial" w:cs="Arial"/>
          <w:b/>
          <w:shd w:val="clear" w:color="auto" w:fill="FFFFFF"/>
        </w:rPr>
        <w:t>Halkitis, P.</w:t>
      </w:r>
      <w:r w:rsidRPr="00FA449C">
        <w:rPr>
          <w:rFonts w:ascii="Arial" w:hAnsi="Arial" w:cs="Arial"/>
          <w:b/>
          <w:shd w:val="clear" w:color="auto" w:fill="FFFFFF"/>
        </w:rPr>
        <w:t>N.</w:t>
      </w:r>
      <w:r w:rsidRPr="00FA449C">
        <w:rPr>
          <w:rFonts w:ascii="Arial" w:hAnsi="Arial" w:cs="Arial"/>
          <w:shd w:val="clear" w:color="auto" w:fill="FFFFFF"/>
        </w:rPr>
        <w:t xml:space="preserve"> (2015). Body dissatisfaction in a diverse sample of young sexual minority males: The P18 cohort study. </w:t>
      </w:r>
      <w:r w:rsidRPr="00FA449C">
        <w:rPr>
          <w:rFonts w:ascii="Arial" w:hAnsi="Arial" w:cs="Arial"/>
          <w:i/>
          <w:shd w:val="clear" w:color="auto" w:fill="FFFFFF"/>
        </w:rPr>
        <w:t>Archives of Sexual Behavior, 45</w:t>
      </w:r>
      <w:r w:rsidRPr="00FA449C">
        <w:rPr>
          <w:rFonts w:ascii="Arial" w:hAnsi="Arial" w:cs="Arial"/>
          <w:shd w:val="clear" w:color="auto" w:fill="FFFFFF"/>
        </w:rPr>
        <w:t>, 1227-1239.</w:t>
      </w:r>
    </w:p>
    <w:p w14:paraId="5F9E84D5" w14:textId="4E25A223" w:rsidR="00C037DC" w:rsidRPr="00FA449C" w:rsidRDefault="00C037DC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="009A0F90">
        <w:rPr>
          <w:rFonts w:ascii="Arial" w:hAnsi="Arial" w:cs="Arial"/>
        </w:rPr>
        <w:t>, D.</w:t>
      </w:r>
      <w:r w:rsidRPr="00FA449C">
        <w:rPr>
          <w:rFonts w:ascii="Arial" w:hAnsi="Arial" w:cs="Arial"/>
        </w:rPr>
        <w:t xml:space="preserve">E., </w:t>
      </w:r>
      <w:proofErr w:type="spellStart"/>
      <w:r w:rsidR="0015197B" w:rsidRPr="00FA449C">
        <w:rPr>
          <w:rFonts w:ascii="Arial" w:hAnsi="Arial" w:cs="Arial"/>
          <w:b/>
        </w:rPr>
        <w:t>Halkitis</w:t>
      </w:r>
      <w:proofErr w:type="spellEnd"/>
      <w:r w:rsidR="0015197B" w:rsidRPr="00FA449C">
        <w:rPr>
          <w:rFonts w:ascii="Arial" w:hAnsi="Arial" w:cs="Arial"/>
          <w:b/>
        </w:rPr>
        <w:t>, P.</w:t>
      </w:r>
      <w:r w:rsidRPr="00FA449C">
        <w:rPr>
          <w:rFonts w:ascii="Arial" w:hAnsi="Arial" w:cs="Arial"/>
          <w:b/>
        </w:rPr>
        <w:t>N.,</w:t>
      </w:r>
      <w:r w:rsidRPr="00FA449C">
        <w:rPr>
          <w:rFonts w:ascii="Arial" w:hAnsi="Arial" w:cs="Arial"/>
        </w:rPr>
        <w:t xml:space="preserve"> &amp; Moeller</w:t>
      </w:r>
      <w:r w:rsidR="001C6DC0">
        <w:rPr>
          <w:rFonts w:ascii="Arial" w:hAnsi="Arial" w:cs="Arial"/>
        </w:rPr>
        <w:t>*</w:t>
      </w:r>
      <w:r w:rsidR="009A0F90">
        <w:rPr>
          <w:rFonts w:ascii="Arial" w:hAnsi="Arial" w:cs="Arial"/>
        </w:rPr>
        <w:t>, R.</w:t>
      </w:r>
      <w:r w:rsidRPr="00FA449C">
        <w:rPr>
          <w:rFonts w:ascii="Arial" w:hAnsi="Arial" w:cs="Arial"/>
        </w:rPr>
        <w:t>W. (2015). Homo economicus: Young gay and bisexual men and the new public health. </w:t>
      </w:r>
      <w:r w:rsidRPr="00FA449C">
        <w:rPr>
          <w:rFonts w:ascii="Arial" w:hAnsi="Arial" w:cs="Arial"/>
          <w:i/>
          <w:iCs/>
        </w:rPr>
        <w:t>Critical Public Health, 5</w:t>
      </w:r>
      <w:r w:rsidRPr="00FA449C">
        <w:rPr>
          <w:rFonts w:ascii="Arial" w:hAnsi="Arial" w:cs="Arial"/>
          <w:iCs/>
        </w:rPr>
        <w:t>, 554-568.</w:t>
      </w:r>
    </w:p>
    <w:p w14:paraId="44E5C9FA" w14:textId="22E3BDD4" w:rsidR="0015197B" w:rsidRPr="00FA449C" w:rsidRDefault="007B1F96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proofErr w:type="spellStart"/>
      <w:r w:rsidRPr="00FA449C">
        <w:rPr>
          <w:rFonts w:ascii="Arial" w:hAnsi="Arial" w:cs="Arial"/>
          <w:shd w:val="clear" w:color="auto" w:fill="FFFFFF"/>
        </w:rPr>
        <w:t>Storholm</w:t>
      </w:r>
      <w:proofErr w:type="spellEnd"/>
      <w:r w:rsidR="001C6DC0">
        <w:rPr>
          <w:rFonts w:ascii="Arial" w:hAnsi="Arial" w:cs="Arial"/>
          <w:shd w:val="clear" w:color="auto" w:fill="FFFFFF"/>
        </w:rPr>
        <w:t>*</w:t>
      </w:r>
      <w:r w:rsidR="009A0F90">
        <w:rPr>
          <w:rFonts w:ascii="Arial" w:hAnsi="Arial" w:cs="Arial"/>
          <w:shd w:val="clear" w:color="auto" w:fill="FFFFFF"/>
        </w:rPr>
        <w:t xml:space="preserve">, E.D., Kapadia, F., </w:t>
      </w:r>
      <w:proofErr w:type="spellStart"/>
      <w:r w:rsidR="009A0F90">
        <w:rPr>
          <w:rFonts w:ascii="Arial" w:hAnsi="Arial" w:cs="Arial"/>
          <w:shd w:val="clear" w:color="auto" w:fill="FFFFFF"/>
        </w:rPr>
        <w:t>Satre</w:t>
      </w:r>
      <w:proofErr w:type="spellEnd"/>
      <w:r w:rsidR="009A0F90">
        <w:rPr>
          <w:rFonts w:ascii="Arial" w:hAnsi="Arial" w:cs="Arial"/>
          <w:shd w:val="clear" w:color="auto" w:fill="FFFFFF"/>
        </w:rPr>
        <w:t>, D.</w:t>
      </w:r>
      <w:r w:rsidRPr="00FA449C">
        <w:rPr>
          <w:rFonts w:ascii="Arial" w:hAnsi="Arial" w:cs="Arial"/>
          <w:shd w:val="clear" w:color="auto" w:fill="FFFFFF"/>
        </w:rPr>
        <w:t xml:space="preserve">D., &amp; </w:t>
      </w:r>
      <w:proofErr w:type="spellStart"/>
      <w:r w:rsidRPr="00FA449C">
        <w:rPr>
          <w:rFonts w:ascii="Arial" w:hAnsi="Arial" w:cs="Arial"/>
          <w:b/>
          <w:shd w:val="clear" w:color="auto" w:fill="FFFFFF"/>
        </w:rPr>
        <w:t>Halkitis</w:t>
      </w:r>
      <w:proofErr w:type="spellEnd"/>
      <w:r w:rsidRPr="00FA449C">
        <w:rPr>
          <w:rFonts w:ascii="Arial" w:hAnsi="Arial" w:cs="Arial"/>
          <w:b/>
          <w:shd w:val="clear" w:color="auto" w:fill="FFFFFF"/>
        </w:rPr>
        <w:t>, P. N</w:t>
      </w:r>
      <w:r w:rsidR="00824DFF" w:rsidRPr="00FA449C">
        <w:rPr>
          <w:rFonts w:ascii="Arial" w:hAnsi="Arial" w:cs="Arial"/>
          <w:shd w:val="clear" w:color="auto" w:fill="FFFFFF"/>
        </w:rPr>
        <w:t>. (2016</w:t>
      </w:r>
      <w:r w:rsidRPr="00FA449C">
        <w:rPr>
          <w:rFonts w:ascii="Arial" w:hAnsi="Arial" w:cs="Arial"/>
          <w:shd w:val="clear" w:color="auto" w:fill="FFFFFF"/>
        </w:rPr>
        <w:t>). Depression, Compulsive sexual behavior, and sexual risk-taking among urban young gay and bisexual men: the P18 Cohort Study. </w:t>
      </w:r>
      <w:r w:rsidRPr="00FA449C">
        <w:rPr>
          <w:rFonts w:ascii="Arial" w:hAnsi="Arial" w:cs="Arial"/>
          <w:i/>
          <w:iCs/>
          <w:shd w:val="clear" w:color="auto" w:fill="FFFFFF"/>
        </w:rPr>
        <w:t>Archives of Sexual Behavior</w:t>
      </w:r>
      <w:r w:rsidR="00CE2509" w:rsidRPr="00FA449C">
        <w:rPr>
          <w:rFonts w:ascii="Arial" w:hAnsi="Arial" w:cs="Arial"/>
          <w:i/>
          <w:iCs/>
          <w:shd w:val="clear" w:color="auto" w:fill="FFFFFF"/>
        </w:rPr>
        <w:t>, 45</w:t>
      </w:r>
      <w:r w:rsidR="00CE2509" w:rsidRPr="00FA449C">
        <w:rPr>
          <w:rFonts w:ascii="Arial" w:hAnsi="Arial" w:cs="Arial"/>
          <w:iCs/>
          <w:shd w:val="clear" w:color="auto" w:fill="FFFFFF"/>
        </w:rPr>
        <w:t>(6), 1431-1441.</w:t>
      </w:r>
    </w:p>
    <w:p w14:paraId="576CA550" w14:textId="35BCC489" w:rsidR="00865758" w:rsidRPr="00FA449C" w:rsidRDefault="009A0F90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Stults</w:t>
      </w:r>
      <w:r w:rsidR="001C6DC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, C.B., </w:t>
      </w:r>
      <w:proofErr w:type="spellStart"/>
      <w:r>
        <w:rPr>
          <w:rFonts w:ascii="Arial" w:hAnsi="Arial" w:cs="Arial"/>
        </w:rPr>
        <w:t>Javdani</w:t>
      </w:r>
      <w:proofErr w:type="spellEnd"/>
      <w:r>
        <w:rPr>
          <w:rFonts w:ascii="Arial" w:hAnsi="Arial" w:cs="Arial"/>
        </w:rPr>
        <w:t>, S., Greenbaum</w:t>
      </w:r>
      <w:r w:rsidR="001C6DC0">
        <w:rPr>
          <w:rFonts w:ascii="Arial" w:hAnsi="Arial" w:cs="Arial"/>
        </w:rPr>
        <w:t>*</w:t>
      </w:r>
      <w:r>
        <w:rPr>
          <w:rFonts w:ascii="Arial" w:hAnsi="Arial" w:cs="Arial"/>
        </w:rPr>
        <w:t>, C.A., Barton, S.</w:t>
      </w:r>
      <w:r w:rsidR="00865758" w:rsidRPr="00FA449C">
        <w:rPr>
          <w:rFonts w:ascii="Arial" w:hAnsi="Arial" w:cs="Arial"/>
        </w:rPr>
        <w:t xml:space="preserve">C., Kapadia, F., &amp; </w:t>
      </w:r>
      <w:r w:rsidR="0015197B" w:rsidRPr="00FA449C">
        <w:rPr>
          <w:rFonts w:ascii="Arial" w:hAnsi="Arial" w:cs="Arial"/>
          <w:b/>
        </w:rPr>
        <w:t>Halkitis, P.</w:t>
      </w:r>
      <w:r w:rsidR="00865758" w:rsidRPr="00FA449C">
        <w:rPr>
          <w:rFonts w:ascii="Arial" w:hAnsi="Arial" w:cs="Arial"/>
          <w:b/>
        </w:rPr>
        <w:t>N.</w:t>
      </w:r>
      <w:r w:rsidR="00865758" w:rsidRPr="00FA449C">
        <w:rPr>
          <w:rFonts w:ascii="Arial" w:hAnsi="Arial" w:cs="Arial"/>
        </w:rPr>
        <w:t xml:space="preserve"> (</w:t>
      </w:r>
      <w:r w:rsidR="00FE555F" w:rsidRPr="00FA449C">
        <w:rPr>
          <w:rFonts w:ascii="Arial" w:hAnsi="Arial" w:cs="Arial"/>
        </w:rPr>
        <w:t xml:space="preserve">2015). </w:t>
      </w:r>
      <w:r w:rsidR="00865758" w:rsidRPr="00FA449C">
        <w:rPr>
          <w:rFonts w:ascii="Arial" w:hAnsi="Arial" w:cs="Arial"/>
        </w:rPr>
        <w:t xml:space="preserve">Intimate partner violence perpetration and victimization in a new generation of gay, bisexual, and other men who have sex with men: the P18 cohort </w:t>
      </w:r>
      <w:r w:rsidR="00FE555F" w:rsidRPr="00FA449C">
        <w:rPr>
          <w:rFonts w:ascii="Arial" w:hAnsi="Arial" w:cs="Arial"/>
        </w:rPr>
        <w:t>study.</w:t>
      </w:r>
      <w:r w:rsidR="00865758" w:rsidRPr="00FA449C">
        <w:rPr>
          <w:rFonts w:ascii="Arial" w:hAnsi="Arial" w:cs="Arial"/>
        </w:rPr>
        <w:t xml:space="preserve"> </w:t>
      </w:r>
      <w:r w:rsidR="00865758" w:rsidRPr="00FA449C">
        <w:rPr>
          <w:rFonts w:ascii="Arial" w:hAnsi="Arial" w:cs="Arial"/>
          <w:i/>
          <w:iCs/>
        </w:rPr>
        <w:t>Psychology of Sexual Orientation &amp; Gender Diversity</w:t>
      </w:r>
      <w:r w:rsidR="00C70E27" w:rsidRPr="00FA449C">
        <w:rPr>
          <w:rFonts w:ascii="Arial" w:hAnsi="Arial" w:cs="Arial"/>
          <w:i/>
          <w:iCs/>
        </w:rPr>
        <w:t>, 2</w:t>
      </w:r>
      <w:r w:rsidR="00C70E27" w:rsidRPr="00FA449C">
        <w:rPr>
          <w:rFonts w:ascii="Arial" w:hAnsi="Arial" w:cs="Arial"/>
          <w:iCs/>
        </w:rPr>
        <w:t>(2), 152-158.</w:t>
      </w:r>
    </w:p>
    <w:p w14:paraId="16BD6CE6" w14:textId="35ED43D3" w:rsidR="00DC27AD" w:rsidRPr="00FA449C" w:rsidRDefault="00DC27AD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shd w:val="clear" w:color="auto" w:fill="FFFFFF"/>
        </w:rPr>
        <w:t>Stults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C.B., </w:t>
      </w:r>
      <w:proofErr w:type="spellStart"/>
      <w:r w:rsidRPr="00FA449C">
        <w:rPr>
          <w:rFonts w:ascii="Arial" w:hAnsi="Arial" w:cs="Arial"/>
          <w:shd w:val="clear" w:color="auto" w:fill="FFFFFF"/>
        </w:rPr>
        <w:t>Javdani</w:t>
      </w:r>
      <w:proofErr w:type="spellEnd"/>
      <w:r w:rsidRPr="00FA449C">
        <w:rPr>
          <w:rFonts w:ascii="Arial" w:hAnsi="Arial" w:cs="Arial"/>
          <w:shd w:val="clear" w:color="auto" w:fill="FFFFFF"/>
        </w:rPr>
        <w:t xml:space="preserve">, S., Greenbaum, C.A., Kapadia, F., &amp; </w:t>
      </w:r>
      <w:r w:rsidRPr="00FA449C">
        <w:rPr>
          <w:rFonts w:ascii="Arial" w:hAnsi="Arial" w:cs="Arial"/>
          <w:b/>
          <w:shd w:val="clear" w:color="auto" w:fill="FFFFFF"/>
        </w:rPr>
        <w:t>Halkitis, P.N</w:t>
      </w:r>
      <w:r w:rsidR="009A0F90">
        <w:rPr>
          <w:rFonts w:ascii="Arial" w:hAnsi="Arial" w:cs="Arial"/>
          <w:b/>
          <w:shd w:val="clear" w:color="auto" w:fill="FFFFFF"/>
        </w:rPr>
        <w:t xml:space="preserve">. </w:t>
      </w:r>
      <w:r w:rsidRPr="00FA449C">
        <w:rPr>
          <w:rFonts w:ascii="Arial" w:hAnsi="Arial" w:cs="Arial"/>
          <w:shd w:val="clear" w:color="auto" w:fill="FFFFFF"/>
        </w:rPr>
        <w:t>(2015). Intimate partner violence and substance use risk among young men who have sex with men: The P18 Cohort Study</w:t>
      </w:r>
      <w:r w:rsidR="009A0F90">
        <w:rPr>
          <w:rFonts w:ascii="Arial" w:hAnsi="Arial" w:cs="Arial"/>
          <w:shd w:val="clear" w:color="auto" w:fill="FFFFFF"/>
        </w:rPr>
        <w:t xml:space="preserve">. </w:t>
      </w:r>
      <w:r w:rsidRPr="00FA449C">
        <w:rPr>
          <w:rFonts w:ascii="Arial" w:hAnsi="Arial" w:cs="Arial"/>
          <w:i/>
          <w:iCs/>
          <w:shd w:val="clear" w:color="auto" w:fill="FFFFFF"/>
        </w:rPr>
        <w:t>Drug and Alcohol Dependence</w:t>
      </w:r>
      <w:r w:rsidR="008955DC" w:rsidRPr="00FA449C">
        <w:rPr>
          <w:rFonts w:ascii="Arial" w:hAnsi="Arial" w:cs="Arial"/>
          <w:i/>
          <w:iCs/>
          <w:shd w:val="clear" w:color="auto" w:fill="FFFFFF"/>
        </w:rPr>
        <w:t>, 154</w:t>
      </w:r>
      <w:r w:rsidR="008955DC" w:rsidRPr="00FA449C">
        <w:rPr>
          <w:rFonts w:ascii="Arial" w:hAnsi="Arial" w:cs="Arial"/>
          <w:iCs/>
          <w:shd w:val="clear" w:color="auto" w:fill="FFFFFF"/>
        </w:rPr>
        <w:t>(1), 54-62.</w:t>
      </w:r>
    </w:p>
    <w:p w14:paraId="0F96E17D" w14:textId="55986333" w:rsidR="001935D0" w:rsidRPr="00FA449C" w:rsidRDefault="001935D0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lang w:val="es-DO"/>
        </w:rPr>
        <w:t>Pérez-Figueroa</w:t>
      </w:r>
      <w:r w:rsidR="001C6DC0">
        <w:rPr>
          <w:rFonts w:ascii="Arial" w:hAnsi="Arial" w:cs="Arial"/>
          <w:lang w:val="es-DO"/>
        </w:rPr>
        <w:t>*</w:t>
      </w:r>
      <w:r w:rsidRPr="00FA449C">
        <w:rPr>
          <w:rFonts w:ascii="Arial" w:hAnsi="Arial" w:cs="Arial"/>
          <w:lang w:val="es-DO"/>
        </w:rPr>
        <w:t xml:space="preserve">, R.E., </w:t>
      </w:r>
      <w:r w:rsidRPr="00FA449C">
        <w:rPr>
          <w:rFonts w:ascii="Arial" w:hAnsi="Arial" w:cs="Arial"/>
          <w:bCs/>
          <w:lang w:val="es-DO"/>
        </w:rPr>
        <w:t>Kapadia, F</w:t>
      </w:r>
      <w:r w:rsidRPr="00FA449C">
        <w:rPr>
          <w:rFonts w:ascii="Arial" w:hAnsi="Arial" w:cs="Arial"/>
          <w:b/>
          <w:lang w:val="es-DO"/>
        </w:rPr>
        <w:t>.</w:t>
      </w:r>
      <w:r w:rsidRPr="00FA449C">
        <w:rPr>
          <w:rFonts w:ascii="Arial" w:hAnsi="Arial" w:cs="Arial"/>
          <w:lang w:val="es-DO"/>
        </w:rPr>
        <w:t>, Barton, S., Eddy</w:t>
      </w:r>
      <w:r w:rsidR="001C6DC0">
        <w:rPr>
          <w:rFonts w:ascii="Arial" w:hAnsi="Arial" w:cs="Arial"/>
          <w:lang w:val="es-DO"/>
        </w:rPr>
        <w:t>*</w:t>
      </w:r>
      <w:r w:rsidRPr="00FA449C">
        <w:rPr>
          <w:rFonts w:ascii="Arial" w:hAnsi="Arial" w:cs="Arial"/>
          <w:lang w:val="es-DO"/>
        </w:rPr>
        <w:t xml:space="preserve">, J., &amp; </w:t>
      </w:r>
      <w:r w:rsidRPr="00FA449C">
        <w:rPr>
          <w:rFonts w:ascii="Arial" w:hAnsi="Arial" w:cs="Arial"/>
          <w:b/>
          <w:lang w:val="es-DO"/>
        </w:rPr>
        <w:t>Halkitis, P.N</w:t>
      </w:r>
      <w:r w:rsidRPr="00881455">
        <w:rPr>
          <w:rFonts w:ascii="Arial" w:hAnsi="Arial" w:cs="Arial"/>
          <w:b/>
          <w:bCs/>
          <w:lang w:val="es-ES"/>
        </w:rPr>
        <w:t>. (</w:t>
      </w:r>
      <w:r w:rsidRPr="00881455">
        <w:rPr>
          <w:rFonts w:ascii="Arial" w:hAnsi="Arial" w:cs="Arial"/>
          <w:bCs/>
          <w:lang w:val="es-ES"/>
        </w:rPr>
        <w:t>2015).</w:t>
      </w:r>
      <w:r w:rsidRPr="00881455">
        <w:rPr>
          <w:rFonts w:ascii="Arial" w:hAnsi="Arial" w:cs="Arial"/>
          <w:b/>
          <w:bCs/>
          <w:lang w:val="es-ES"/>
        </w:rPr>
        <w:t xml:space="preserve"> </w:t>
      </w:r>
      <w:r w:rsidRPr="00FA449C">
        <w:rPr>
          <w:rFonts w:ascii="Arial" w:hAnsi="Arial" w:cs="Arial"/>
        </w:rPr>
        <w:t xml:space="preserve">Acceptability and uptake of PrEP among young men who have sex with men in New York City: the P18 cohort study. </w:t>
      </w:r>
      <w:r w:rsidRPr="00FA449C">
        <w:rPr>
          <w:rFonts w:ascii="Arial" w:hAnsi="Arial" w:cs="Arial"/>
          <w:i/>
          <w:iCs/>
        </w:rPr>
        <w:t>AIDS Education &amp; Prevention, 27</w:t>
      </w:r>
      <w:r w:rsidR="007660DF" w:rsidRPr="00FA449C">
        <w:rPr>
          <w:rFonts w:ascii="Arial" w:hAnsi="Arial" w:cs="Arial"/>
          <w:iCs/>
        </w:rPr>
        <w:t>(2), 112-125</w:t>
      </w:r>
      <w:r w:rsidRPr="00FA449C">
        <w:rPr>
          <w:rFonts w:ascii="Arial" w:hAnsi="Arial" w:cs="Arial"/>
          <w:iCs/>
        </w:rPr>
        <w:t>.</w:t>
      </w:r>
    </w:p>
    <w:p w14:paraId="6E2B82C8" w14:textId="122164F9" w:rsidR="008C4B6F" w:rsidRPr="00FA449C" w:rsidRDefault="008C4B6F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>, Levy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M.D., Moreira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A.D, &amp; </w:t>
      </w:r>
      <w:proofErr w:type="spellStart"/>
      <w:r w:rsidRPr="00FA449C">
        <w:rPr>
          <w:rFonts w:ascii="Arial" w:hAnsi="Arial" w:cs="Arial"/>
        </w:rPr>
        <w:t>Ferrusi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C.N. (2014). Crystal methamphetamine use and HIV transmission among gay and bisexual men. </w:t>
      </w:r>
      <w:r w:rsidRPr="00FA449C">
        <w:rPr>
          <w:rFonts w:ascii="Arial" w:hAnsi="Arial" w:cs="Arial"/>
          <w:i/>
        </w:rPr>
        <w:t>Current Addiction Reports</w:t>
      </w:r>
      <w:r w:rsidR="00045EEC" w:rsidRPr="00FA449C">
        <w:rPr>
          <w:rFonts w:ascii="Arial" w:hAnsi="Arial" w:cs="Arial"/>
        </w:rPr>
        <w:t>,</w:t>
      </w:r>
      <w:r w:rsidR="00045EEC" w:rsidRPr="00FA449C">
        <w:rPr>
          <w:rFonts w:ascii="Arial" w:hAnsi="Arial" w:cs="Arial"/>
          <w:i/>
        </w:rPr>
        <w:t xml:space="preserve"> 1</w:t>
      </w:r>
      <w:r w:rsidR="00045EEC" w:rsidRPr="00FA449C">
        <w:rPr>
          <w:rFonts w:ascii="Arial" w:hAnsi="Arial" w:cs="Arial"/>
        </w:rPr>
        <w:t>(3). 206-213.</w:t>
      </w:r>
    </w:p>
    <w:p w14:paraId="4F3FA689" w14:textId="4E3665DD" w:rsidR="008C4B6F" w:rsidRPr="00FA449C" w:rsidRDefault="008C4B6F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Perez Figueroa, R.E., </w:t>
      </w:r>
      <w:proofErr w:type="spellStart"/>
      <w:r w:rsidRPr="00FA449C">
        <w:rPr>
          <w:rFonts w:ascii="Arial" w:hAnsi="Arial" w:cs="Arial"/>
        </w:rPr>
        <w:t>Carreiro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T, </w:t>
      </w:r>
      <w:proofErr w:type="spellStart"/>
      <w:proofErr w:type="gramStart"/>
      <w:r w:rsidRPr="00FA449C">
        <w:rPr>
          <w:rFonts w:ascii="Arial" w:hAnsi="Arial" w:cs="Arial"/>
        </w:rPr>
        <w:t>Kingdon</w:t>
      </w:r>
      <w:proofErr w:type="spellEnd"/>
      <w:r w:rsidRPr="00FA449C">
        <w:rPr>
          <w:rFonts w:ascii="Arial" w:hAnsi="Arial" w:cs="Arial"/>
        </w:rPr>
        <w:t>,</w:t>
      </w:r>
      <w:r w:rsidR="001C6DC0">
        <w:rPr>
          <w:rFonts w:ascii="Arial" w:hAnsi="Arial" w:cs="Arial"/>
        </w:rPr>
        <w:t>*</w:t>
      </w:r>
      <w:proofErr w:type="gramEnd"/>
      <w:r w:rsidRPr="00FA449C">
        <w:rPr>
          <w:rFonts w:ascii="Arial" w:hAnsi="Arial" w:cs="Arial"/>
        </w:rPr>
        <w:t xml:space="preserve"> M, </w:t>
      </w:r>
      <w:proofErr w:type="spellStart"/>
      <w:r w:rsidRPr="00FA449C">
        <w:rPr>
          <w:rFonts w:ascii="Arial" w:hAnsi="Arial" w:cs="Arial"/>
        </w:rPr>
        <w:t>Kupprat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S.A., &amp; Eddy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J. (2014). Psychosocial burdens negatively impact HIV antiretroviral adherence in gay, bisexual, and other MSM ages 50 and older. </w:t>
      </w:r>
      <w:r w:rsidRPr="00FA449C">
        <w:rPr>
          <w:rFonts w:ascii="Arial" w:hAnsi="Arial" w:cs="Arial"/>
          <w:i/>
        </w:rPr>
        <w:t>AIDS Care</w:t>
      </w:r>
      <w:r w:rsidR="00FC44C6" w:rsidRPr="00FA449C">
        <w:rPr>
          <w:rFonts w:ascii="Arial" w:hAnsi="Arial" w:cs="Arial"/>
          <w:i/>
        </w:rPr>
        <w:t>, 26</w:t>
      </w:r>
      <w:r w:rsidR="00FC44C6" w:rsidRPr="00FA449C">
        <w:rPr>
          <w:rFonts w:ascii="Arial" w:hAnsi="Arial" w:cs="Arial"/>
        </w:rPr>
        <w:t>(11), 1426-1434.</w:t>
      </w:r>
    </w:p>
    <w:p w14:paraId="1CBC63FC" w14:textId="5669B8DD" w:rsidR="00CF4B1B" w:rsidRPr="00FA449C" w:rsidRDefault="00CF4B1B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</w:t>
      </w:r>
      <w:r w:rsidRPr="00FA449C">
        <w:rPr>
          <w:rFonts w:ascii="Arial" w:hAnsi="Arial" w:cs="Arial"/>
        </w:rPr>
        <w:t xml:space="preserve">.,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</w:rPr>
        <w:t>D.E., Stults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C.B, Barton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S., Bub, J., &amp; Kapadia, F.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</w:rPr>
        <w:t>(2014)</w:t>
      </w:r>
      <w:r w:rsidRPr="00FA449C">
        <w:rPr>
          <w:rFonts w:ascii="Arial" w:hAnsi="Arial" w:cs="Arial"/>
          <w:b/>
        </w:rPr>
        <w:t>.</w:t>
      </w:r>
      <w:r w:rsidRPr="00FA449C">
        <w:rPr>
          <w:rFonts w:ascii="Arial" w:hAnsi="Arial" w:cs="Arial"/>
        </w:rPr>
        <w:t xml:space="preserve"> Modeling substance use in emerging adult gay, bisexual, and other YMSM across time: The P18 cohort </w:t>
      </w:r>
      <w:r w:rsidRPr="00FA449C">
        <w:rPr>
          <w:rFonts w:ascii="Arial" w:hAnsi="Arial" w:cs="Arial"/>
        </w:rPr>
        <w:lastRenderedPageBreak/>
        <w:t>study</w:t>
      </w:r>
      <w:r w:rsidRPr="00FA449C">
        <w:rPr>
          <w:rFonts w:ascii="Arial" w:hAnsi="Arial" w:cs="Arial"/>
          <w:b/>
        </w:rPr>
        <w:t xml:space="preserve">. </w:t>
      </w:r>
      <w:r w:rsidRPr="00FA449C">
        <w:rPr>
          <w:rFonts w:ascii="Arial" w:hAnsi="Arial" w:cs="Arial"/>
          <w:i/>
        </w:rPr>
        <w:t>Drug and Alcohol Dependence, 145</w:t>
      </w:r>
      <w:r w:rsidRPr="00FA449C">
        <w:rPr>
          <w:rFonts w:ascii="Arial" w:hAnsi="Arial" w:cs="Arial"/>
        </w:rPr>
        <w:t>, 2</w:t>
      </w:r>
      <w:r w:rsidR="008955DC" w:rsidRPr="00FA449C">
        <w:rPr>
          <w:rFonts w:ascii="Arial" w:hAnsi="Arial" w:cs="Arial"/>
        </w:rPr>
        <w:t>0</w:t>
      </w:r>
      <w:r w:rsidRPr="00FA449C">
        <w:rPr>
          <w:rFonts w:ascii="Arial" w:hAnsi="Arial" w:cs="Arial"/>
        </w:rPr>
        <w:t>9-216.</w:t>
      </w:r>
    </w:p>
    <w:p w14:paraId="3CACA7D1" w14:textId="60313D4B" w:rsidR="00F55DC6" w:rsidRPr="00FA449C" w:rsidRDefault="00F55DC6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Duncan, D.T., Kapadia, F.,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(2014). Examination of spatial polygamy among young gay, bisexual, and other men who have sex with men in New York City.</w:t>
      </w:r>
      <w:r w:rsidRPr="00FA449C">
        <w:rPr>
          <w:rFonts w:ascii="Arial" w:hAnsi="Arial" w:cs="Arial"/>
          <w:i/>
        </w:rPr>
        <w:t xml:space="preserve"> International Journal of Environmental Research in Public Health, 11, </w:t>
      </w:r>
      <w:r w:rsidRPr="00FA449C">
        <w:rPr>
          <w:rFonts w:ascii="Arial" w:hAnsi="Arial" w:cs="Arial"/>
        </w:rPr>
        <w:t>8962-8983.</w:t>
      </w:r>
    </w:p>
    <w:p w14:paraId="0CFDFF56" w14:textId="68C856ED" w:rsidR="00E21D0A" w:rsidRPr="00FA449C" w:rsidRDefault="00E21D0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Heckman, T.G.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(2014). Biopsychosocial aspects of HIV and aging. </w:t>
      </w:r>
      <w:r w:rsidRPr="00FA449C">
        <w:rPr>
          <w:rFonts w:ascii="Arial" w:hAnsi="Arial" w:cs="Arial"/>
          <w:i/>
        </w:rPr>
        <w:t>Behavioral Medicine</w:t>
      </w:r>
      <w:r w:rsidR="00E85A58" w:rsidRPr="00FA449C">
        <w:rPr>
          <w:rFonts w:ascii="Arial" w:hAnsi="Arial" w:cs="Arial"/>
        </w:rPr>
        <w:t xml:space="preserve">, </w:t>
      </w:r>
      <w:r w:rsidR="00E85A58" w:rsidRPr="00FA449C">
        <w:rPr>
          <w:rFonts w:ascii="Arial" w:hAnsi="Arial" w:cs="Arial"/>
          <w:i/>
        </w:rPr>
        <w:t>40</w:t>
      </w:r>
      <w:r w:rsidR="00E85A58" w:rsidRPr="00FA449C">
        <w:rPr>
          <w:rFonts w:ascii="Arial" w:hAnsi="Arial" w:cs="Arial"/>
        </w:rPr>
        <w:t>(3)</w:t>
      </w:r>
      <w:r w:rsidR="0061693E" w:rsidRPr="00FA449C">
        <w:rPr>
          <w:rFonts w:ascii="Arial" w:hAnsi="Arial" w:cs="Arial"/>
        </w:rPr>
        <w:t>, 81-84</w:t>
      </w:r>
      <w:r w:rsidRPr="00FA449C">
        <w:rPr>
          <w:rFonts w:ascii="Arial" w:hAnsi="Arial" w:cs="Arial"/>
        </w:rPr>
        <w:t>.</w:t>
      </w:r>
    </w:p>
    <w:p w14:paraId="0037BCA2" w14:textId="7CC9FDA5" w:rsidR="00CA3A88" w:rsidRPr="00FA449C" w:rsidRDefault="00CA3A88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shd w:val="clear" w:color="auto" w:fill="FFFFFF"/>
        </w:rPr>
        <w:t>Jerome</w:t>
      </w:r>
      <w:r w:rsidR="001C6DC0">
        <w:rPr>
          <w:rFonts w:ascii="Arial" w:hAnsi="Arial" w:cs="Arial"/>
          <w:shd w:val="clear" w:color="auto" w:fill="FFFFFF"/>
        </w:rPr>
        <w:t>*</w:t>
      </w:r>
      <w:r w:rsidRPr="00FA449C">
        <w:rPr>
          <w:rFonts w:ascii="Arial" w:hAnsi="Arial" w:cs="Arial"/>
          <w:shd w:val="clear" w:color="auto" w:fill="FFFFFF"/>
        </w:rPr>
        <w:t xml:space="preserve">, R.C. &amp; </w:t>
      </w:r>
      <w:r w:rsidRPr="00FA449C">
        <w:rPr>
          <w:rFonts w:ascii="Arial" w:hAnsi="Arial" w:cs="Arial"/>
          <w:b/>
          <w:shd w:val="clear" w:color="auto" w:fill="FFFFFF"/>
        </w:rPr>
        <w:t>Halkitis, P.N.</w:t>
      </w:r>
      <w:r w:rsidRPr="00FA449C">
        <w:rPr>
          <w:rFonts w:ascii="Arial" w:hAnsi="Arial" w:cs="Arial"/>
          <w:shd w:val="clear" w:color="auto" w:fill="FFFFFF"/>
        </w:rPr>
        <w:t xml:space="preserve"> (2014). An exploratory investigation of treatment strategies for black, gay, bisexual, and heterosexual men-who-have-sex-with-men who use methamphetamine. </w:t>
      </w:r>
      <w:r w:rsidRPr="00FA449C">
        <w:rPr>
          <w:rFonts w:ascii="Arial" w:hAnsi="Arial" w:cs="Arial"/>
          <w:i/>
          <w:shd w:val="clear" w:color="auto" w:fill="FFFFFF"/>
        </w:rPr>
        <w:t>Journal of LGBT Issues in Counseling, 8</w:t>
      </w:r>
      <w:r w:rsidRPr="00FA449C">
        <w:rPr>
          <w:rFonts w:ascii="Arial" w:hAnsi="Arial" w:cs="Arial"/>
          <w:shd w:val="clear" w:color="auto" w:fill="FFFFFF"/>
        </w:rPr>
        <w:t>(1)</w:t>
      </w:r>
      <w:r w:rsidR="00DD14C8" w:rsidRPr="00FA449C">
        <w:rPr>
          <w:rFonts w:ascii="Arial" w:hAnsi="Arial" w:cs="Arial"/>
          <w:shd w:val="clear" w:color="auto" w:fill="FFFFFF"/>
        </w:rPr>
        <w:t>, 2-24.</w:t>
      </w:r>
    </w:p>
    <w:p w14:paraId="0CFB206B" w14:textId="119A760A" w:rsidR="00F55B8D" w:rsidRPr="00FA449C" w:rsidRDefault="00F55B8D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881455">
        <w:rPr>
          <w:rFonts w:ascii="Arial" w:hAnsi="Arial" w:cs="Arial"/>
          <w:shd w:val="clear" w:color="auto" w:fill="FFFFFF"/>
          <w:lang w:val="es-ES"/>
        </w:rPr>
        <w:t>Kapadia</w:t>
      </w:r>
      <w:proofErr w:type="spellEnd"/>
      <w:r w:rsidRPr="00881455">
        <w:rPr>
          <w:rFonts w:ascii="Arial" w:hAnsi="Arial" w:cs="Arial"/>
          <w:shd w:val="clear" w:color="auto" w:fill="FFFFFF"/>
          <w:lang w:val="es-ES"/>
        </w:rPr>
        <w:t xml:space="preserve">, F., </w:t>
      </w:r>
      <w:r w:rsidRPr="00881455">
        <w:rPr>
          <w:rFonts w:ascii="Arial" w:hAnsi="Arial" w:cs="Arial"/>
          <w:b/>
          <w:shd w:val="clear" w:color="auto" w:fill="FFFFFF"/>
          <w:lang w:val="es-ES"/>
        </w:rPr>
        <w:t>Halkitis, P.N.,</w:t>
      </w:r>
      <w:r w:rsidRPr="00881455">
        <w:rPr>
          <w:rFonts w:ascii="Arial" w:hAnsi="Arial" w:cs="Arial"/>
          <w:shd w:val="clear" w:color="auto" w:fill="FFFFFF"/>
          <w:lang w:val="es-ES"/>
        </w:rPr>
        <w:t xml:space="preserve"> Barton</w:t>
      </w:r>
      <w:r w:rsidR="001C6DC0" w:rsidRPr="00881455">
        <w:rPr>
          <w:rFonts w:ascii="Arial" w:hAnsi="Arial" w:cs="Arial"/>
          <w:shd w:val="clear" w:color="auto" w:fill="FFFFFF"/>
          <w:lang w:val="es-ES"/>
        </w:rPr>
        <w:t>*</w:t>
      </w:r>
      <w:r w:rsidRPr="00881455">
        <w:rPr>
          <w:rFonts w:ascii="Arial" w:hAnsi="Arial" w:cs="Arial"/>
          <w:shd w:val="clear" w:color="auto" w:fill="FFFFFF"/>
          <w:lang w:val="es-ES"/>
        </w:rPr>
        <w:t xml:space="preserve">, S. </w:t>
      </w:r>
      <w:proofErr w:type="spellStart"/>
      <w:r w:rsidRPr="00881455">
        <w:rPr>
          <w:rFonts w:ascii="Arial" w:hAnsi="Arial" w:cs="Arial"/>
          <w:shd w:val="clear" w:color="auto" w:fill="FFFFFF"/>
          <w:lang w:val="es-ES"/>
        </w:rPr>
        <w:t>Siconolfi</w:t>
      </w:r>
      <w:proofErr w:type="spellEnd"/>
      <w:r w:rsidR="001C6DC0" w:rsidRPr="00881455">
        <w:rPr>
          <w:rFonts w:ascii="Arial" w:hAnsi="Arial" w:cs="Arial"/>
          <w:shd w:val="clear" w:color="auto" w:fill="FFFFFF"/>
          <w:lang w:val="es-ES"/>
        </w:rPr>
        <w:t>*</w:t>
      </w:r>
      <w:r w:rsidRPr="00881455">
        <w:rPr>
          <w:rFonts w:ascii="Arial" w:hAnsi="Arial" w:cs="Arial"/>
          <w:shd w:val="clear" w:color="auto" w:fill="FFFFFF"/>
          <w:lang w:val="es-ES"/>
        </w:rPr>
        <w:t>, D.E.</w:t>
      </w:r>
      <w:r w:rsidRPr="00881455">
        <w:rPr>
          <w:rFonts w:ascii="Arial" w:hAnsi="Arial" w:cs="Arial"/>
          <w:lang w:val="es-ES"/>
        </w:rPr>
        <w:t xml:space="preserve">, &amp; </w:t>
      </w:r>
      <w:proofErr w:type="spellStart"/>
      <w:r w:rsidRPr="00881455">
        <w:rPr>
          <w:rFonts w:ascii="Arial" w:hAnsi="Arial" w:cs="Arial"/>
          <w:lang w:val="es-ES"/>
        </w:rPr>
        <w:t>Perez</w:t>
      </w:r>
      <w:proofErr w:type="spellEnd"/>
      <w:r w:rsidRPr="00881455">
        <w:rPr>
          <w:rFonts w:ascii="Arial" w:hAnsi="Arial" w:cs="Arial"/>
          <w:lang w:val="es-ES"/>
        </w:rPr>
        <w:t xml:space="preserve"> Figueroa RE.</w:t>
      </w:r>
      <w:r w:rsidRPr="00881455">
        <w:rPr>
          <w:rFonts w:ascii="Arial" w:hAnsi="Arial" w:cs="Arial"/>
          <w:b/>
          <w:shd w:val="clear" w:color="auto" w:fill="FFFFFF"/>
          <w:lang w:val="es-ES"/>
        </w:rPr>
        <w:t xml:space="preserve"> </w:t>
      </w:r>
      <w:r w:rsidRPr="00FA449C">
        <w:rPr>
          <w:rFonts w:ascii="Arial" w:hAnsi="Arial" w:cs="Arial"/>
          <w:shd w:val="clear" w:color="auto" w:fill="FFFFFF"/>
        </w:rPr>
        <w:t xml:space="preserve">(2014). Associations between social support network-characteristics and receipt of emotional and material support among a sample of sexual minority youth. </w:t>
      </w:r>
      <w:r w:rsidRPr="00FA449C">
        <w:rPr>
          <w:rFonts w:ascii="Arial" w:hAnsi="Arial" w:cs="Arial"/>
          <w:i/>
        </w:rPr>
        <w:t xml:space="preserve">Journal of Gay &amp; Lesbian Social Services, 26, </w:t>
      </w:r>
      <w:r w:rsidRPr="00FA449C">
        <w:rPr>
          <w:rFonts w:ascii="Arial" w:hAnsi="Arial" w:cs="Arial"/>
        </w:rPr>
        <w:t>279-302.</w:t>
      </w:r>
    </w:p>
    <w:p w14:paraId="7AE031B4" w14:textId="49157CE8" w:rsidR="0061693E" w:rsidRPr="00FA449C" w:rsidRDefault="004E6247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</w:rPr>
        <w:t xml:space="preserve">McNeely, J., </w:t>
      </w: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Horton, A., Khan, R., &amp; </w:t>
      </w:r>
      <w:proofErr w:type="spellStart"/>
      <w:r w:rsidRPr="00FA449C">
        <w:rPr>
          <w:rFonts w:ascii="Arial" w:hAnsi="Arial" w:cs="Arial"/>
        </w:rPr>
        <w:t>Gourevitch</w:t>
      </w:r>
      <w:proofErr w:type="spellEnd"/>
      <w:r w:rsidRPr="00FA449C">
        <w:rPr>
          <w:rFonts w:ascii="Arial" w:hAnsi="Arial" w:cs="Arial"/>
        </w:rPr>
        <w:t>, M</w:t>
      </w:r>
      <w:r w:rsidR="00923010" w:rsidRPr="00FA449C">
        <w:rPr>
          <w:rFonts w:ascii="Arial" w:hAnsi="Arial" w:cs="Arial"/>
        </w:rPr>
        <w:t>.N</w:t>
      </w:r>
      <w:r w:rsidR="009A0F90">
        <w:rPr>
          <w:rFonts w:ascii="Arial" w:hAnsi="Arial" w:cs="Arial"/>
        </w:rPr>
        <w:t xml:space="preserve">. </w:t>
      </w:r>
      <w:r w:rsidR="00923010" w:rsidRPr="00FA449C">
        <w:rPr>
          <w:rFonts w:ascii="Arial" w:hAnsi="Arial" w:cs="Arial"/>
        </w:rPr>
        <w:t>(2014</w:t>
      </w:r>
      <w:r w:rsidRPr="00FA449C">
        <w:rPr>
          <w:rFonts w:ascii="Arial" w:hAnsi="Arial" w:cs="Arial"/>
        </w:rPr>
        <w:t>). How patients understand the term ‘nonmedical use’ of prescription drugs:  insights from cognitive interviews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Substance Abuse</w:t>
      </w:r>
      <w:r w:rsidRPr="00FA449C">
        <w:rPr>
          <w:rFonts w:ascii="Arial" w:hAnsi="Arial" w:cs="Arial"/>
        </w:rPr>
        <w:t xml:space="preserve">, </w:t>
      </w:r>
      <w:r w:rsidRPr="00FA449C">
        <w:rPr>
          <w:rFonts w:ascii="Arial" w:hAnsi="Arial" w:cs="Arial"/>
          <w:i/>
        </w:rPr>
        <w:t>35</w:t>
      </w:r>
      <w:r w:rsidRPr="00FA449C">
        <w:rPr>
          <w:rFonts w:ascii="Arial" w:hAnsi="Arial" w:cs="Arial"/>
        </w:rPr>
        <w:t>(1)</w:t>
      </w:r>
      <w:r w:rsidR="00923010" w:rsidRPr="00FA449C">
        <w:rPr>
          <w:rFonts w:ascii="Arial" w:hAnsi="Arial" w:cs="Arial"/>
        </w:rPr>
        <w:t>, 12-20</w:t>
      </w:r>
      <w:r w:rsidRPr="00FA449C">
        <w:rPr>
          <w:rFonts w:ascii="Arial" w:hAnsi="Arial" w:cs="Arial"/>
        </w:rPr>
        <w:t>.</w:t>
      </w:r>
    </w:p>
    <w:p w14:paraId="6C84F5F0" w14:textId="635F145B" w:rsidR="00B16B36" w:rsidRPr="00FA449C" w:rsidRDefault="00B16B36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</w:rPr>
        <w:t>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R.W., </w:t>
      </w:r>
      <w:proofErr w:type="spellStart"/>
      <w:r w:rsidRPr="00FA449C">
        <w:rPr>
          <w:rFonts w:ascii="Arial" w:hAnsi="Arial" w:cs="Arial"/>
        </w:rPr>
        <w:t>Palamar</w:t>
      </w:r>
      <w:proofErr w:type="spellEnd"/>
      <w:r w:rsidRPr="00FA449C">
        <w:rPr>
          <w:rFonts w:ascii="Arial" w:hAnsi="Arial" w:cs="Arial"/>
        </w:rPr>
        <w:t xml:space="preserve">, J.J.,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P.N.,</w:t>
      </w:r>
      <w:r w:rsidRPr="00FA449C">
        <w:rPr>
          <w:rFonts w:ascii="Arial" w:hAnsi="Arial" w:cs="Arial"/>
        </w:rPr>
        <w:t xml:space="preserve"> &amp;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D.E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 xml:space="preserve">(2014). An episodic analysis of substance </w:t>
      </w:r>
      <w:proofErr w:type="gramStart"/>
      <w:r w:rsidRPr="00FA449C">
        <w:rPr>
          <w:rFonts w:ascii="Arial" w:hAnsi="Arial" w:cs="Arial"/>
        </w:rPr>
        <w:t>use</w:t>
      </w:r>
      <w:proofErr w:type="gramEnd"/>
      <w:r w:rsidRPr="00FA449C">
        <w:rPr>
          <w:rFonts w:ascii="Arial" w:hAnsi="Arial" w:cs="Arial"/>
        </w:rPr>
        <w:t xml:space="preserve"> and risky sexual behavior in a racially diverse sample of young men who have sex with men. </w:t>
      </w:r>
      <w:r w:rsidRPr="00FA449C">
        <w:rPr>
          <w:rFonts w:ascii="Arial" w:hAnsi="Arial" w:cs="Arial"/>
          <w:i/>
        </w:rPr>
        <w:t>Journal of Gay and Lesbian Social Services</w:t>
      </w:r>
      <w:r w:rsidRPr="00FA449C">
        <w:rPr>
          <w:rFonts w:ascii="Arial" w:hAnsi="Arial" w:cs="Arial"/>
        </w:rPr>
        <w:t xml:space="preserve">, </w:t>
      </w:r>
      <w:r w:rsidRPr="00FA449C">
        <w:rPr>
          <w:rFonts w:ascii="Arial" w:hAnsi="Arial" w:cs="Arial"/>
          <w:i/>
        </w:rPr>
        <w:t>26</w:t>
      </w:r>
      <w:r w:rsidRPr="00FA449C">
        <w:rPr>
          <w:rFonts w:ascii="Arial" w:hAnsi="Arial" w:cs="Arial"/>
        </w:rPr>
        <w:t>(2), 168-185.</w:t>
      </w:r>
    </w:p>
    <w:p w14:paraId="71B05F12" w14:textId="058FCA02" w:rsidR="007E7A0E" w:rsidRPr="00FA449C" w:rsidRDefault="009F276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shd w:val="clear" w:color="auto" w:fill="FFFFFF"/>
        </w:rPr>
        <w:t>Meyers, K.</w:t>
      </w:r>
      <w:r w:rsidRPr="00FA449C">
        <w:rPr>
          <w:rFonts w:ascii="Arial" w:hAnsi="Arial" w:cs="Arial"/>
        </w:rPr>
        <w:t>, Rodriguez, K., 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R.W., </w:t>
      </w:r>
      <w:proofErr w:type="spellStart"/>
      <w:r w:rsidRPr="00FA449C">
        <w:rPr>
          <w:rFonts w:ascii="Arial" w:hAnsi="Arial" w:cs="Arial"/>
        </w:rPr>
        <w:t>Gratch</w:t>
      </w:r>
      <w:proofErr w:type="spellEnd"/>
      <w:r w:rsidRPr="00FA449C">
        <w:rPr>
          <w:rFonts w:ascii="Arial" w:hAnsi="Arial" w:cs="Arial"/>
        </w:rPr>
        <w:t xml:space="preserve">, I., Markowitz, D.,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(2014). High interest in a long-acting injectable formulation of pre-exposure prophylaxis for HIV in a cohort of young men who have sex with men in NYC: a P18 cohort </w:t>
      </w:r>
      <w:proofErr w:type="spellStart"/>
      <w:r w:rsidRPr="00FA449C">
        <w:rPr>
          <w:rFonts w:ascii="Arial" w:hAnsi="Arial" w:cs="Arial"/>
        </w:rPr>
        <w:t>substudy</w:t>
      </w:r>
      <w:proofErr w:type="spellEnd"/>
      <w:r w:rsidR="00B07E14" w:rsidRPr="00FA449C">
        <w:rPr>
          <w:rFonts w:ascii="Arial" w:hAnsi="Arial" w:cs="Arial"/>
        </w:rPr>
        <w:t>.</w:t>
      </w:r>
      <w:r w:rsidRPr="00FA449C">
        <w:rPr>
          <w:rFonts w:ascii="Arial" w:hAnsi="Arial" w:cs="Arial"/>
        </w:rPr>
        <w:t xml:space="preserve"> </w:t>
      </w:r>
      <w:proofErr w:type="spellStart"/>
      <w:r w:rsidRPr="00FA449C">
        <w:rPr>
          <w:rFonts w:ascii="Arial" w:hAnsi="Arial" w:cs="Arial"/>
          <w:i/>
        </w:rPr>
        <w:t>PloS</w:t>
      </w:r>
      <w:proofErr w:type="spellEnd"/>
      <w:r w:rsidRPr="00FA449C">
        <w:rPr>
          <w:rFonts w:ascii="Arial" w:hAnsi="Arial" w:cs="Arial"/>
          <w:i/>
        </w:rPr>
        <w:t xml:space="preserve"> ONE,</w:t>
      </w:r>
      <w:r w:rsidRPr="00FA449C">
        <w:rPr>
          <w:rFonts w:ascii="Arial" w:hAnsi="Arial" w:cs="Arial"/>
        </w:rPr>
        <w:t xml:space="preserve"> 9(12), e114700. doi:10.137.</w:t>
      </w:r>
    </w:p>
    <w:p w14:paraId="5D4A06E7" w14:textId="0038D005" w:rsidR="005E1FE2" w:rsidRPr="00FA449C" w:rsidRDefault="0061693E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proofErr w:type="spellStart"/>
      <w:r w:rsidRPr="00FA449C">
        <w:rPr>
          <w:rFonts w:ascii="Arial" w:hAnsi="Arial" w:cs="Arial"/>
        </w:rPr>
        <w:t>Ompad</w:t>
      </w:r>
      <w:proofErr w:type="spellEnd"/>
      <w:r w:rsidRPr="00FA449C">
        <w:rPr>
          <w:rFonts w:ascii="Arial" w:hAnsi="Arial" w:cs="Arial"/>
        </w:rPr>
        <w:t xml:space="preserve">, D.C., </w:t>
      </w:r>
      <w:proofErr w:type="spellStart"/>
      <w:r w:rsidRPr="00FA449C">
        <w:rPr>
          <w:rFonts w:ascii="Arial" w:hAnsi="Arial" w:cs="Arial"/>
        </w:rPr>
        <w:t>Kingdon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M.J., </w:t>
      </w:r>
      <w:proofErr w:type="spellStart"/>
      <w:r w:rsidRPr="00FA449C">
        <w:rPr>
          <w:rFonts w:ascii="Arial" w:hAnsi="Arial" w:cs="Arial"/>
        </w:rPr>
        <w:t>Kupprat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S.A., </w:t>
      </w:r>
      <w:proofErr w:type="spellStart"/>
      <w:r w:rsidRPr="00FA449C">
        <w:rPr>
          <w:rFonts w:ascii="Arial" w:hAnsi="Arial" w:cs="Arial"/>
        </w:rPr>
        <w:t>Halkitis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S.N., </w:t>
      </w:r>
      <w:proofErr w:type="spellStart"/>
      <w:r w:rsidRPr="00FA449C">
        <w:rPr>
          <w:rFonts w:ascii="Arial" w:hAnsi="Arial" w:cs="Arial"/>
        </w:rPr>
        <w:t>Storholm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E.D., &amp;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 xml:space="preserve"> P.N.</w:t>
      </w:r>
      <w:r w:rsidRPr="00FA449C">
        <w:rPr>
          <w:rFonts w:ascii="Arial" w:hAnsi="Arial" w:cs="Arial"/>
        </w:rPr>
        <w:t xml:space="preserve"> (2014)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Smoking and HIV-related health issues among older HIV+ gay, bisexual and other MSM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Behavioral Medicine, 40</w:t>
      </w:r>
      <w:r w:rsidRPr="00FA449C">
        <w:rPr>
          <w:rFonts w:ascii="Arial" w:hAnsi="Arial" w:cs="Arial"/>
        </w:rPr>
        <w:t>(3), 99-107.</w:t>
      </w:r>
    </w:p>
    <w:p w14:paraId="0FC35D61" w14:textId="4F9A40B5" w:rsidR="00970F22" w:rsidRPr="00FA449C" w:rsidRDefault="00970F22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/>
        </w:rPr>
      </w:pPr>
      <w:proofErr w:type="spellStart"/>
      <w:r w:rsidRPr="00FA449C">
        <w:rPr>
          <w:rFonts w:ascii="Arial" w:hAnsi="Arial" w:cs="Arial"/>
        </w:rPr>
        <w:t>Palamar</w:t>
      </w:r>
      <w:proofErr w:type="spellEnd"/>
      <w:r w:rsidRPr="00FA449C">
        <w:rPr>
          <w:rFonts w:ascii="Arial" w:hAnsi="Arial" w:cs="Arial"/>
        </w:rPr>
        <w:t>, J.J., Kiang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M.V., </w:t>
      </w:r>
      <w:proofErr w:type="spellStart"/>
      <w:r w:rsidRPr="00FA449C">
        <w:rPr>
          <w:rFonts w:ascii="Arial" w:hAnsi="Arial" w:cs="Arial"/>
        </w:rPr>
        <w:t>Storholm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E.D., &amp;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 xml:space="preserve">, P.N. </w:t>
      </w:r>
      <w:r w:rsidRPr="00FA449C">
        <w:rPr>
          <w:rFonts w:ascii="Arial" w:hAnsi="Arial" w:cs="Arial"/>
        </w:rPr>
        <w:t>(2014).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</w:rPr>
        <w:t xml:space="preserve">A qualitative descriptive study of perceived sexual effects of club drug use in gay and bisexual men. </w:t>
      </w:r>
      <w:r w:rsidRPr="00FA449C">
        <w:rPr>
          <w:rFonts w:ascii="Arial" w:hAnsi="Arial" w:cs="Arial"/>
          <w:i/>
        </w:rPr>
        <w:t>Psychology and Sexuality</w:t>
      </w:r>
      <w:r w:rsidRPr="00FA449C">
        <w:rPr>
          <w:rFonts w:ascii="Arial" w:hAnsi="Arial" w:cs="Arial"/>
        </w:rPr>
        <w:t xml:space="preserve">, </w:t>
      </w:r>
      <w:r w:rsidRPr="00FA449C">
        <w:rPr>
          <w:rFonts w:ascii="Arial" w:hAnsi="Arial" w:cs="Arial"/>
          <w:i/>
        </w:rPr>
        <w:t>5</w:t>
      </w:r>
      <w:r w:rsidRPr="00FA449C">
        <w:rPr>
          <w:rFonts w:ascii="Arial" w:hAnsi="Arial" w:cs="Arial"/>
        </w:rPr>
        <w:t>(2), 143-160.</w:t>
      </w:r>
    </w:p>
    <w:p w14:paraId="3C722BC6" w14:textId="2D4BFD6A" w:rsidR="00640068" w:rsidRPr="00FA449C" w:rsidRDefault="00640068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</w:rPr>
        <w:t xml:space="preserve">Weinberg, J, &amp; Spinelli, F., Bailey, L.,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>, Jacobs, D, &amp; Daskalakis, D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(2014).</w:t>
      </w:r>
      <w:r w:rsidR="00361AC1" w:rsidRPr="00FA449C">
        <w:rPr>
          <w:rFonts w:ascii="Arial" w:hAnsi="Arial" w:cs="Arial"/>
        </w:rPr>
        <w:t xml:space="preserve"> Have condoms failed us? A community</w:t>
      </w:r>
      <w:r w:rsidR="00D853EB" w:rsidRPr="00FA449C">
        <w:rPr>
          <w:rFonts w:ascii="Arial" w:hAnsi="Arial" w:cs="Arial"/>
        </w:rPr>
        <w:t xml:space="preserve"> round</w:t>
      </w:r>
      <w:r w:rsidRPr="00FA449C">
        <w:rPr>
          <w:rFonts w:ascii="Arial" w:hAnsi="Arial" w:cs="Arial"/>
        </w:rPr>
        <w:t xml:space="preserve">table </w:t>
      </w:r>
      <w:r w:rsidR="00361AC1" w:rsidRPr="00FA449C">
        <w:rPr>
          <w:rFonts w:ascii="Arial" w:hAnsi="Arial" w:cs="Arial"/>
        </w:rPr>
        <w:t>discussion.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i/>
        </w:rPr>
        <w:t>LGBT Health, 1</w:t>
      </w:r>
      <w:r w:rsidRPr="00FA449C">
        <w:rPr>
          <w:rFonts w:ascii="Arial" w:hAnsi="Arial" w:cs="Arial"/>
        </w:rPr>
        <w:t>(4), 242-249.</w:t>
      </w:r>
    </w:p>
    <w:p w14:paraId="754C41FB" w14:textId="77777777" w:rsidR="00B32962" w:rsidRPr="00FA449C" w:rsidRDefault="00B32962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(2013). From the editor. </w:t>
      </w:r>
      <w:r w:rsidRPr="00FA449C">
        <w:rPr>
          <w:rFonts w:ascii="Arial" w:hAnsi="Arial" w:cs="Arial"/>
          <w:i/>
        </w:rPr>
        <w:t>Behavioral Medicine, 39</w:t>
      </w:r>
      <w:r w:rsidRPr="00FA449C">
        <w:rPr>
          <w:rFonts w:ascii="Arial" w:hAnsi="Arial" w:cs="Arial"/>
        </w:rPr>
        <w:t>(3), 51.</w:t>
      </w:r>
    </w:p>
    <w:p w14:paraId="48910F40" w14:textId="43FA8520" w:rsidR="007132CD" w:rsidRPr="00FA449C" w:rsidRDefault="00796715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</w:t>
      </w:r>
      <w:r w:rsidRPr="00FA449C">
        <w:rPr>
          <w:rFonts w:ascii="Arial" w:hAnsi="Arial" w:cs="Arial"/>
        </w:rPr>
        <w:t>., 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R.W.,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D.E., </w:t>
      </w:r>
      <w:proofErr w:type="spellStart"/>
      <w:r w:rsidRPr="00FA449C">
        <w:rPr>
          <w:rFonts w:ascii="Arial" w:hAnsi="Arial" w:cs="Arial"/>
        </w:rPr>
        <w:t>Storholm</w:t>
      </w:r>
      <w:proofErr w:type="spellEnd"/>
      <w:r w:rsidR="001C6DC0">
        <w:rPr>
          <w:rFonts w:ascii="Arial" w:hAnsi="Arial" w:cs="Arial"/>
        </w:rPr>
        <w:t>*</w:t>
      </w:r>
      <w:r w:rsidR="009C50C4">
        <w:rPr>
          <w:rFonts w:ascii="Arial" w:hAnsi="Arial" w:cs="Arial"/>
        </w:rPr>
        <w:t>,</w:t>
      </w:r>
      <w:r w:rsidRPr="00FA449C">
        <w:rPr>
          <w:rFonts w:ascii="Arial" w:hAnsi="Arial" w:cs="Arial"/>
        </w:rPr>
        <w:t xml:space="preserve"> E.D., Solomon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T.M., &amp; Bub, K.L. (2013). Measurement model exploring a syndemic in emergent adult gay and bisexual men. </w:t>
      </w:r>
      <w:r w:rsidRPr="00FA449C">
        <w:rPr>
          <w:rFonts w:ascii="Arial" w:hAnsi="Arial" w:cs="Arial"/>
          <w:i/>
        </w:rPr>
        <w:t>AIDS and Behavior, 17</w:t>
      </w:r>
      <w:r w:rsidRPr="00FA449C">
        <w:rPr>
          <w:rFonts w:ascii="Arial" w:hAnsi="Arial" w:cs="Arial"/>
        </w:rPr>
        <w:t>(2), 662-673.</w:t>
      </w:r>
    </w:p>
    <w:p w14:paraId="098C1DB2" w14:textId="538F6B5E" w:rsidR="00772F98" w:rsidRPr="00FA449C" w:rsidRDefault="00772F98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 N.,</w:t>
      </w:r>
      <w:r w:rsidRPr="00FA449C">
        <w:rPr>
          <w:rFonts w:ascii="Arial" w:hAnsi="Arial" w:cs="Arial"/>
        </w:rPr>
        <w:t xml:space="preserve"> Kapadia, F.,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D. E., 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R.W., Perez-Figueroa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R.E., Barton, S. C., &amp; Blachman-Forshay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J. E. (2013). Individual and psychosocial determinants of unprotected anal intercourse in a new generation of young men who have sex with men in New York City.</w:t>
      </w:r>
      <w:r w:rsidRPr="00FA449C">
        <w:rPr>
          <w:rFonts w:ascii="Arial" w:hAnsi="Arial" w:cs="Arial"/>
          <w:i/>
        </w:rPr>
        <w:t xml:space="preserve"> Am</w:t>
      </w:r>
      <w:r w:rsidR="00FB19C7" w:rsidRPr="00FA449C">
        <w:rPr>
          <w:rFonts w:ascii="Arial" w:hAnsi="Arial" w:cs="Arial"/>
          <w:i/>
        </w:rPr>
        <w:t>erican Journal of Public Health, 103</w:t>
      </w:r>
      <w:r w:rsidR="00FB19C7" w:rsidRPr="00FA449C">
        <w:rPr>
          <w:rFonts w:ascii="Arial" w:hAnsi="Arial" w:cs="Arial"/>
        </w:rPr>
        <w:t>(5), 889-895.</w:t>
      </w:r>
    </w:p>
    <w:p w14:paraId="20AEC9D5" w14:textId="0B550E2F" w:rsidR="00546493" w:rsidRPr="00FA449C" w:rsidRDefault="00546493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P.N.,</w:t>
      </w:r>
      <w:r w:rsidRPr="00FA449C">
        <w:rPr>
          <w:rFonts w:ascii="Arial" w:hAnsi="Arial" w:cs="Arial"/>
        </w:rPr>
        <w:t xml:space="preserve"> </w:t>
      </w:r>
      <w:proofErr w:type="spellStart"/>
      <w:r w:rsidRPr="00FA449C">
        <w:rPr>
          <w:rFonts w:ascii="Arial" w:hAnsi="Arial" w:cs="Arial"/>
        </w:rPr>
        <w:t>Kupprat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S.A., Hampton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M.E, Perez-Figueroa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R., </w:t>
      </w:r>
      <w:proofErr w:type="spellStart"/>
      <w:r w:rsidRPr="00FA449C">
        <w:rPr>
          <w:rFonts w:ascii="Arial" w:hAnsi="Arial" w:cs="Arial"/>
        </w:rPr>
        <w:t>Kingdon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M., Eddy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J. &amp; </w:t>
      </w:r>
      <w:proofErr w:type="spellStart"/>
      <w:r w:rsidRPr="00FA449C">
        <w:rPr>
          <w:rFonts w:ascii="Arial" w:hAnsi="Arial" w:cs="Arial"/>
        </w:rPr>
        <w:t>Ompad</w:t>
      </w:r>
      <w:proofErr w:type="spellEnd"/>
      <w:r w:rsidRPr="00FA449C">
        <w:rPr>
          <w:rFonts w:ascii="Arial" w:hAnsi="Arial" w:cs="Arial"/>
        </w:rPr>
        <w:t xml:space="preserve">, D.C. (2013). Evidence for a syndemic in aging HIV-positive gay, bisexual, and other MSM: implications for a holistic approach to prevention and healthcare. </w:t>
      </w:r>
      <w:r w:rsidRPr="00FA449C">
        <w:rPr>
          <w:rFonts w:ascii="Arial" w:hAnsi="Arial" w:cs="Arial"/>
          <w:i/>
        </w:rPr>
        <w:t xml:space="preserve">Annals of </w:t>
      </w:r>
      <w:r w:rsidR="004E7962" w:rsidRPr="00FA449C">
        <w:rPr>
          <w:rFonts w:ascii="Arial" w:hAnsi="Arial" w:cs="Arial"/>
          <w:i/>
        </w:rPr>
        <w:t>Anthropological</w:t>
      </w:r>
      <w:r w:rsidRPr="00FA449C">
        <w:rPr>
          <w:rFonts w:ascii="Arial" w:hAnsi="Arial" w:cs="Arial"/>
          <w:i/>
        </w:rPr>
        <w:t xml:space="preserve"> Practice, 36</w:t>
      </w:r>
      <w:r w:rsidRPr="00FA449C">
        <w:rPr>
          <w:rFonts w:ascii="Arial" w:hAnsi="Arial" w:cs="Arial"/>
        </w:rPr>
        <w:t>(2), 365-386</w:t>
      </w:r>
      <w:r w:rsidR="00BC0C76" w:rsidRPr="00FA449C">
        <w:rPr>
          <w:rFonts w:ascii="Arial" w:hAnsi="Arial" w:cs="Arial"/>
        </w:rPr>
        <w:t>.</w:t>
      </w:r>
    </w:p>
    <w:p w14:paraId="61B5F6A6" w14:textId="00A60DA9" w:rsidR="00ED48D1" w:rsidRPr="00FA449C" w:rsidRDefault="008C7500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881455">
        <w:rPr>
          <w:rFonts w:ascii="Arial" w:hAnsi="Arial" w:cs="Arial"/>
          <w:b/>
          <w:lang w:val="es-ES"/>
        </w:rPr>
        <w:t>Halkitis</w:t>
      </w:r>
      <w:proofErr w:type="spellEnd"/>
      <w:r w:rsidRPr="00881455">
        <w:rPr>
          <w:rFonts w:ascii="Arial" w:hAnsi="Arial" w:cs="Arial"/>
          <w:b/>
          <w:lang w:val="es-ES"/>
        </w:rPr>
        <w:t>, P.N</w:t>
      </w:r>
      <w:r w:rsidRPr="00881455">
        <w:rPr>
          <w:rFonts w:ascii="Arial" w:hAnsi="Arial" w:cs="Arial"/>
          <w:lang w:val="es-ES"/>
        </w:rPr>
        <w:t xml:space="preserve">., &amp; </w:t>
      </w:r>
      <w:proofErr w:type="spellStart"/>
      <w:r w:rsidRPr="00881455">
        <w:rPr>
          <w:rFonts w:ascii="Arial" w:hAnsi="Arial" w:cs="Arial"/>
          <w:lang w:val="es-ES"/>
        </w:rPr>
        <w:t>Perez</w:t>
      </w:r>
      <w:proofErr w:type="spellEnd"/>
      <w:r w:rsidRPr="00881455">
        <w:rPr>
          <w:rFonts w:ascii="Arial" w:hAnsi="Arial" w:cs="Arial"/>
          <w:lang w:val="es-ES"/>
        </w:rPr>
        <w:t>-Figueroa</w:t>
      </w:r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 xml:space="preserve">, R. (2013). </w:t>
      </w:r>
      <w:r w:rsidRPr="00FA449C">
        <w:rPr>
          <w:rFonts w:ascii="Arial" w:hAnsi="Arial" w:cs="Arial"/>
        </w:rPr>
        <w:t xml:space="preserve">Sociodemographic characteristics explain differences in unprotected sexual behavior among young HIV-negative gay, bisexual, and other YMSM in New York City. </w:t>
      </w:r>
      <w:r w:rsidRPr="00FA449C">
        <w:rPr>
          <w:rFonts w:ascii="Arial" w:hAnsi="Arial" w:cs="Arial"/>
          <w:i/>
        </w:rPr>
        <w:t>AIDS Patient Care &amp; STDs, 23</w:t>
      </w:r>
      <w:r w:rsidRPr="00FA449C">
        <w:rPr>
          <w:rFonts w:ascii="Arial" w:hAnsi="Arial" w:cs="Arial"/>
        </w:rPr>
        <w:t>(1), 1-13.</w:t>
      </w:r>
    </w:p>
    <w:p w14:paraId="1CC424E2" w14:textId="77777777" w:rsidR="001C37C8" w:rsidRPr="00FA449C" w:rsidRDefault="001C37C8" w:rsidP="00486A17">
      <w:pPr>
        <w:pStyle w:val="ListParagraph"/>
        <w:numPr>
          <w:ilvl w:val="0"/>
          <w:numId w:val="28"/>
        </w:numPr>
        <w:tabs>
          <w:tab w:val="left" w:pos="540"/>
          <w:tab w:val="left" w:pos="972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</w:t>
      </w:r>
      <w:r w:rsidRPr="00FA449C">
        <w:rPr>
          <w:rFonts w:ascii="Arial" w:hAnsi="Arial" w:cs="Arial"/>
        </w:rPr>
        <w:t xml:space="preserve">N., </w:t>
      </w:r>
      <w:proofErr w:type="spellStart"/>
      <w:r w:rsidRPr="00FA449C">
        <w:rPr>
          <w:rFonts w:ascii="Arial" w:hAnsi="Arial" w:cs="Arial"/>
        </w:rPr>
        <w:t>Wolitski</w:t>
      </w:r>
      <w:proofErr w:type="spellEnd"/>
      <w:r w:rsidRPr="00FA449C">
        <w:rPr>
          <w:rFonts w:ascii="Arial" w:hAnsi="Arial" w:cs="Arial"/>
        </w:rPr>
        <w:t>, R.W., &amp; Mille</w:t>
      </w:r>
      <w:r w:rsidR="009E2C68" w:rsidRPr="00FA449C">
        <w:rPr>
          <w:rFonts w:ascii="Arial" w:hAnsi="Arial" w:cs="Arial"/>
        </w:rPr>
        <w:t>t</w:t>
      </w:r>
      <w:r w:rsidRPr="00FA449C">
        <w:rPr>
          <w:rFonts w:ascii="Arial" w:hAnsi="Arial" w:cs="Arial"/>
        </w:rPr>
        <w:t xml:space="preserve">t, G. A. (2013). A holistic approach to addressing HIV infection disparities in gay, bisexual, and other MSM. </w:t>
      </w:r>
      <w:r w:rsidRPr="00FA449C">
        <w:rPr>
          <w:rFonts w:ascii="Arial" w:hAnsi="Arial" w:cs="Arial"/>
          <w:i/>
        </w:rPr>
        <w:t>American Psychologist</w:t>
      </w:r>
      <w:r w:rsidR="002838E9" w:rsidRPr="00FA449C">
        <w:rPr>
          <w:rFonts w:ascii="Arial" w:hAnsi="Arial" w:cs="Arial"/>
        </w:rPr>
        <w:t>,</w:t>
      </w:r>
      <w:r w:rsidR="002838E9" w:rsidRPr="00FA449C">
        <w:rPr>
          <w:rFonts w:ascii="Arial" w:hAnsi="Arial" w:cs="Arial"/>
          <w:i/>
        </w:rPr>
        <w:t xml:space="preserve"> 68</w:t>
      </w:r>
      <w:r w:rsidR="002838E9" w:rsidRPr="00FA449C">
        <w:rPr>
          <w:rFonts w:ascii="Arial" w:hAnsi="Arial" w:cs="Arial"/>
        </w:rPr>
        <w:t>(4), 261-273.</w:t>
      </w:r>
    </w:p>
    <w:p w14:paraId="2BC7BF21" w14:textId="694066AB" w:rsidR="000B1E2E" w:rsidRPr="00FA449C" w:rsidRDefault="000B1E2E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lastRenderedPageBreak/>
        <w:t>Dentato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M.P.,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P.N.</w:t>
      </w:r>
      <w:r w:rsidRPr="00FA449C">
        <w:rPr>
          <w:rFonts w:ascii="Arial" w:hAnsi="Arial" w:cs="Arial"/>
        </w:rPr>
        <w:t xml:space="preserve"> &amp; </w:t>
      </w:r>
      <w:proofErr w:type="spellStart"/>
      <w:r w:rsidRPr="00FA449C">
        <w:rPr>
          <w:rFonts w:ascii="Arial" w:hAnsi="Arial" w:cs="Arial"/>
        </w:rPr>
        <w:t>Orwat</w:t>
      </w:r>
      <w:proofErr w:type="spellEnd"/>
      <w:r w:rsidRPr="00FA449C">
        <w:rPr>
          <w:rFonts w:ascii="Arial" w:hAnsi="Arial" w:cs="Arial"/>
        </w:rPr>
        <w:t xml:space="preserve">, J. (2013). Minority stress theory: An examination of factors surrounding sexual risk behavior among gay and bisexual men who use club drugs. </w:t>
      </w:r>
      <w:r w:rsidRPr="00FA449C">
        <w:rPr>
          <w:rFonts w:ascii="Arial" w:hAnsi="Arial" w:cs="Arial"/>
          <w:i/>
          <w:iCs/>
        </w:rPr>
        <w:t xml:space="preserve">Journal of Gay &amp; Lesbian Social Services, 25, </w:t>
      </w:r>
      <w:r w:rsidRPr="00FA449C">
        <w:rPr>
          <w:rFonts w:ascii="Arial" w:hAnsi="Arial" w:cs="Arial"/>
        </w:rPr>
        <w:t>509-525</w:t>
      </w:r>
    </w:p>
    <w:p w14:paraId="28FC2457" w14:textId="258FEB56" w:rsidR="005269FB" w:rsidRPr="00FA449C" w:rsidRDefault="005269FB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Dragowski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A.D.,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P.N.,</w:t>
      </w:r>
      <w:r w:rsidRPr="00FA449C">
        <w:rPr>
          <w:rFonts w:ascii="Arial" w:hAnsi="Arial" w:cs="Arial"/>
        </w:rPr>
        <w:t xml:space="preserve"> 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R.W, &amp;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</w:t>
      </w:r>
      <w:r w:rsidR="00AB5C96" w:rsidRPr="00FA449C">
        <w:rPr>
          <w:rFonts w:ascii="Arial" w:hAnsi="Arial" w:cs="Arial"/>
        </w:rPr>
        <w:t xml:space="preserve"> D.E. (2013</w:t>
      </w:r>
      <w:r w:rsidRPr="00FA449C">
        <w:rPr>
          <w:rFonts w:ascii="Arial" w:hAnsi="Arial" w:cs="Arial"/>
        </w:rPr>
        <w:t xml:space="preserve">). Social and sexual contexts explain sexual risk taking in young gay, bisexual and other young men who have sex </w:t>
      </w:r>
      <w:r w:rsidR="00AB5C96" w:rsidRPr="00FA449C">
        <w:rPr>
          <w:rFonts w:ascii="Arial" w:hAnsi="Arial" w:cs="Arial"/>
        </w:rPr>
        <w:t>with men, ages 13-29 years</w:t>
      </w:r>
      <w:r w:rsidRPr="00FA449C">
        <w:rPr>
          <w:rFonts w:ascii="Arial" w:hAnsi="Arial" w:cs="Arial"/>
        </w:rPr>
        <w:t>.</w:t>
      </w:r>
      <w:r w:rsidRPr="00FA449C">
        <w:rPr>
          <w:rFonts w:ascii="Arial" w:hAnsi="Arial" w:cs="Arial"/>
          <w:i/>
        </w:rPr>
        <w:t xml:space="preserve"> Journal of HIV/AIDS and Social Services, 12</w:t>
      </w:r>
      <w:r w:rsidRPr="00FA449C">
        <w:rPr>
          <w:rFonts w:ascii="Arial" w:hAnsi="Arial" w:cs="Arial"/>
        </w:rPr>
        <w:t>, 236-255.</w:t>
      </w:r>
    </w:p>
    <w:p w14:paraId="57EE249B" w14:textId="3AAA5E4C" w:rsidR="00AB5C96" w:rsidRPr="00FA449C" w:rsidRDefault="00B17170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</w:rPr>
        <w:t>Hampton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M.C.,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>, Perez</w:t>
      </w:r>
      <w:r w:rsidR="00424A50">
        <w:rPr>
          <w:rFonts w:ascii="Arial" w:hAnsi="Arial" w:cs="Arial"/>
        </w:rPr>
        <w:t>-</w:t>
      </w:r>
      <w:r w:rsidRPr="00FA449C">
        <w:rPr>
          <w:rFonts w:ascii="Arial" w:hAnsi="Arial" w:cs="Arial"/>
        </w:rPr>
        <w:t>Figueroa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R., </w:t>
      </w:r>
      <w:r w:rsidR="00424A50">
        <w:rPr>
          <w:rFonts w:ascii="Arial" w:hAnsi="Arial" w:cs="Arial"/>
        </w:rPr>
        <w:t>&amp;</w:t>
      </w:r>
      <w:r w:rsidRPr="00FA449C">
        <w:rPr>
          <w:rFonts w:ascii="Arial" w:hAnsi="Arial" w:cs="Arial"/>
        </w:rPr>
        <w:t xml:space="preserve"> </w:t>
      </w:r>
      <w:proofErr w:type="spellStart"/>
      <w:r w:rsidRPr="00FA449C">
        <w:rPr>
          <w:rFonts w:ascii="Arial" w:hAnsi="Arial" w:cs="Arial"/>
        </w:rPr>
        <w:t>Kupprat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S.A. (2013). Religiousness, spirituality, and existential well-being among HIV-positive gay, bisexual, and other MSM age 50 and </w:t>
      </w:r>
      <w:proofErr w:type="gramStart"/>
      <w:r w:rsidRPr="00FA449C">
        <w:rPr>
          <w:rFonts w:ascii="Arial" w:hAnsi="Arial" w:cs="Arial"/>
        </w:rPr>
        <w:t>Over</w:t>
      </w:r>
      <w:proofErr w:type="gramEnd"/>
      <w:r w:rsidRPr="00FA449C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 xml:space="preserve">Journal of Religion, Spirituality, and Aging, 25, </w:t>
      </w:r>
      <w:r w:rsidRPr="00FA449C">
        <w:rPr>
          <w:rFonts w:ascii="Arial" w:hAnsi="Arial" w:cs="Arial"/>
        </w:rPr>
        <w:t>1</w:t>
      </w:r>
      <w:r w:rsidR="001A2278" w:rsidRPr="00FA449C">
        <w:rPr>
          <w:rFonts w:ascii="Arial" w:hAnsi="Arial" w:cs="Arial"/>
        </w:rPr>
        <w:t>60-176.</w:t>
      </w:r>
    </w:p>
    <w:p w14:paraId="62AFE96D" w14:textId="210F0692" w:rsidR="002A082B" w:rsidRPr="00FA449C" w:rsidRDefault="002A082B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proofErr w:type="spellStart"/>
      <w:r w:rsidRPr="00881455">
        <w:rPr>
          <w:rFonts w:ascii="Arial" w:hAnsi="Arial" w:cs="Arial"/>
          <w:lang w:val="es-ES"/>
        </w:rPr>
        <w:t>Kapadia</w:t>
      </w:r>
      <w:proofErr w:type="spellEnd"/>
      <w:r w:rsidRPr="00881455">
        <w:rPr>
          <w:rFonts w:ascii="Arial" w:hAnsi="Arial" w:cs="Arial"/>
          <w:lang w:val="es-ES"/>
        </w:rPr>
        <w:t xml:space="preserve"> F., </w:t>
      </w:r>
      <w:proofErr w:type="spellStart"/>
      <w:r w:rsidRPr="00881455">
        <w:rPr>
          <w:rFonts w:ascii="Arial" w:hAnsi="Arial" w:cs="Arial"/>
          <w:lang w:val="es-ES"/>
        </w:rPr>
        <w:t>Siconolf</w:t>
      </w:r>
      <w:proofErr w:type="spellEnd"/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>i, D.E., Barton</w:t>
      </w:r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>, S., Olivieri</w:t>
      </w:r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>, B., Lombardo</w:t>
      </w:r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 xml:space="preserve">, L., &amp; </w:t>
      </w:r>
      <w:r w:rsidRPr="00881455">
        <w:rPr>
          <w:rFonts w:ascii="Arial" w:hAnsi="Arial" w:cs="Arial"/>
          <w:b/>
          <w:lang w:val="es-ES"/>
        </w:rPr>
        <w:t>Halkitis P.N.</w:t>
      </w:r>
      <w:r w:rsidRPr="00881455">
        <w:rPr>
          <w:rFonts w:ascii="Arial" w:hAnsi="Arial" w:cs="Arial"/>
          <w:lang w:val="es-ES"/>
        </w:rPr>
        <w:t xml:space="preserve"> (2013). </w:t>
      </w:r>
      <w:r w:rsidRPr="00FA449C">
        <w:rPr>
          <w:rFonts w:ascii="Arial" w:hAnsi="Arial" w:cs="Arial"/>
        </w:rPr>
        <w:t xml:space="preserve">Social network characteristics and sexual risk taking among a racially/ethnically diverse sample of young, urban men who have sex with men. </w:t>
      </w:r>
      <w:r w:rsidRPr="00FA449C">
        <w:rPr>
          <w:rFonts w:ascii="Arial" w:hAnsi="Arial" w:cs="Arial"/>
          <w:i/>
          <w:iCs/>
        </w:rPr>
        <w:t>AIDS &amp; Behavior</w:t>
      </w:r>
      <w:r w:rsidR="001F0683" w:rsidRPr="00FA449C">
        <w:rPr>
          <w:rFonts w:ascii="Arial" w:hAnsi="Arial" w:cs="Arial"/>
          <w:i/>
          <w:iCs/>
        </w:rPr>
        <w:t>,17</w:t>
      </w:r>
      <w:r w:rsidR="001F0683" w:rsidRPr="00FA449C">
        <w:rPr>
          <w:rFonts w:ascii="Arial" w:hAnsi="Arial" w:cs="Arial"/>
          <w:iCs/>
        </w:rPr>
        <w:t>(5), 1819-1828.</w:t>
      </w:r>
    </w:p>
    <w:p w14:paraId="119AEE11" w14:textId="5AB137AB" w:rsidR="00487B39" w:rsidRPr="00FA449C" w:rsidRDefault="00FE0AAB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proofErr w:type="spellStart"/>
      <w:r w:rsidRPr="00FA449C">
        <w:rPr>
          <w:rFonts w:ascii="Arial" w:hAnsi="Arial" w:cs="Arial"/>
        </w:rPr>
        <w:t>Kingdon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M.K., </w:t>
      </w:r>
      <w:proofErr w:type="spellStart"/>
      <w:r w:rsidRPr="00FA449C">
        <w:rPr>
          <w:rFonts w:ascii="Arial" w:hAnsi="Arial" w:cs="Arial"/>
        </w:rPr>
        <w:t>Storholm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E.D., 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P.N., </w:t>
      </w:r>
      <w:r w:rsidRPr="00FA449C">
        <w:rPr>
          <w:rFonts w:ascii="Arial" w:hAnsi="Arial" w:cs="Arial"/>
        </w:rPr>
        <w:t>Jones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D.C., 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R.W.,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D. &amp; Solomon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T.M. (2013). Targeting HIV prevention messaging to a new generation of gay, bisexual, and other young men who have sex with men. </w:t>
      </w:r>
      <w:r w:rsidRPr="00FA449C">
        <w:rPr>
          <w:rFonts w:ascii="Arial" w:hAnsi="Arial" w:cs="Arial"/>
          <w:i/>
        </w:rPr>
        <w:t>Journal of Health Communication</w:t>
      </w:r>
      <w:r w:rsidR="00C037DC" w:rsidRPr="00FA449C">
        <w:rPr>
          <w:rFonts w:ascii="Arial" w:hAnsi="Arial" w:cs="Arial"/>
          <w:i/>
        </w:rPr>
        <w:t>, 3</w:t>
      </w:r>
      <w:r w:rsidR="00C037DC" w:rsidRPr="00FA449C">
        <w:rPr>
          <w:rFonts w:ascii="Arial" w:hAnsi="Arial" w:cs="Arial"/>
        </w:rPr>
        <w:t>, 325-342.</w:t>
      </w:r>
    </w:p>
    <w:p w14:paraId="7FABB220" w14:textId="45FFC394" w:rsidR="00487B39" w:rsidRPr="00FA449C" w:rsidRDefault="00393069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</w:rPr>
        <w:t xml:space="preserve">McCree, D.H., Millet, G., </w:t>
      </w:r>
      <w:proofErr w:type="spellStart"/>
      <w:r w:rsidRPr="00FA449C">
        <w:rPr>
          <w:rFonts w:ascii="Arial" w:hAnsi="Arial" w:cs="Arial"/>
        </w:rPr>
        <w:t>Baytop</w:t>
      </w:r>
      <w:proofErr w:type="spellEnd"/>
      <w:r w:rsidRPr="00FA449C">
        <w:rPr>
          <w:rFonts w:ascii="Arial" w:hAnsi="Arial" w:cs="Arial"/>
        </w:rPr>
        <w:t xml:space="preserve">, C., Royal, S., Ellen, J.,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P.N.</w:t>
      </w:r>
      <w:r w:rsidRPr="00FA449C">
        <w:rPr>
          <w:rFonts w:ascii="Arial" w:hAnsi="Arial" w:cs="Arial"/>
        </w:rPr>
        <w:t xml:space="preserve">, </w:t>
      </w:r>
      <w:proofErr w:type="spellStart"/>
      <w:r w:rsidRPr="00FA449C">
        <w:rPr>
          <w:rFonts w:ascii="Arial" w:hAnsi="Arial" w:cs="Arial"/>
        </w:rPr>
        <w:t>Kupprat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S.A., &amp; Gillen, S. (2013). Lessons learned from use of social network strategy in HIV testing programs targeting African American MSM. </w:t>
      </w:r>
      <w:r w:rsidRPr="00FA449C">
        <w:rPr>
          <w:rFonts w:ascii="Arial" w:hAnsi="Arial" w:cs="Arial"/>
          <w:i/>
        </w:rPr>
        <w:t>Am</w:t>
      </w:r>
      <w:r w:rsidR="00487B39" w:rsidRPr="00FA449C">
        <w:rPr>
          <w:rFonts w:ascii="Arial" w:hAnsi="Arial" w:cs="Arial"/>
          <w:i/>
        </w:rPr>
        <w:t>erican Journal of Public Health</w:t>
      </w:r>
      <w:r w:rsidR="00487B39" w:rsidRPr="00FA449C">
        <w:rPr>
          <w:rFonts w:ascii="Arial" w:hAnsi="Arial" w:cs="Arial"/>
        </w:rPr>
        <w:t>,</w:t>
      </w:r>
      <w:r w:rsidR="00487B39" w:rsidRPr="00FA449C">
        <w:rPr>
          <w:rFonts w:ascii="Arial" w:hAnsi="Arial" w:cs="Arial"/>
          <w:shd w:val="clear" w:color="auto" w:fill="FFFFFF"/>
        </w:rPr>
        <w:t>103(10), 1851-1856.</w:t>
      </w:r>
    </w:p>
    <w:p w14:paraId="6C60D3F5" w14:textId="0D6C9D6B" w:rsidR="007E7A0E" w:rsidRPr="00FA449C" w:rsidRDefault="00FC7E7D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/>
        </w:rPr>
      </w:pPr>
      <w:r w:rsidRPr="00FA449C">
        <w:rPr>
          <w:rFonts w:ascii="Arial" w:hAnsi="Arial" w:cs="Arial"/>
        </w:rPr>
        <w:t>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R.W.,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</w:t>
      </w:r>
      <w:r w:rsidRPr="00FA449C">
        <w:rPr>
          <w:rFonts w:ascii="Arial" w:hAnsi="Arial" w:cs="Arial"/>
        </w:rPr>
        <w:t xml:space="preserve">.,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D.E, Pollock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J., &amp; Barton</w:t>
      </w:r>
      <w:r w:rsidR="001C6DC0">
        <w:rPr>
          <w:rFonts w:ascii="Arial" w:hAnsi="Arial" w:cs="Arial"/>
        </w:rPr>
        <w:t>*</w:t>
      </w:r>
      <w:r w:rsidR="00424A50">
        <w:rPr>
          <w:rFonts w:ascii="Arial" w:hAnsi="Arial" w:cs="Arial"/>
        </w:rPr>
        <w:t>,</w:t>
      </w:r>
      <w:r w:rsidRPr="00FA449C">
        <w:rPr>
          <w:rFonts w:ascii="Arial" w:hAnsi="Arial" w:cs="Arial"/>
        </w:rPr>
        <w:t xml:space="preserve"> S. (2013). When the emotions really started kicking in, which ended up being a problem: Sex, HIV and emotions among young gay and bisexual men. </w:t>
      </w:r>
      <w:r w:rsidR="00076E81" w:rsidRPr="00FA449C">
        <w:rPr>
          <w:rFonts w:ascii="Arial" w:hAnsi="Arial" w:cs="Arial"/>
          <w:i/>
        </w:rPr>
        <w:t>Journal of Homosexuality, 60</w:t>
      </w:r>
      <w:r w:rsidR="00076E81" w:rsidRPr="00FA449C">
        <w:rPr>
          <w:rFonts w:ascii="Arial" w:hAnsi="Arial" w:cs="Arial"/>
        </w:rPr>
        <w:t>, 773-795.</w:t>
      </w:r>
    </w:p>
    <w:p w14:paraId="6995B301" w14:textId="2550302F" w:rsidR="005E1FE2" w:rsidRPr="00FA449C" w:rsidRDefault="0028486D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/>
        </w:rPr>
      </w:pPr>
      <w:proofErr w:type="spellStart"/>
      <w:r w:rsidRPr="00FA449C">
        <w:rPr>
          <w:rFonts w:ascii="Arial" w:hAnsi="Arial" w:cs="Arial"/>
        </w:rPr>
        <w:t>Palamar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J.J.,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</w:t>
      </w:r>
      <w:r w:rsidRPr="00FA449C">
        <w:rPr>
          <w:rFonts w:ascii="Arial" w:hAnsi="Arial" w:cs="Arial"/>
        </w:rPr>
        <w:t>., &amp; Kiang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M.V</w:t>
      </w:r>
      <w:r w:rsidRPr="00FA449C">
        <w:rPr>
          <w:rFonts w:ascii="Arial" w:hAnsi="Arial" w:cs="Arial"/>
          <w:b/>
        </w:rPr>
        <w:t xml:space="preserve">. </w:t>
      </w:r>
      <w:r w:rsidRPr="00FA449C">
        <w:rPr>
          <w:rFonts w:ascii="Arial" w:hAnsi="Arial" w:cs="Arial"/>
        </w:rPr>
        <w:t>(2013).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</w:rPr>
        <w:t xml:space="preserve">Perceived public stigma and stigmatization in explaining lifetime illicit drug use among emerging adults. </w:t>
      </w:r>
      <w:r w:rsidRPr="00FA449C">
        <w:rPr>
          <w:rFonts w:ascii="Arial" w:hAnsi="Arial" w:cs="Arial"/>
          <w:i/>
        </w:rPr>
        <w:t>Addiction Research &amp; Theory</w:t>
      </w:r>
      <w:r w:rsidR="009012FD" w:rsidRPr="00FA449C">
        <w:rPr>
          <w:rFonts w:ascii="Arial" w:hAnsi="Arial" w:cs="Arial"/>
          <w:i/>
        </w:rPr>
        <w:t>, 21</w:t>
      </w:r>
      <w:r w:rsidR="009012FD" w:rsidRPr="00FA449C">
        <w:rPr>
          <w:rFonts w:ascii="Arial" w:hAnsi="Arial" w:cs="Arial"/>
        </w:rPr>
        <w:t>(6), 516-525.</w:t>
      </w:r>
    </w:p>
    <w:p w14:paraId="54F0CD24" w14:textId="3218042B" w:rsidR="007270B2" w:rsidRPr="00FA449C" w:rsidRDefault="007270B2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881455">
        <w:rPr>
          <w:rFonts w:ascii="Arial" w:hAnsi="Arial" w:cs="Arial"/>
          <w:lang w:val="es-ES"/>
        </w:rPr>
        <w:t>Rodriguez</w:t>
      </w:r>
      <w:proofErr w:type="spellEnd"/>
      <w:r w:rsidRPr="00881455">
        <w:rPr>
          <w:rFonts w:ascii="Arial" w:hAnsi="Arial" w:cs="Arial"/>
          <w:lang w:val="es-ES"/>
        </w:rPr>
        <w:t xml:space="preserve"> K., Castor, D., Cook</w:t>
      </w:r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 xml:space="preserve">, S. </w:t>
      </w:r>
      <w:proofErr w:type="spellStart"/>
      <w:r w:rsidRPr="00881455">
        <w:rPr>
          <w:rFonts w:ascii="Arial" w:hAnsi="Arial" w:cs="Arial"/>
          <w:lang w:val="es-ES"/>
        </w:rPr>
        <w:t>Auguiste</w:t>
      </w:r>
      <w:proofErr w:type="spellEnd"/>
      <w:r w:rsidRPr="00881455">
        <w:rPr>
          <w:rFonts w:ascii="Arial" w:hAnsi="Arial" w:cs="Arial"/>
          <w:lang w:val="es-ES"/>
        </w:rPr>
        <w:t xml:space="preserve">, L. </w:t>
      </w:r>
      <w:r w:rsidRPr="00881455">
        <w:rPr>
          <w:rFonts w:ascii="Arial" w:hAnsi="Arial" w:cs="Arial"/>
          <w:b/>
          <w:lang w:val="es-ES"/>
        </w:rPr>
        <w:t>Halkitis, P.N.,</w:t>
      </w:r>
      <w:r w:rsidRPr="00881455">
        <w:rPr>
          <w:rFonts w:ascii="Arial" w:hAnsi="Arial" w:cs="Arial"/>
          <w:lang w:val="es-ES"/>
        </w:rPr>
        <w:t xml:space="preserve"> &amp; Markowitz, M. (2013). </w:t>
      </w:r>
      <w:r w:rsidRPr="00FA449C">
        <w:rPr>
          <w:rFonts w:ascii="Arial" w:hAnsi="Arial" w:cs="Arial"/>
        </w:rPr>
        <w:t xml:space="preserve">Participation in research involving novel sampling and study designs to identify acute HIV-1 infection among minority men who have sex with men. </w:t>
      </w:r>
      <w:r w:rsidRPr="00FA449C">
        <w:rPr>
          <w:rFonts w:ascii="Arial" w:hAnsi="Arial" w:cs="Arial"/>
          <w:i/>
        </w:rPr>
        <w:t>AIDS Care, 25</w:t>
      </w:r>
      <w:r w:rsidRPr="00FA449C">
        <w:rPr>
          <w:rFonts w:ascii="Arial" w:hAnsi="Arial" w:cs="Arial"/>
        </w:rPr>
        <w:t>(7), 828-834.</w:t>
      </w:r>
    </w:p>
    <w:p w14:paraId="6C176646" w14:textId="6D2D6AD5" w:rsidR="00AD3D20" w:rsidRPr="00FA449C" w:rsidRDefault="00AD3D20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D.E.,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P.N.,</w:t>
      </w:r>
      <w:r w:rsidRPr="00FA449C">
        <w:rPr>
          <w:rFonts w:ascii="Arial" w:hAnsi="Arial" w:cs="Arial"/>
        </w:rPr>
        <w:t xml:space="preserve"> </w:t>
      </w:r>
      <w:proofErr w:type="spellStart"/>
      <w:r w:rsidRPr="00FA449C">
        <w:rPr>
          <w:rFonts w:ascii="Arial" w:hAnsi="Arial" w:cs="Arial"/>
        </w:rPr>
        <w:t>Kingdon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M., Barton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S.C, Perez-Figueroa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R.E., Arias-Martinez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V. Kar</w:t>
      </w:r>
      <w:r w:rsidR="00FE0AAB" w:rsidRPr="00FA449C">
        <w:rPr>
          <w:rFonts w:ascii="Arial" w:hAnsi="Arial" w:cs="Arial"/>
        </w:rPr>
        <w:t>piak, S. &amp; Brennan, M. (2013</w:t>
      </w:r>
      <w:r w:rsidRPr="00FA449C">
        <w:rPr>
          <w:rFonts w:ascii="Arial" w:hAnsi="Arial" w:cs="Arial"/>
        </w:rPr>
        <w:t xml:space="preserve">). Psychosocial </w:t>
      </w:r>
      <w:r w:rsidR="00FE0AAB" w:rsidRPr="00FA449C">
        <w:rPr>
          <w:rFonts w:ascii="Arial" w:hAnsi="Arial" w:cs="Arial"/>
        </w:rPr>
        <w:t xml:space="preserve">and demographic </w:t>
      </w:r>
      <w:r w:rsidRPr="00FA449C">
        <w:rPr>
          <w:rFonts w:ascii="Arial" w:hAnsi="Arial" w:cs="Arial"/>
        </w:rPr>
        <w:t xml:space="preserve">correlates of drug use in a sample of </w:t>
      </w:r>
      <w:r w:rsidR="00FE0AAB" w:rsidRPr="00FA449C">
        <w:rPr>
          <w:rFonts w:ascii="Arial" w:hAnsi="Arial" w:cs="Arial"/>
        </w:rPr>
        <w:t>HIV-positive adults ages 50 and older</w:t>
      </w:r>
      <w:r w:rsidRPr="00FA449C">
        <w:rPr>
          <w:rFonts w:ascii="Arial" w:hAnsi="Arial" w:cs="Arial"/>
        </w:rPr>
        <w:t xml:space="preserve">. </w:t>
      </w:r>
      <w:r w:rsidR="001875F8" w:rsidRPr="00FA449C">
        <w:rPr>
          <w:rFonts w:ascii="Arial" w:hAnsi="Arial" w:cs="Arial"/>
          <w:i/>
        </w:rPr>
        <w:t xml:space="preserve">Prevention Science, 14, </w:t>
      </w:r>
      <w:r w:rsidR="001875F8" w:rsidRPr="00FA449C">
        <w:rPr>
          <w:rFonts w:ascii="Arial" w:hAnsi="Arial" w:cs="Arial"/>
        </w:rPr>
        <w:t>618-627</w:t>
      </w:r>
      <w:r w:rsidRPr="00FA449C">
        <w:rPr>
          <w:rFonts w:ascii="Arial" w:hAnsi="Arial" w:cs="Arial"/>
        </w:rPr>
        <w:t>.</w:t>
      </w:r>
    </w:p>
    <w:p w14:paraId="18246F78" w14:textId="4944E0F7" w:rsidR="0015197B" w:rsidRPr="00FA449C" w:rsidRDefault="008C7500" w:rsidP="00486A17">
      <w:pPr>
        <w:pStyle w:val="Header"/>
        <w:numPr>
          <w:ilvl w:val="0"/>
          <w:numId w:val="28"/>
        </w:numPr>
        <w:tabs>
          <w:tab w:val="clear" w:pos="4320"/>
          <w:tab w:val="clear" w:pos="8640"/>
          <w:tab w:val="left" w:pos="540"/>
        </w:tabs>
        <w:ind w:left="540" w:hanging="540"/>
        <w:contextualSpacing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Storholm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E.D.,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</w:t>
      </w:r>
      <w:r w:rsidRPr="00FA449C">
        <w:rPr>
          <w:rFonts w:ascii="Arial" w:hAnsi="Arial" w:cs="Arial"/>
        </w:rPr>
        <w:t xml:space="preserve">., </w:t>
      </w:r>
      <w:proofErr w:type="spellStart"/>
      <w:r w:rsidRPr="00FA449C">
        <w:rPr>
          <w:rFonts w:ascii="Arial" w:hAnsi="Arial" w:cs="Arial"/>
        </w:rPr>
        <w:t>Kupprat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S.A., Hampton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M. </w:t>
      </w:r>
      <w:proofErr w:type="spellStart"/>
      <w:r w:rsidRPr="00FA449C">
        <w:rPr>
          <w:rFonts w:ascii="Arial" w:hAnsi="Arial" w:cs="Arial"/>
        </w:rPr>
        <w:t>Palamar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J.J., Simons, S., Brennan, M., &amp; Karpiak, S. (2013). HIV-related stigma as a mediator of the relation between multiple-minority status and mental health burden among the aging HIV-positive population</w:t>
      </w:r>
      <w:r w:rsidRPr="00FA449C">
        <w:rPr>
          <w:rFonts w:ascii="Arial" w:hAnsi="Arial" w:cs="Arial"/>
          <w:i/>
        </w:rPr>
        <w:t>. Journal of HIV/AIDS and Social Services, 12</w:t>
      </w:r>
      <w:r w:rsidR="000534C5" w:rsidRPr="00FA449C">
        <w:rPr>
          <w:rFonts w:ascii="Arial" w:hAnsi="Arial" w:cs="Arial"/>
        </w:rPr>
        <w:t>(1), 9-25</w:t>
      </w:r>
      <w:r w:rsidR="00772F98" w:rsidRPr="00FA449C">
        <w:rPr>
          <w:rFonts w:ascii="Arial" w:hAnsi="Arial" w:cs="Arial"/>
        </w:rPr>
        <w:t>.</w:t>
      </w:r>
    </w:p>
    <w:p w14:paraId="2E083641" w14:textId="45FC62F4" w:rsidR="00453666" w:rsidRPr="00FA449C" w:rsidRDefault="00453666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Storholm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E.D.,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E.D., </w:t>
      </w: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R.W., Eddy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J.E., &amp; Bare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M.G. (2013)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 xml:space="preserve">Sociodemographic factors contribute to mental health disparities and access to services among young men who have sex with men in New York City. </w:t>
      </w:r>
      <w:r w:rsidRPr="00FA449C">
        <w:rPr>
          <w:rFonts w:ascii="Arial" w:hAnsi="Arial" w:cs="Arial"/>
          <w:i/>
        </w:rPr>
        <w:t xml:space="preserve">Journal of Gay and Lesbian Mental Health, 17, </w:t>
      </w:r>
      <w:r w:rsidRPr="00FA449C">
        <w:rPr>
          <w:rFonts w:ascii="Arial" w:hAnsi="Arial" w:cs="Arial"/>
        </w:rPr>
        <w:t>294-313.</w:t>
      </w:r>
    </w:p>
    <w:p w14:paraId="0C16159C" w14:textId="7777777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</w:t>
      </w:r>
      <w:r w:rsidRPr="00FA449C">
        <w:rPr>
          <w:rFonts w:ascii="Arial" w:hAnsi="Arial" w:cs="Arial"/>
        </w:rPr>
        <w:t xml:space="preserve"> (2012). Obama, marriage equality, and the health of gay men. </w:t>
      </w:r>
      <w:r w:rsidRPr="00FA449C">
        <w:rPr>
          <w:rFonts w:ascii="Arial" w:hAnsi="Arial" w:cs="Arial"/>
          <w:i/>
        </w:rPr>
        <w:t>American Journal of Public Health, 102</w:t>
      </w:r>
      <w:r w:rsidRPr="00FA449C">
        <w:rPr>
          <w:rFonts w:ascii="Arial" w:hAnsi="Arial" w:cs="Arial"/>
        </w:rPr>
        <w:t>(9), 1628-1629</w:t>
      </w:r>
      <w:r w:rsidRPr="00FA449C">
        <w:rPr>
          <w:rFonts w:ascii="Arial" w:hAnsi="Arial" w:cs="Arial"/>
          <w:i/>
        </w:rPr>
        <w:t>.</w:t>
      </w:r>
    </w:p>
    <w:p w14:paraId="15FD5435" w14:textId="798BA66A" w:rsidR="00AB5C96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/>
        </w:rPr>
      </w:pP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P.N.,</w:t>
      </w:r>
      <w:r w:rsidRPr="00FA449C">
        <w:rPr>
          <w:rFonts w:ascii="Arial" w:hAnsi="Arial" w:cs="Arial"/>
        </w:rPr>
        <w:t xml:space="preserve"> </w:t>
      </w:r>
      <w:proofErr w:type="spellStart"/>
      <w:r w:rsidRPr="00FA449C">
        <w:rPr>
          <w:rFonts w:ascii="Arial" w:hAnsi="Arial" w:cs="Arial"/>
        </w:rPr>
        <w:t>Kupprat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S.A., Hubbard McCree, D., Simons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S.M., </w:t>
      </w:r>
      <w:proofErr w:type="spellStart"/>
      <w:r w:rsidRPr="00FA449C">
        <w:rPr>
          <w:rFonts w:ascii="Arial" w:hAnsi="Arial" w:cs="Arial"/>
        </w:rPr>
        <w:t>Jaboiun</w:t>
      </w:r>
      <w:proofErr w:type="spellEnd"/>
      <w:r w:rsidRPr="00FA449C">
        <w:rPr>
          <w:rFonts w:ascii="Arial" w:hAnsi="Arial" w:cs="Arial"/>
        </w:rPr>
        <w:t>, R., Hampton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M.C, Gillen, S. (2012). Evaluation of the relative effectiveness of three HIV testing strategies targeting African American Men who have sex with men (AAMSM) in New York City; Response to letter from Renaud et al.</w:t>
      </w:r>
      <w:r w:rsidRPr="00FA449C">
        <w:rPr>
          <w:rFonts w:ascii="Arial" w:hAnsi="Arial" w:cs="Arial"/>
          <w:i/>
        </w:rPr>
        <w:t xml:space="preserve"> Annals of Behavioral Medicine, 43</w:t>
      </w:r>
      <w:r w:rsidRPr="00FA449C">
        <w:rPr>
          <w:rFonts w:ascii="Arial" w:hAnsi="Arial" w:cs="Arial"/>
        </w:rPr>
        <w:t>(1), 144.</w:t>
      </w:r>
    </w:p>
    <w:p w14:paraId="7149C0B0" w14:textId="1DBF2663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Fischgrund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B.N.,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P.N,</w:t>
      </w:r>
      <w:r w:rsidRPr="00FA449C">
        <w:rPr>
          <w:rFonts w:ascii="Arial" w:hAnsi="Arial" w:cs="Arial"/>
        </w:rPr>
        <w:t xml:space="preserve"> &amp; Carroll, R.A. (2012)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 xml:space="preserve">Conceptions of hypermasculinity and mental health states in a gym-attending sample of gay and bisexual men. </w:t>
      </w:r>
      <w:r w:rsidRPr="00FA449C">
        <w:rPr>
          <w:rFonts w:ascii="Arial" w:hAnsi="Arial" w:cs="Arial"/>
          <w:i/>
        </w:rPr>
        <w:t>Psychology of Men and Masculinity,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i/>
        </w:rPr>
        <w:t>13</w:t>
      </w:r>
      <w:r w:rsidRPr="00FA449C">
        <w:rPr>
          <w:rFonts w:ascii="Arial" w:hAnsi="Arial" w:cs="Arial"/>
        </w:rPr>
        <w:t>(2), 123-135.</w:t>
      </w:r>
    </w:p>
    <w:p w14:paraId="65280810" w14:textId="59032960" w:rsidR="00AB5C96" w:rsidRPr="00FA449C" w:rsidRDefault="00AB5C96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/>
        </w:rPr>
      </w:pPr>
      <w:r w:rsidRPr="00FA449C" w:rsidDel="00806417">
        <w:rPr>
          <w:rFonts w:ascii="Arial" w:hAnsi="Arial" w:cs="Arial"/>
        </w:rPr>
        <w:t>Hampton</w:t>
      </w:r>
      <w:r w:rsidR="001C6DC0">
        <w:rPr>
          <w:rFonts w:ascii="Arial" w:hAnsi="Arial" w:cs="Arial"/>
        </w:rPr>
        <w:t>*</w:t>
      </w:r>
      <w:r w:rsidRPr="00FA449C" w:rsidDel="00806417">
        <w:rPr>
          <w:rFonts w:ascii="Arial" w:hAnsi="Arial" w:cs="Arial"/>
        </w:rPr>
        <w:t xml:space="preserve">, M.C., </w:t>
      </w:r>
      <w:proofErr w:type="spellStart"/>
      <w:r w:rsidRPr="00FA449C" w:rsidDel="00806417">
        <w:rPr>
          <w:rFonts w:ascii="Arial" w:hAnsi="Arial" w:cs="Arial"/>
          <w:b/>
        </w:rPr>
        <w:t>Halkitis</w:t>
      </w:r>
      <w:proofErr w:type="spellEnd"/>
      <w:r w:rsidRPr="00FA449C" w:rsidDel="00806417">
        <w:rPr>
          <w:rFonts w:ascii="Arial" w:hAnsi="Arial" w:cs="Arial"/>
          <w:b/>
        </w:rPr>
        <w:t>, P.N</w:t>
      </w:r>
      <w:r w:rsidRPr="00FA449C" w:rsidDel="00806417">
        <w:rPr>
          <w:rFonts w:ascii="Arial" w:hAnsi="Arial" w:cs="Arial"/>
        </w:rPr>
        <w:t xml:space="preserve">, </w:t>
      </w:r>
      <w:proofErr w:type="spellStart"/>
      <w:r w:rsidRPr="00FA449C" w:rsidDel="00806417">
        <w:rPr>
          <w:rFonts w:ascii="Arial" w:hAnsi="Arial" w:cs="Arial"/>
        </w:rPr>
        <w:t>Storholm</w:t>
      </w:r>
      <w:proofErr w:type="spellEnd"/>
      <w:r w:rsidR="001C6DC0">
        <w:rPr>
          <w:rFonts w:ascii="Arial" w:hAnsi="Arial" w:cs="Arial"/>
        </w:rPr>
        <w:t>*</w:t>
      </w:r>
      <w:r w:rsidRPr="00FA449C" w:rsidDel="00806417">
        <w:rPr>
          <w:rFonts w:ascii="Arial" w:hAnsi="Arial" w:cs="Arial"/>
        </w:rPr>
        <w:t xml:space="preserve">, E., </w:t>
      </w:r>
      <w:proofErr w:type="spellStart"/>
      <w:r w:rsidRPr="00FA449C" w:rsidDel="00806417">
        <w:rPr>
          <w:rFonts w:ascii="Arial" w:hAnsi="Arial" w:cs="Arial"/>
        </w:rPr>
        <w:t>Kupprat</w:t>
      </w:r>
      <w:proofErr w:type="spellEnd"/>
      <w:r w:rsidR="001C6DC0">
        <w:rPr>
          <w:rFonts w:ascii="Arial" w:hAnsi="Arial" w:cs="Arial"/>
        </w:rPr>
        <w:t>*</w:t>
      </w:r>
      <w:r w:rsidRPr="00FA449C" w:rsidDel="00806417">
        <w:rPr>
          <w:rFonts w:ascii="Arial" w:hAnsi="Arial" w:cs="Arial"/>
        </w:rPr>
        <w:t xml:space="preserve">, S., </w:t>
      </w:r>
      <w:proofErr w:type="spellStart"/>
      <w:proofErr w:type="gramStart"/>
      <w:r w:rsidRPr="00FA449C" w:rsidDel="00806417">
        <w:rPr>
          <w:rFonts w:ascii="Arial" w:hAnsi="Arial" w:cs="Arial"/>
        </w:rPr>
        <w:t>Siconolfi</w:t>
      </w:r>
      <w:proofErr w:type="spellEnd"/>
      <w:r w:rsidRPr="00FA449C" w:rsidDel="00806417">
        <w:rPr>
          <w:rFonts w:ascii="Arial" w:hAnsi="Arial" w:cs="Arial"/>
        </w:rPr>
        <w:t>,</w:t>
      </w:r>
      <w:r w:rsidR="001C6DC0">
        <w:rPr>
          <w:rFonts w:ascii="Arial" w:hAnsi="Arial" w:cs="Arial"/>
        </w:rPr>
        <w:t>*</w:t>
      </w:r>
      <w:proofErr w:type="gramEnd"/>
      <w:r w:rsidRPr="00FA449C" w:rsidDel="00806417">
        <w:rPr>
          <w:rFonts w:ascii="Arial" w:hAnsi="Arial" w:cs="Arial"/>
        </w:rPr>
        <w:t xml:space="preserve"> D. Jones</w:t>
      </w:r>
      <w:r w:rsidR="001C6DC0">
        <w:rPr>
          <w:rFonts w:ascii="Arial" w:hAnsi="Arial" w:cs="Arial"/>
        </w:rPr>
        <w:t>*</w:t>
      </w:r>
      <w:r w:rsidRPr="00FA449C" w:rsidDel="00806417">
        <w:rPr>
          <w:rFonts w:ascii="Arial" w:hAnsi="Arial" w:cs="Arial"/>
        </w:rPr>
        <w:t xml:space="preserve">, D., Steen, J.T., </w:t>
      </w:r>
      <w:r w:rsidRPr="00FA449C" w:rsidDel="00806417">
        <w:rPr>
          <w:rFonts w:ascii="Arial" w:hAnsi="Arial" w:cs="Arial"/>
        </w:rPr>
        <w:lastRenderedPageBreak/>
        <w:t xml:space="preserve">Gillen, S., &amp; McCree, D. (2012). </w:t>
      </w:r>
      <w:r w:rsidRPr="00FA449C">
        <w:rPr>
          <w:rFonts w:ascii="Arial" w:hAnsi="Arial" w:cs="Arial"/>
        </w:rPr>
        <w:t xml:space="preserve">Sexual risk taking in relation to sexual identification, age, and education in a diverse sample of </w:t>
      </w:r>
      <w:proofErr w:type="gramStart"/>
      <w:r w:rsidRPr="00FA449C">
        <w:rPr>
          <w:rFonts w:ascii="Arial" w:hAnsi="Arial" w:cs="Arial"/>
        </w:rPr>
        <w:t>African-American</w:t>
      </w:r>
      <w:proofErr w:type="gramEnd"/>
      <w:r w:rsidRPr="00FA449C">
        <w:rPr>
          <w:rFonts w:ascii="Arial" w:hAnsi="Arial" w:cs="Arial"/>
        </w:rPr>
        <w:t xml:space="preserve"> men who have sex with men in New York City. </w:t>
      </w:r>
      <w:r w:rsidRPr="00FA449C">
        <w:rPr>
          <w:rFonts w:ascii="Arial" w:hAnsi="Arial" w:cs="Arial"/>
          <w:i/>
        </w:rPr>
        <w:t>AIDS and Behavior, 17</w:t>
      </w:r>
      <w:r w:rsidRPr="00FA449C">
        <w:rPr>
          <w:rFonts w:ascii="Arial" w:hAnsi="Arial" w:cs="Arial"/>
        </w:rPr>
        <w:t>(3), 931-938.</w:t>
      </w:r>
    </w:p>
    <w:p w14:paraId="35721294" w14:textId="68804C10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/>
        </w:rPr>
      </w:pPr>
      <w:r w:rsidRPr="00FA449C">
        <w:rPr>
          <w:rFonts w:ascii="Arial" w:hAnsi="Arial" w:cs="Arial"/>
          <w:bCs/>
        </w:rPr>
        <w:t>Homer, B.D.,</w:t>
      </w:r>
      <w:r w:rsidRPr="00FA449C">
        <w:rPr>
          <w:rFonts w:ascii="Arial" w:hAnsi="Arial" w:cs="Arial"/>
          <w:b/>
          <w:bCs/>
        </w:rPr>
        <w:t xml:space="preserve"> Halkitis, P.N., </w:t>
      </w:r>
      <w:r w:rsidRPr="00FA449C">
        <w:rPr>
          <w:rFonts w:ascii="Arial" w:hAnsi="Arial" w:cs="Arial"/>
          <w:bCs/>
        </w:rPr>
        <w:t>Moeller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>, R.W., &amp; Solomon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 xml:space="preserve">, T.M. (2012). </w:t>
      </w:r>
      <w:r w:rsidRPr="00FA449C">
        <w:rPr>
          <w:rFonts w:ascii="Arial" w:hAnsi="Arial" w:cs="Arial"/>
        </w:rPr>
        <w:t xml:space="preserve">Methamphetamine abuse and HIV are associated with impaired social cognition. </w:t>
      </w:r>
      <w:r w:rsidRPr="00FA449C">
        <w:rPr>
          <w:rFonts w:ascii="Arial" w:hAnsi="Arial" w:cs="Arial"/>
          <w:i/>
        </w:rPr>
        <w:t>Journal of Health Psychology</w:t>
      </w:r>
      <w:r w:rsidR="007813A3" w:rsidRPr="00FA449C">
        <w:rPr>
          <w:rFonts w:ascii="Arial" w:hAnsi="Arial" w:cs="Arial"/>
          <w:i/>
        </w:rPr>
        <w:t>, 18</w:t>
      </w:r>
      <w:r w:rsidR="007813A3" w:rsidRPr="00FA449C">
        <w:rPr>
          <w:rFonts w:ascii="Arial" w:hAnsi="Arial" w:cs="Arial"/>
        </w:rPr>
        <w:t>(7), 900-910</w:t>
      </w:r>
      <w:r w:rsidRPr="00FA449C">
        <w:rPr>
          <w:rFonts w:ascii="Arial" w:hAnsi="Arial" w:cs="Arial"/>
          <w:i/>
        </w:rPr>
        <w:t xml:space="preserve">. </w:t>
      </w:r>
    </w:p>
    <w:p w14:paraId="743F8E4E" w14:textId="121D8E20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/>
        </w:rPr>
      </w:pPr>
      <w:proofErr w:type="spellStart"/>
      <w:r w:rsidRPr="00FA449C">
        <w:rPr>
          <w:rFonts w:ascii="Arial" w:hAnsi="Arial" w:cs="Arial"/>
        </w:rPr>
        <w:t>Palamar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J.J., Kiang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M.V., &amp; </w:t>
      </w:r>
      <w:r w:rsidRPr="00FA449C">
        <w:rPr>
          <w:rFonts w:ascii="Arial" w:hAnsi="Arial" w:cs="Arial"/>
          <w:b/>
        </w:rPr>
        <w:t>Halkitis, P.N</w:t>
      </w:r>
      <w:r w:rsidRPr="00FA449C">
        <w:rPr>
          <w:rFonts w:ascii="Arial" w:hAnsi="Arial" w:cs="Arial"/>
        </w:rPr>
        <w:t xml:space="preserve">. (2012). </w:t>
      </w:r>
      <w:r w:rsidRPr="00FA449C">
        <w:rPr>
          <w:rFonts w:ascii="Arial" w:hAnsi="Arial" w:cs="Arial"/>
          <w:lang w:val="en-GB"/>
        </w:rPr>
        <w:t xml:space="preserve">Predictors of stigmatization towards use of various illicit drugs among emerging adults. </w:t>
      </w:r>
      <w:r w:rsidRPr="00FA449C">
        <w:rPr>
          <w:rFonts w:ascii="Arial" w:hAnsi="Arial" w:cs="Arial"/>
          <w:i/>
          <w:lang w:val="en-GB"/>
        </w:rPr>
        <w:t>Journal of Psychoactive Drugs, 44</w:t>
      </w:r>
      <w:r w:rsidRPr="00FA449C">
        <w:rPr>
          <w:rFonts w:ascii="Arial" w:hAnsi="Arial" w:cs="Arial"/>
          <w:lang w:val="en-GB"/>
        </w:rPr>
        <w:t>(3), 243-251.</w:t>
      </w:r>
    </w:p>
    <w:p w14:paraId="45433EAC" w14:textId="06B77ECF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/>
        </w:rPr>
      </w:pPr>
      <w:proofErr w:type="spellStart"/>
      <w:r w:rsidRPr="00FA449C">
        <w:rPr>
          <w:rFonts w:ascii="Arial" w:hAnsi="Arial" w:cs="Arial"/>
        </w:rPr>
        <w:t>Palamar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J.J., Kiang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M.V., &amp; </w:t>
      </w:r>
      <w:r w:rsidRPr="00FA449C">
        <w:rPr>
          <w:rFonts w:ascii="Arial" w:hAnsi="Arial" w:cs="Arial"/>
          <w:b/>
        </w:rPr>
        <w:t>Halkitis, P.N</w:t>
      </w:r>
      <w:r w:rsidRPr="00FA449C">
        <w:rPr>
          <w:rFonts w:ascii="Arial" w:hAnsi="Arial" w:cs="Arial"/>
        </w:rPr>
        <w:t>. (2012).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</w:rPr>
        <w:t xml:space="preserve">Religiosity and exposure to users in explaining illicit drug use among emerging adults. </w:t>
      </w:r>
      <w:r w:rsidR="00957632" w:rsidRPr="00FA449C">
        <w:rPr>
          <w:rFonts w:ascii="Arial" w:hAnsi="Arial" w:cs="Arial"/>
          <w:i/>
        </w:rPr>
        <w:t>Journal of Religion and Health, 53</w:t>
      </w:r>
      <w:r w:rsidR="00957632" w:rsidRPr="00FA449C">
        <w:rPr>
          <w:rFonts w:ascii="Arial" w:hAnsi="Arial" w:cs="Arial"/>
        </w:rPr>
        <w:t>(3), 658-674.</w:t>
      </w:r>
    </w:p>
    <w:p w14:paraId="7A953946" w14:textId="4145F635" w:rsidR="00371D69" w:rsidRPr="00FA449C" w:rsidRDefault="00371D69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/>
        </w:rPr>
      </w:pPr>
      <w:r w:rsidRPr="00FA449C">
        <w:rPr>
          <w:rFonts w:ascii="Arial" w:hAnsi="Arial" w:cs="Arial"/>
        </w:rPr>
        <w:t>Pollock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J.A., </w:t>
      </w: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R.W., Solomon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T.M., Barton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S.C., Blachman-Forshay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J, Love, H.T., Jr., &amp;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D.E. (2011) Alcohol use among young men who have sex with men. </w:t>
      </w:r>
      <w:r w:rsidRPr="00FA449C">
        <w:rPr>
          <w:rFonts w:ascii="Arial" w:hAnsi="Arial" w:cs="Arial"/>
          <w:i/>
        </w:rPr>
        <w:t>Substance Use and Misuse, 47</w:t>
      </w:r>
      <w:r w:rsidRPr="00FA449C">
        <w:rPr>
          <w:rFonts w:ascii="Arial" w:hAnsi="Arial" w:cs="Arial"/>
        </w:rPr>
        <w:t>(10</w:t>
      </w:r>
      <w:r w:rsidR="005B2803" w:rsidRPr="00FA449C">
        <w:rPr>
          <w:rFonts w:ascii="Arial" w:hAnsi="Arial" w:cs="Arial"/>
        </w:rPr>
        <w:t>)</w:t>
      </w:r>
      <w:r w:rsidRPr="00FA449C">
        <w:rPr>
          <w:rFonts w:ascii="Arial" w:hAnsi="Arial" w:cs="Arial"/>
        </w:rPr>
        <w:t>, 12-21.</w:t>
      </w:r>
    </w:p>
    <w:p w14:paraId="5D975AC9" w14:textId="7EB55A98" w:rsidR="000057A1" w:rsidRPr="00FA449C" w:rsidRDefault="000057A1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D.E., Kapadia, K., </w:t>
      </w:r>
      <w:r w:rsidRPr="00FA449C">
        <w:rPr>
          <w:rFonts w:ascii="Arial" w:hAnsi="Arial" w:cs="Arial"/>
          <w:b/>
        </w:rPr>
        <w:t>Halkitis, P. N.,</w:t>
      </w:r>
      <w:r w:rsidRPr="00FA449C">
        <w:rPr>
          <w:rFonts w:ascii="Arial" w:hAnsi="Arial" w:cs="Arial"/>
        </w:rPr>
        <w:t xml:space="preserve"> 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R.W., </w:t>
      </w:r>
      <w:proofErr w:type="spellStart"/>
      <w:r w:rsidRPr="00FA449C">
        <w:rPr>
          <w:rFonts w:ascii="Arial" w:hAnsi="Arial" w:cs="Arial"/>
        </w:rPr>
        <w:t>Storholm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E.D., Barton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S.C., Solomon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T.M., &amp; Jones, D. (2012). Sexual health screening among racially/ethnically diverse young gay, bisexual, and other men who have sex with men. </w:t>
      </w:r>
      <w:r w:rsidR="0018575E" w:rsidRPr="00FA449C">
        <w:rPr>
          <w:rFonts w:ascii="Arial" w:hAnsi="Arial" w:cs="Arial"/>
          <w:i/>
          <w:iCs/>
        </w:rPr>
        <w:t>Journal of Adolescent Health, 52</w:t>
      </w:r>
      <w:r w:rsidR="0018575E" w:rsidRPr="00FA449C">
        <w:rPr>
          <w:rFonts w:ascii="Arial" w:hAnsi="Arial" w:cs="Arial"/>
          <w:iCs/>
        </w:rPr>
        <w:t>(5), 620-628.</w:t>
      </w:r>
    </w:p>
    <w:p w14:paraId="10C67BD4" w14:textId="34C533BF" w:rsidR="007E7A0E" w:rsidRPr="00FA449C" w:rsidRDefault="00895971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Solomon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T. M., </w:t>
      </w: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R. W. &amp; Pappas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M.K. (2012). Levels of methamphetamine use and addiction among gay, bisexual, and other non-identified men who have sex with men. </w:t>
      </w:r>
      <w:r w:rsidRPr="00FA449C">
        <w:rPr>
          <w:rFonts w:ascii="Arial" w:hAnsi="Arial" w:cs="Arial"/>
          <w:i/>
        </w:rPr>
        <w:t>Addictive Theory and Practice, 20</w:t>
      </w:r>
      <w:r w:rsidRPr="00FA449C">
        <w:rPr>
          <w:rFonts w:ascii="Arial" w:hAnsi="Arial" w:cs="Arial"/>
        </w:rPr>
        <w:t>(1), 21-29.</w:t>
      </w:r>
    </w:p>
    <w:p w14:paraId="44CFC0C2" w14:textId="685390BB" w:rsidR="00F42551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Brockwell, S.,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D., Sussman, R., 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R.W., </w:t>
      </w:r>
      <w:proofErr w:type="spellStart"/>
      <w:r w:rsidRPr="00FA449C">
        <w:rPr>
          <w:rFonts w:ascii="Arial" w:hAnsi="Arial" w:cs="Arial"/>
        </w:rPr>
        <w:t>Mourgues</w:t>
      </w:r>
      <w:proofErr w:type="spellEnd"/>
      <w:r w:rsidRPr="00FA449C">
        <w:rPr>
          <w:rFonts w:ascii="Arial" w:hAnsi="Arial" w:cs="Arial"/>
        </w:rPr>
        <w:t xml:space="preserve">, P.J., Cutler, B., &amp; Sweeney, M.M. (2011). Sexual behaviors of adolescent, emergent and young </w:t>
      </w:r>
      <w:proofErr w:type="gramStart"/>
      <w:r w:rsidRPr="00FA449C">
        <w:rPr>
          <w:rFonts w:ascii="Arial" w:hAnsi="Arial" w:cs="Arial"/>
        </w:rPr>
        <w:t>adult  MSM</w:t>
      </w:r>
      <w:proofErr w:type="gramEnd"/>
      <w:r w:rsidRPr="00FA449C">
        <w:rPr>
          <w:rFonts w:ascii="Arial" w:hAnsi="Arial" w:cs="Arial"/>
        </w:rPr>
        <w:t xml:space="preserve">  ages 13-29 in New York City</w:t>
      </w:r>
      <w:r w:rsidRPr="00FA449C">
        <w:rPr>
          <w:rFonts w:ascii="Arial" w:hAnsi="Arial" w:cs="Arial"/>
          <w:i/>
        </w:rPr>
        <w:t xml:space="preserve">. </w:t>
      </w:r>
      <w:r w:rsidRPr="00FA449C" w:rsidDel="00806417">
        <w:rPr>
          <w:rFonts w:ascii="Arial" w:hAnsi="Arial" w:cs="Arial"/>
          <w:i/>
        </w:rPr>
        <w:t>Journal of Acquired Immune Deficiency Syndromes, 56</w:t>
      </w:r>
      <w:r w:rsidRPr="00FA449C" w:rsidDel="00806417">
        <w:rPr>
          <w:rFonts w:ascii="Arial" w:hAnsi="Arial" w:cs="Arial"/>
        </w:rPr>
        <w:t>(3), 285-291.</w:t>
      </w:r>
    </w:p>
    <w:p w14:paraId="7769D662" w14:textId="33F48049" w:rsidR="00F42551" w:rsidRPr="00FA449C" w:rsidRDefault="00F42551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  <w:color w:val="222222"/>
          <w:shd w:val="clear" w:color="auto" w:fill="FFFFFF"/>
        </w:rPr>
        <w:t>Halkitis, P. N.,</w:t>
      </w:r>
      <w:r w:rsidRPr="00FA449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FA449C">
        <w:rPr>
          <w:rFonts w:ascii="Arial" w:hAnsi="Arial" w:cs="Arial"/>
          <w:color w:val="222222"/>
          <w:shd w:val="clear" w:color="auto" w:fill="FFFFFF"/>
        </w:rPr>
        <w:t>Kupprat</w:t>
      </w:r>
      <w:proofErr w:type="spellEnd"/>
      <w:r w:rsidR="001C6DC0">
        <w:rPr>
          <w:rFonts w:ascii="Arial" w:hAnsi="Arial" w:cs="Arial"/>
          <w:color w:val="222222"/>
          <w:shd w:val="clear" w:color="auto" w:fill="FFFFFF"/>
        </w:rPr>
        <w:t>*</w:t>
      </w:r>
      <w:r w:rsidRPr="00FA449C">
        <w:rPr>
          <w:rFonts w:ascii="Arial" w:hAnsi="Arial" w:cs="Arial"/>
          <w:color w:val="222222"/>
          <w:shd w:val="clear" w:color="auto" w:fill="FFFFFF"/>
        </w:rPr>
        <w:t xml:space="preserve">, S. A., McCree, D. H., Simons, S. M., </w:t>
      </w:r>
      <w:proofErr w:type="spellStart"/>
      <w:r w:rsidRPr="00FA449C">
        <w:rPr>
          <w:rFonts w:ascii="Arial" w:hAnsi="Arial" w:cs="Arial"/>
          <w:color w:val="222222"/>
          <w:shd w:val="clear" w:color="auto" w:fill="FFFFFF"/>
        </w:rPr>
        <w:t>Jabouin</w:t>
      </w:r>
      <w:proofErr w:type="spellEnd"/>
      <w:r w:rsidRPr="00FA449C">
        <w:rPr>
          <w:rFonts w:ascii="Arial" w:hAnsi="Arial" w:cs="Arial"/>
          <w:color w:val="222222"/>
          <w:shd w:val="clear" w:color="auto" w:fill="FFFFFF"/>
        </w:rPr>
        <w:t>, R., Hampton</w:t>
      </w:r>
      <w:r w:rsidR="001C6DC0">
        <w:rPr>
          <w:rFonts w:ascii="Arial" w:hAnsi="Arial" w:cs="Arial"/>
          <w:color w:val="222222"/>
          <w:shd w:val="clear" w:color="auto" w:fill="FFFFFF"/>
        </w:rPr>
        <w:t>*</w:t>
      </w:r>
      <w:r w:rsidRPr="00FA449C">
        <w:rPr>
          <w:rFonts w:ascii="Arial" w:hAnsi="Arial" w:cs="Arial"/>
          <w:color w:val="222222"/>
          <w:shd w:val="clear" w:color="auto" w:fill="FFFFFF"/>
        </w:rPr>
        <w:t>, M. C., &amp; Gillen, S. (2011). Evaluation of the relative effectiveness of three HIV testing strategies targeting African American men who have sex with men (MSM) in New York City. </w:t>
      </w:r>
      <w:r w:rsidRPr="00FA449C">
        <w:rPr>
          <w:rFonts w:ascii="Arial" w:hAnsi="Arial" w:cs="Arial"/>
          <w:i/>
          <w:iCs/>
          <w:color w:val="222222"/>
          <w:shd w:val="clear" w:color="auto" w:fill="FFFFFF"/>
        </w:rPr>
        <w:t>Annals of Behavioral Medicine</w:t>
      </w:r>
      <w:r w:rsidRPr="00FA449C">
        <w:rPr>
          <w:rFonts w:ascii="Arial" w:hAnsi="Arial" w:cs="Arial"/>
          <w:color w:val="222222"/>
          <w:shd w:val="clear" w:color="auto" w:fill="FFFFFF"/>
        </w:rPr>
        <w:t>, </w:t>
      </w:r>
      <w:r w:rsidRPr="00FA449C">
        <w:rPr>
          <w:rFonts w:ascii="Arial" w:hAnsi="Arial" w:cs="Arial"/>
          <w:i/>
          <w:iCs/>
          <w:color w:val="222222"/>
          <w:shd w:val="clear" w:color="auto" w:fill="FFFFFF"/>
        </w:rPr>
        <w:t>42</w:t>
      </w:r>
      <w:r w:rsidRPr="00FA449C">
        <w:rPr>
          <w:rFonts w:ascii="Arial" w:hAnsi="Arial" w:cs="Arial"/>
          <w:color w:val="222222"/>
          <w:shd w:val="clear" w:color="auto" w:fill="FFFFFF"/>
        </w:rPr>
        <w:t>(3), 361-369.</w:t>
      </w:r>
    </w:p>
    <w:p w14:paraId="706AE319" w14:textId="354BD6D5" w:rsidR="00726234" w:rsidRPr="00FA449C" w:rsidRDefault="00726234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881455">
        <w:rPr>
          <w:rFonts w:ascii="Arial" w:hAnsi="Arial" w:cs="Arial"/>
          <w:lang w:val="es-ES"/>
        </w:rPr>
        <w:t>Siconolfi</w:t>
      </w:r>
      <w:proofErr w:type="spellEnd"/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 xml:space="preserve">, D.E., </w:t>
      </w:r>
      <w:proofErr w:type="spellStart"/>
      <w:r w:rsidRPr="00881455">
        <w:rPr>
          <w:rFonts w:ascii="Arial" w:hAnsi="Arial" w:cs="Arial"/>
          <w:b/>
          <w:lang w:val="es-ES"/>
        </w:rPr>
        <w:t>Halkitis</w:t>
      </w:r>
      <w:proofErr w:type="spellEnd"/>
      <w:r w:rsidRPr="00881455">
        <w:rPr>
          <w:rFonts w:ascii="Arial" w:hAnsi="Arial" w:cs="Arial"/>
          <w:b/>
          <w:lang w:val="es-ES"/>
        </w:rPr>
        <w:t xml:space="preserve">, P. N., </w:t>
      </w:r>
      <w:proofErr w:type="spellStart"/>
      <w:r w:rsidRPr="00881455">
        <w:rPr>
          <w:rFonts w:ascii="Arial" w:hAnsi="Arial" w:cs="Arial"/>
          <w:lang w:val="es-ES"/>
        </w:rPr>
        <w:t>Moelle</w:t>
      </w:r>
      <w:proofErr w:type="spellEnd"/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>r, R. W., Barton</w:t>
      </w:r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 xml:space="preserve">, S., &amp; </w:t>
      </w:r>
      <w:proofErr w:type="spellStart"/>
      <w:r w:rsidRPr="00881455">
        <w:rPr>
          <w:rFonts w:ascii="Arial" w:hAnsi="Arial" w:cs="Arial"/>
          <w:lang w:val="es-ES"/>
        </w:rPr>
        <w:t>Rodriguez</w:t>
      </w:r>
      <w:proofErr w:type="spellEnd"/>
      <w:r w:rsidRPr="00881455">
        <w:rPr>
          <w:rFonts w:ascii="Arial" w:hAnsi="Arial" w:cs="Arial"/>
          <w:lang w:val="es-ES"/>
        </w:rPr>
        <w:t>, S</w:t>
      </w:r>
      <w:r w:rsidR="009A0F90" w:rsidRPr="00881455">
        <w:rPr>
          <w:rFonts w:ascii="Arial" w:hAnsi="Arial" w:cs="Arial"/>
          <w:lang w:val="es-ES"/>
        </w:rPr>
        <w:t xml:space="preserve">. </w:t>
      </w:r>
      <w:r w:rsidRPr="00881455">
        <w:rPr>
          <w:rFonts w:ascii="Arial" w:hAnsi="Arial" w:cs="Arial"/>
          <w:lang w:val="es-ES"/>
        </w:rPr>
        <w:t xml:space="preserve">(2011). </w:t>
      </w:r>
      <w:r w:rsidRPr="00FA449C">
        <w:rPr>
          <w:rFonts w:ascii="Arial" w:hAnsi="Arial" w:cs="Arial"/>
        </w:rPr>
        <w:t xml:space="preserve">HIV testing in a New York City sample of gay, bisexual, and other young men who have sex with men. </w:t>
      </w:r>
      <w:r w:rsidRPr="00FA449C">
        <w:rPr>
          <w:rFonts w:ascii="Arial" w:hAnsi="Arial" w:cs="Arial"/>
          <w:i/>
        </w:rPr>
        <w:t>Journal of Gay &amp; Lesbian Social Services, 23</w:t>
      </w:r>
      <w:r w:rsidRPr="00FA449C">
        <w:rPr>
          <w:rFonts w:ascii="Arial" w:hAnsi="Arial" w:cs="Arial"/>
        </w:rPr>
        <w:t>(3), 411-427.</w:t>
      </w:r>
    </w:p>
    <w:p w14:paraId="766A566D" w14:textId="7E259C1B" w:rsidR="0015197B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Pollock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J.A., Pappas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M.K., Dayton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A., 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R.W.,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D. &amp; Solomon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. T. (2011). Substance use in the MSM population of New York City in the era of HIV/AIDS. </w:t>
      </w:r>
      <w:r w:rsidRPr="00FA449C">
        <w:rPr>
          <w:rFonts w:ascii="Arial" w:hAnsi="Arial" w:cs="Arial"/>
          <w:i/>
        </w:rPr>
        <w:t>Substance Use and Misuse, 46</w:t>
      </w:r>
      <w:r w:rsidRPr="00FA449C">
        <w:rPr>
          <w:rFonts w:ascii="Arial" w:hAnsi="Arial" w:cs="Arial"/>
        </w:rPr>
        <w:t>, 274-273.</w:t>
      </w:r>
    </w:p>
    <w:p w14:paraId="005F2E52" w14:textId="2B58613C" w:rsidR="003C7737" w:rsidRPr="00CD06AE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Dragowski</w:t>
      </w:r>
      <w:proofErr w:type="spellEnd"/>
      <w:r w:rsidR="001C6DC0">
        <w:rPr>
          <w:rFonts w:ascii="Arial" w:hAnsi="Arial" w:cs="Arial"/>
        </w:rPr>
        <w:t>*</w:t>
      </w:r>
      <w:r w:rsidR="00424A50">
        <w:rPr>
          <w:rFonts w:ascii="Arial" w:hAnsi="Arial" w:cs="Arial"/>
        </w:rPr>
        <w:t>,</w:t>
      </w:r>
      <w:r w:rsidRPr="00FA449C">
        <w:rPr>
          <w:rFonts w:ascii="Arial" w:hAnsi="Arial" w:cs="Arial"/>
        </w:rPr>
        <w:t xml:space="preserve"> E.A.,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P.N,</w:t>
      </w:r>
      <w:r w:rsidRPr="00FA449C">
        <w:rPr>
          <w:rFonts w:ascii="Arial" w:hAnsi="Arial" w:cs="Arial"/>
        </w:rPr>
        <w:t xml:space="preserve"> Grossman, A.H., &amp; </w:t>
      </w:r>
      <w:proofErr w:type="spellStart"/>
      <w:r w:rsidRPr="00FA449C">
        <w:rPr>
          <w:rFonts w:ascii="Arial" w:hAnsi="Arial" w:cs="Arial"/>
        </w:rPr>
        <w:t>D’Augelli</w:t>
      </w:r>
      <w:proofErr w:type="spellEnd"/>
      <w:r w:rsidRPr="00FA449C">
        <w:rPr>
          <w:rFonts w:ascii="Arial" w:hAnsi="Arial" w:cs="Arial"/>
        </w:rPr>
        <w:t xml:space="preserve">, A.R. (2011). A. Sexual orientation victimization and posttraumatic stress symptoms among lesbian, gay and bisexual youth. </w:t>
      </w:r>
      <w:r w:rsidRPr="00FA449C">
        <w:rPr>
          <w:rFonts w:ascii="Arial" w:hAnsi="Arial" w:cs="Arial"/>
          <w:i/>
        </w:rPr>
        <w:t>Journal of Gay &amp; Lesbian Social Services, 23</w:t>
      </w:r>
      <w:r w:rsidRPr="00FA449C">
        <w:rPr>
          <w:rFonts w:ascii="Arial" w:hAnsi="Arial" w:cs="Arial"/>
        </w:rPr>
        <w:t>(2), 226-249.</w:t>
      </w:r>
    </w:p>
    <w:p w14:paraId="01799CE8" w14:textId="337B5834" w:rsidR="007132CD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R.W., </w:t>
      </w:r>
      <w:r w:rsidRPr="00FA449C">
        <w:rPr>
          <w:rFonts w:ascii="Arial" w:hAnsi="Arial" w:cs="Arial"/>
          <w:b/>
        </w:rPr>
        <w:t>Halkitis, P. N.,</w:t>
      </w:r>
      <w:r w:rsidRPr="00FA449C">
        <w:rPr>
          <w:rFonts w:ascii="Arial" w:hAnsi="Arial" w:cs="Arial"/>
        </w:rPr>
        <w:t xml:space="preserve"> &amp; </w:t>
      </w:r>
      <w:proofErr w:type="spellStart"/>
      <w:r w:rsidRPr="00FA449C">
        <w:rPr>
          <w:rFonts w:ascii="Arial" w:hAnsi="Arial" w:cs="Arial"/>
        </w:rPr>
        <w:t>Surrence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K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 xml:space="preserve">(2011). The interplay of syndemic production and serosorting in drug-using gay and bisexual men. </w:t>
      </w:r>
      <w:r w:rsidRPr="00FA449C">
        <w:rPr>
          <w:rFonts w:ascii="Arial" w:hAnsi="Arial" w:cs="Arial"/>
          <w:i/>
        </w:rPr>
        <w:t>Journal of Gay and Lesbian Social Services, 23</w:t>
      </w:r>
      <w:r w:rsidRPr="00FA449C">
        <w:rPr>
          <w:rFonts w:ascii="Arial" w:hAnsi="Arial" w:cs="Arial"/>
        </w:rPr>
        <w:t>(1), 89-106</w:t>
      </w:r>
      <w:r w:rsidRPr="00FA449C">
        <w:rPr>
          <w:rFonts w:ascii="Arial" w:hAnsi="Arial" w:cs="Arial"/>
          <w:i/>
        </w:rPr>
        <w:t>.</w:t>
      </w:r>
    </w:p>
    <w:p w14:paraId="5F40E6A4" w14:textId="6A9F9716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Palamar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J.J., Kiang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M.V., &amp; </w:t>
      </w:r>
      <w:r w:rsidRPr="00FA449C">
        <w:rPr>
          <w:rFonts w:ascii="Arial" w:hAnsi="Arial" w:cs="Arial"/>
          <w:b/>
        </w:rPr>
        <w:t>Halkitis, P.N</w:t>
      </w:r>
      <w:r w:rsidRPr="00FA449C">
        <w:rPr>
          <w:rFonts w:ascii="Arial" w:hAnsi="Arial" w:cs="Arial"/>
        </w:rPr>
        <w:t xml:space="preserve">. (2011). Development and psychometric evaluation of scales that assess stigma associated with illicit drug use. </w:t>
      </w:r>
      <w:r w:rsidRPr="00FA449C">
        <w:rPr>
          <w:rFonts w:ascii="Arial" w:hAnsi="Arial" w:cs="Arial"/>
          <w:i/>
        </w:rPr>
        <w:t>Substance Use &amp; Misuse</w:t>
      </w:r>
      <w:r w:rsidR="00751AE8" w:rsidRPr="00FA449C">
        <w:rPr>
          <w:rFonts w:ascii="Arial" w:hAnsi="Arial" w:cs="Arial"/>
          <w:i/>
        </w:rPr>
        <w:t>, 46</w:t>
      </w:r>
      <w:r w:rsidR="00751AE8" w:rsidRPr="00FA449C">
        <w:rPr>
          <w:rFonts w:ascii="Arial" w:hAnsi="Arial" w:cs="Arial"/>
        </w:rPr>
        <w:t>(12), 1457-1467</w:t>
      </w:r>
      <w:r w:rsidR="009A0F90">
        <w:rPr>
          <w:rFonts w:ascii="Arial" w:hAnsi="Arial" w:cs="Arial"/>
          <w:i/>
        </w:rPr>
        <w:t xml:space="preserve">. </w:t>
      </w:r>
    </w:p>
    <w:p w14:paraId="57DD0EE6" w14:textId="091FB3BE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Pappas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M.K &amp; </w:t>
      </w:r>
      <w:r w:rsidRPr="00FA449C">
        <w:rPr>
          <w:rFonts w:ascii="Arial" w:hAnsi="Arial" w:cs="Arial"/>
          <w:b/>
        </w:rPr>
        <w:t>Halkitis, P.N</w:t>
      </w:r>
      <w:r w:rsidRPr="00FA449C">
        <w:rPr>
          <w:rFonts w:ascii="Arial" w:hAnsi="Arial" w:cs="Arial"/>
        </w:rPr>
        <w:t xml:space="preserve">. (2011). Club drug use and unprotected sexual behavior in relation to age and number of years living with HIV in a sample of seropositive gay and bisexual men. </w:t>
      </w:r>
      <w:r w:rsidRPr="00FA449C">
        <w:rPr>
          <w:rFonts w:ascii="Arial" w:hAnsi="Arial" w:cs="Arial"/>
          <w:i/>
        </w:rPr>
        <w:t>AIDS Care, 23</w:t>
      </w:r>
      <w:r w:rsidRPr="00FA449C">
        <w:rPr>
          <w:rFonts w:ascii="Arial" w:hAnsi="Arial" w:cs="Arial"/>
        </w:rPr>
        <w:t>(11), 1410-1416.</w:t>
      </w:r>
    </w:p>
    <w:p w14:paraId="234C7E76" w14:textId="4C4300AC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881455">
        <w:rPr>
          <w:rFonts w:ascii="Arial" w:hAnsi="Arial" w:cs="Arial"/>
          <w:lang w:val="es-ES"/>
        </w:rPr>
        <w:t>Siconolfi</w:t>
      </w:r>
      <w:proofErr w:type="spellEnd"/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 xml:space="preserve">, D.E., </w:t>
      </w:r>
      <w:proofErr w:type="spellStart"/>
      <w:r w:rsidRPr="00881455">
        <w:rPr>
          <w:rFonts w:ascii="Arial" w:hAnsi="Arial" w:cs="Arial"/>
          <w:b/>
          <w:lang w:val="es-ES"/>
        </w:rPr>
        <w:t>Halkitis</w:t>
      </w:r>
      <w:proofErr w:type="spellEnd"/>
      <w:r w:rsidRPr="00881455">
        <w:rPr>
          <w:rFonts w:ascii="Arial" w:hAnsi="Arial" w:cs="Arial"/>
          <w:b/>
          <w:lang w:val="es-ES"/>
        </w:rPr>
        <w:t xml:space="preserve">, P. N., </w:t>
      </w:r>
      <w:proofErr w:type="spellStart"/>
      <w:r w:rsidRPr="00881455">
        <w:rPr>
          <w:rFonts w:ascii="Arial" w:hAnsi="Arial" w:cs="Arial"/>
          <w:lang w:val="es-ES"/>
        </w:rPr>
        <w:t>Moeller</w:t>
      </w:r>
      <w:proofErr w:type="spellEnd"/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>, R. W., Barton</w:t>
      </w:r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 xml:space="preserve">, S., &amp; </w:t>
      </w:r>
      <w:proofErr w:type="spellStart"/>
      <w:r w:rsidRPr="00881455">
        <w:rPr>
          <w:rFonts w:ascii="Arial" w:hAnsi="Arial" w:cs="Arial"/>
          <w:lang w:val="es-ES"/>
        </w:rPr>
        <w:t>Rodriguez</w:t>
      </w:r>
      <w:proofErr w:type="spellEnd"/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>, S</w:t>
      </w:r>
      <w:r w:rsidR="009A0F90" w:rsidRPr="00881455">
        <w:rPr>
          <w:rFonts w:ascii="Arial" w:hAnsi="Arial" w:cs="Arial"/>
          <w:lang w:val="es-ES"/>
        </w:rPr>
        <w:t xml:space="preserve">. </w:t>
      </w:r>
      <w:r w:rsidRPr="00881455">
        <w:rPr>
          <w:rFonts w:ascii="Arial" w:hAnsi="Arial" w:cs="Arial"/>
          <w:lang w:val="es-ES"/>
        </w:rPr>
        <w:t xml:space="preserve">(2011). </w:t>
      </w:r>
      <w:r w:rsidRPr="00FA449C">
        <w:rPr>
          <w:rFonts w:ascii="Arial" w:hAnsi="Arial" w:cs="Arial"/>
        </w:rPr>
        <w:t xml:space="preserve">HIV testing in a New York City sample of gay, bisexual, and other young men who have sex with men. </w:t>
      </w:r>
      <w:r w:rsidRPr="00FA449C">
        <w:rPr>
          <w:rFonts w:ascii="Arial" w:hAnsi="Arial" w:cs="Arial"/>
          <w:i/>
        </w:rPr>
        <w:t>Journal of Gay &amp; Lesbian Social Services, 23</w:t>
      </w:r>
      <w:r w:rsidR="00726234" w:rsidRPr="00FA449C">
        <w:rPr>
          <w:rFonts w:ascii="Arial" w:hAnsi="Arial" w:cs="Arial"/>
        </w:rPr>
        <w:t>(3), 411-427.</w:t>
      </w:r>
    </w:p>
    <w:p w14:paraId="489C3169" w14:textId="5439B555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lastRenderedPageBreak/>
        <w:t>Solomon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T.M., </w:t>
      </w:r>
      <w:r w:rsidRPr="00FA449C">
        <w:rPr>
          <w:rFonts w:ascii="Arial" w:hAnsi="Arial" w:cs="Arial"/>
          <w:b/>
        </w:rPr>
        <w:t>Halkitis, P.N</w:t>
      </w:r>
      <w:r w:rsidRPr="00FA449C">
        <w:rPr>
          <w:rFonts w:ascii="Arial" w:hAnsi="Arial" w:cs="Arial"/>
        </w:rPr>
        <w:t>., 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R.W.,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D.E., Kiang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M.V, &amp; Barton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S.C. (2011). Sex parties among you gay, and bisexual, and other men who have sex with men in New York City: attendance and behavior. </w:t>
      </w:r>
      <w:r w:rsidRPr="00FA449C">
        <w:rPr>
          <w:rFonts w:ascii="Arial" w:hAnsi="Arial" w:cs="Arial"/>
          <w:i/>
        </w:rPr>
        <w:t>Journal of Urban Health, 88</w:t>
      </w:r>
      <w:r w:rsidRPr="00FA449C">
        <w:rPr>
          <w:rFonts w:ascii="Arial" w:hAnsi="Arial" w:cs="Arial"/>
        </w:rPr>
        <w:t>(6), 1063-1075.</w:t>
      </w:r>
    </w:p>
    <w:p w14:paraId="13293EBE" w14:textId="4E29BDC8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Storholm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E.D.,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P.N.,</w:t>
      </w:r>
      <w:r w:rsidRPr="00FA449C">
        <w:rPr>
          <w:rFonts w:ascii="Arial" w:hAnsi="Arial" w:cs="Arial"/>
        </w:rPr>
        <w:t xml:space="preserve">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D. E, &amp; 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R.W. (2011). Cigarette smoking as part of a syndemic among young men who have sex with men ages 13-29 in New York City. </w:t>
      </w:r>
      <w:r w:rsidRPr="00FA449C">
        <w:rPr>
          <w:rFonts w:ascii="Arial" w:hAnsi="Arial" w:cs="Arial"/>
          <w:i/>
        </w:rPr>
        <w:t>Journal of Urban Health,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i/>
        </w:rPr>
        <w:t>88</w:t>
      </w:r>
      <w:r w:rsidRPr="00FA449C">
        <w:rPr>
          <w:rFonts w:ascii="Arial" w:hAnsi="Arial" w:cs="Arial"/>
        </w:rPr>
        <w:t>(4), 663-676.</w:t>
      </w:r>
    </w:p>
    <w:p w14:paraId="3058ADDB" w14:textId="06B2AE1D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Storholm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  <w:i/>
        </w:rPr>
        <w:t>,</w:t>
      </w:r>
      <w:r w:rsidRPr="00FA449C">
        <w:rPr>
          <w:rFonts w:ascii="Arial" w:hAnsi="Arial" w:cs="Arial"/>
        </w:rPr>
        <w:t xml:space="preserve"> E.D., Fisher, D.G., Napper, L., Reynolds, G.L,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(2011). A psychometric analysis of the compulsive sexual behavior inventory. </w:t>
      </w:r>
      <w:r w:rsidRPr="00FA449C">
        <w:rPr>
          <w:rFonts w:ascii="Arial" w:hAnsi="Arial" w:cs="Arial"/>
          <w:i/>
        </w:rPr>
        <w:t>Sexual Addiction and Compulsivity, 18,</w:t>
      </w:r>
      <w:r w:rsidRPr="00FA449C">
        <w:rPr>
          <w:rFonts w:ascii="Arial" w:hAnsi="Arial" w:cs="Arial"/>
        </w:rPr>
        <w:t xml:space="preserve"> 86–103.</w:t>
      </w:r>
    </w:p>
    <w:p w14:paraId="55127230" w14:textId="790904C4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Storholm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E.D., Fisher, D.G., Napper, L., Reynolds, G.L,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(2011). Proposing an optimal cut point for the compulsive sexual behavior inventory. </w:t>
      </w:r>
      <w:r w:rsidRPr="00FA449C">
        <w:rPr>
          <w:rFonts w:ascii="Arial" w:hAnsi="Arial" w:cs="Arial"/>
          <w:i/>
        </w:rPr>
        <w:t>Archives of Sexual Behaviors, 40</w:t>
      </w:r>
      <w:r w:rsidRPr="00FA449C">
        <w:rPr>
          <w:rFonts w:ascii="Arial" w:hAnsi="Arial" w:cs="Arial"/>
        </w:rPr>
        <w:t>, 1301-1308.</w:t>
      </w:r>
    </w:p>
    <w:p w14:paraId="3FB38E27" w14:textId="7777777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(2010). Reframing HIV prevention for gay men in the United States. </w:t>
      </w:r>
      <w:r w:rsidRPr="00FA449C">
        <w:rPr>
          <w:rFonts w:ascii="Arial" w:hAnsi="Arial" w:cs="Arial"/>
          <w:i/>
        </w:rPr>
        <w:t>American Psychologist</w:t>
      </w:r>
      <w:r w:rsidRPr="00FA449C">
        <w:rPr>
          <w:rFonts w:ascii="Arial" w:hAnsi="Arial" w:cs="Arial"/>
        </w:rPr>
        <w:t>,</w:t>
      </w:r>
      <w:r w:rsidRPr="00FA449C">
        <w:rPr>
          <w:rFonts w:ascii="Arial" w:hAnsi="Arial" w:cs="Arial"/>
          <w:i/>
        </w:rPr>
        <w:t xml:space="preserve"> 65</w:t>
      </w:r>
      <w:r w:rsidRPr="00FA449C">
        <w:rPr>
          <w:rFonts w:ascii="Arial" w:hAnsi="Arial" w:cs="Arial"/>
        </w:rPr>
        <w:t>(8), 752-763.</w:t>
      </w:r>
    </w:p>
    <w:p w14:paraId="66614B87" w14:textId="4DAAA1E8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  <w:b/>
          <w:bCs/>
        </w:rPr>
        <w:t>Halkitis</w:t>
      </w:r>
      <w:proofErr w:type="spellEnd"/>
      <w:r w:rsidRPr="00FA449C">
        <w:rPr>
          <w:rFonts w:ascii="Arial" w:hAnsi="Arial" w:cs="Arial"/>
          <w:b/>
          <w:bCs/>
        </w:rPr>
        <w:t xml:space="preserve">, P.N., </w:t>
      </w:r>
      <w:proofErr w:type="spellStart"/>
      <w:r w:rsidRPr="00FA449C">
        <w:rPr>
          <w:rFonts w:ascii="Arial" w:hAnsi="Arial" w:cs="Arial"/>
          <w:bCs/>
        </w:rPr>
        <w:t>Kupprat</w:t>
      </w:r>
      <w:proofErr w:type="spellEnd"/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 xml:space="preserve">, S.A, &amp; Pandey </w:t>
      </w:r>
      <w:proofErr w:type="spellStart"/>
      <w:r w:rsidRPr="00FA449C">
        <w:rPr>
          <w:rFonts w:ascii="Arial" w:hAnsi="Arial" w:cs="Arial"/>
          <w:bCs/>
        </w:rPr>
        <w:t>Mukerjhee</w:t>
      </w:r>
      <w:proofErr w:type="spellEnd"/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>, P. (2010).</w:t>
      </w:r>
      <w:r w:rsidRPr="00FA449C">
        <w:rPr>
          <w:rFonts w:ascii="Arial" w:hAnsi="Arial" w:cs="Arial"/>
        </w:rPr>
        <w:t xml:space="preserve"> Longitudinal associations between case management </w:t>
      </w:r>
      <w:proofErr w:type="gramStart"/>
      <w:r w:rsidRPr="00FA449C">
        <w:rPr>
          <w:rFonts w:ascii="Arial" w:hAnsi="Arial" w:cs="Arial"/>
        </w:rPr>
        <w:t>supportive  services</w:t>
      </w:r>
      <w:proofErr w:type="gramEnd"/>
      <w:r w:rsidRPr="00FA449C">
        <w:rPr>
          <w:rFonts w:ascii="Arial" w:hAnsi="Arial" w:cs="Arial"/>
        </w:rPr>
        <w:t xml:space="preserve"> utilization  among Black and Latina  HIV-positive women in New York City. </w:t>
      </w:r>
      <w:r w:rsidRPr="00FA449C">
        <w:rPr>
          <w:rFonts w:ascii="Arial" w:hAnsi="Arial" w:cs="Arial"/>
          <w:i/>
        </w:rPr>
        <w:t>Journal of Women’s Health, 19</w:t>
      </w:r>
      <w:r w:rsidRPr="00FA449C">
        <w:rPr>
          <w:rFonts w:ascii="Arial" w:hAnsi="Arial" w:cs="Arial"/>
        </w:rPr>
        <w:t xml:space="preserve">(1), 99-108. </w:t>
      </w:r>
    </w:p>
    <w:p w14:paraId="3D9B6052" w14:textId="0B6612C0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  <w:b/>
          <w:bCs/>
        </w:rPr>
        <w:t>Halkitis</w:t>
      </w:r>
      <w:proofErr w:type="spellEnd"/>
      <w:r w:rsidRPr="00FA449C">
        <w:rPr>
          <w:rFonts w:ascii="Arial" w:hAnsi="Arial" w:cs="Arial"/>
          <w:b/>
          <w:bCs/>
        </w:rPr>
        <w:t>, P.N.,</w:t>
      </w:r>
      <w:r w:rsidRPr="00FA449C">
        <w:rPr>
          <w:rFonts w:ascii="Arial" w:hAnsi="Arial" w:cs="Arial"/>
          <w:bCs/>
        </w:rPr>
        <w:t xml:space="preserve"> </w:t>
      </w:r>
      <w:proofErr w:type="spellStart"/>
      <w:r w:rsidRPr="00FA449C">
        <w:rPr>
          <w:rFonts w:ascii="Arial" w:hAnsi="Arial" w:cs="Arial"/>
          <w:bCs/>
        </w:rPr>
        <w:t>Manasse</w:t>
      </w:r>
      <w:proofErr w:type="spellEnd"/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>, A., &amp; McCready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 xml:space="preserve">, K.C. (2010). Illicit drug use in a community-based sample of </w:t>
      </w:r>
      <w:proofErr w:type="gramStart"/>
      <w:r w:rsidRPr="00FA449C">
        <w:rPr>
          <w:rFonts w:ascii="Arial" w:hAnsi="Arial" w:cs="Arial"/>
          <w:bCs/>
        </w:rPr>
        <w:t>heterosexually-identified</w:t>
      </w:r>
      <w:proofErr w:type="gramEnd"/>
      <w:r w:rsidRPr="00FA449C">
        <w:rPr>
          <w:rFonts w:ascii="Arial" w:hAnsi="Arial" w:cs="Arial"/>
          <w:bCs/>
        </w:rPr>
        <w:t xml:space="preserve"> emergent adults. </w:t>
      </w:r>
      <w:r w:rsidRPr="00FA449C">
        <w:rPr>
          <w:rFonts w:ascii="Arial" w:hAnsi="Arial" w:cs="Arial"/>
          <w:i/>
        </w:rPr>
        <w:t>Journal of Child and Adolescent Substance Abuse</w:t>
      </w:r>
      <w:r w:rsidRPr="00FA449C">
        <w:rPr>
          <w:rFonts w:ascii="Arial" w:hAnsi="Arial" w:cs="Arial"/>
          <w:bCs/>
          <w:i/>
        </w:rPr>
        <w:t>, 19</w:t>
      </w:r>
      <w:r w:rsidRPr="00FA449C">
        <w:rPr>
          <w:rFonts w:ascii="Arial" w:hAnsi="Arial" w:cs="Arial"/>
          <w:bCs/>
        </w:rPr>
        <w:t>(4), 300-308.</w:t>
      </w:r>
    </w:p>
    <w:p w14:paraId="28874D22" w14:textId="73CD799E" w:rsidR="00C049D7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Espinosa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L.S., Maddock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C.B., </w:t>
      </w:r>
      <w:proofErr w:type="spellStart"/>
      <w:r w:rsidRPr="00FA449C">
        <w:rPr>
          <w:rFonts w:ascii="Arial" w:hAnsi="Arial" w:cs="Arial"/>
        </w:rPr>
        <w:t>Osie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r, H.W., Doig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S.A.,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(2010). Risk-taking behaviors of gay and bisexual men in NYC post 9/11 (2010). </w:t>
      </w:r>
      <w:r w:rsidRPr="00FA449C">
        <w:rPr>
          <w:rFonts w:ascii="Arial" w:hAnsi="Arial" w:cs="Arial"/>
          <w:i/>
        </w:rPr>
        <w:t>Journal of Homosexuality, 57</w:t>
      </w:r>
      <w:r w:rsidRPr="00FA449C">
        <w:rPr>
          <w:rFonts w:ascii="Arial" w:hAnsi="Arial" w:cs="Arial"/>
        </w:rPr>
        <w:t>(7), 862-877.</w:t>
      </w:r>
    </w:p>
    <w:p w14:paraId="0069C17F" w14:textId="4F85B76A" w:rsidR="005E1FE2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>Hampton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 xml:space="preserve">, M.C, </w:t>
      </w:r>
      <w:r w:rsidRPr="00FA449C">
        <w:rPr>
          <w:rFonts w:ascii="Arial" w:hAnsi="Arial" w:cs="Arial"/>
          <w:b/>
          <w:bCs/>
        </w:rPr>
        <w:t>Halkitis, P.N.,</w:t>
      </w:r>
      <w:r w:rsidRPr="00FA449C">
        <w:rPr>
          <w:rFonts w:ascii="Arial" w:hAnsi="Arial" w:cs="Arial"/>
          <w:bCs/>
        </w:rPr>
        <w:t xml:space="preserve"> &amp; Mattis, J. (2010). Coping, drug use and religiosity/spirituality in relation to HIV status among gay and bisexual men. </w:t>
      </w:r>
      <w:r w:rsidRPr="00FA449C">
        <w:rPr>
          <w:rFonts w:ascii="Arial" w:hAnsi="Arial" w:cs="Arial"/>
          <w:bCs/>
          <w:i/>
        </w:rPr>
        <w:t>AIDS Education &amp; Prevention</w:t>
      </w:r>
      <w:r w:rsidRPr="00FA449C">
        <w:rPr>
          <w:rFonts w:ascii="Arial" w:hAnsi="Arial" w:cs="Arial"/>
          <w:bCs/>
        </w:rPr>
        <w:t>, 22(5), 417-429.</w:t>
      </w:r>
    </w:p>
    <w:p w14:paraId="428070AC" w14:textId="1CFC3E0B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Solomon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T. M., Kiang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M. </w:t>
      </w: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R. W. &amp; Pappas, M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. (2010). Personality traits and mental health states of methamphetamine abusing and dependent MSM. </w:t>
      </w:r>
      <w:r w:rsidRPr="00FA449C">
        <w:rPr>
          <w:rFonts w:ascii="Arial" w:hAnsi="Arial" w:cs="Arial"/>
          <w:i/>
        </w:rPr>
        <w:t>Addictive Behaviors, 35</w:t>
      </w:r>
      <w:r w:rsidRPr="00FA449C">
        <w:rPr>
          <w:rFonts w:ascii="Arial" w:hAnsi="Arial" w:cs="Arial"/>
        </w:rPr>
        <w:t xml:space="preserve">(10), 161-163. </w:t>
      </w:r>
    </w:p>
    <w:p w14:paraId="0003D83A" w14:textId="4EBFB23B" w:rsidR="0015197B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P.N.,</w:t>
      </w:r>
      <w:r w:rsidRPr="00FA449C">
        <w:rPr>
          <w:rFonts w:ascii="Arial" w:hAnsi="Arial" w:cs="Arial"/>
        </w:rPr>
        <w:t xml:space="preserve"> Mattis, J., &amp; </w:t>
      </w:r>
      <w:proofErr w:type="spellStart"/>
      <w:r w:rsidRPr="00FA449C">
        <w:rPr>
          <w:rFonts w:ascii="Arial" w:hAnsi="Arial" w:cs="Arial"/>
        </w:rPr>
        <w:t>Sahadath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J., Massie, D., </w:t>
      </w:r>
      <w:proofErr w:type="spellStart"/>
      <w:r w:rsidRPr="00FA449C">
        <w:rPr>
          <w:rFonts w:ascii="Arial" w:hAnsi="Arial" w:cs="Arial"/>
        </w:rPr>
        <w:t>Ladyzhenskaya</w:t>
      </w:r>
      <w:proofErr w:type="spellEnd"/>
      <w:r w:rsidRPr="00FA449C">
        <w:rPr>
          <w:rFonts w:ascii="Arial" w:hAnsi="Arial" w:cs="Arial"/>
        </w:rPr>
        <w:t>, L</w:t>
      </w:r>
      <w:r w:rsidR="009A0F90">
        <w:rPr>
          <w:rFonts w:ascii="Arial" w:hAnsi="Arial" w:cs="Arial"/>
        </w:rPr>
        <w:t xml:space="preserve">. </w:t>
      </w:r>
      <w:proofErr w:type="spellStart"/>
      <w:r w:rsidRPr="00FA449C">
        <w:rPr>
          <w:rFonts w:ascii="Arial" w:hAnsi="Arial" w:cs="Arial"/>
        </w:rPr>
        <w:t>Pitrelli</w:t>
      </w:r>
      <w:proofErr w:type="spellEnd"/>
      <w:r w:rsidRPr="00FA449C">
        <w:rPr>
          <w:rFonts w:ascii="Arial" w:hAnsi="Arial" w:cs="Arial"/>
        </w:rPr>
        <w:t xml:space="preserve">, K., Bonacci, M. &amp; Cowie, S-A. E. (2009). Meaning and manifestations of religiosity and spirituality among lesbian, gay, bisexual and transgender adults. </w:t>
      </w:r>
      <w:r w:rsidRPr="00FA449C">
        <w:rPr>
          <w:rFonts w:ascii="Arial" w:hAnsi="Arial" w:cs="Arial"/>
          <w:i/>
          <w:iCs/>
        </w:rPr>
        <w:t>Journal of Adult Development, 16(</w:t>
      </w:r>
      <w:r w:rsidRPr="00FA449C">
        <w:rPr>
          <w:rFonts w:ascii="Arial" w:hAnsi="Arial" w:cs="Arial"/>
          <w:iCs/>
        </w:rPr>
        <w:t>4), 250-262.</w:t>
      </w:r>
    </w:p>
    <w:p w14:paraId="4FADF7B3" w14:textId="172E96D9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>, Pandey Mukherjee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P., &amp; </w:t>
      </w:r>
      <w:proofErr w:type="spellStart"/>
      <w:r w:rsidRPr="00FA449C">
        <w:rPr>
          <w:rFonts w:ascii="Arial" w:hAnsi="Arial" w:cs="Arial"/>
        </w:rPr>
        <w:t>Palamar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J.J. (2009). Longitudinal modeling of </w:t>
      </w:r>
      <w:r w:rsidRPr="00FA449C">
        <w:rPr>
          <w:rFonts w:ascii="Arial" w:hAnsi="Arial" w:cs="Arial"/>
        </w:rPr>
        <w:br/>
        <w:t xml:space="preserve">methamphetamine use and sexual risk behaviors in gay and bisexual men. </w:t>
      </w:r>
      <w:r w:rsidRPr="00FA449C">
        <w:rPr>
          <w:rFonts w:ascii="Arial" w:hAnsi="Arial" w:cs="Arial"/>
          <w:i/>
        </w:rPr>
        <w:t>AIDS and Behavior, 13</w:t>
      </w:r>
      <w:r w:rsidRPr="00FA449C">
        <w:rPr>
          <w:rFonts w:ascii="Arial" w:hAnsi="Arial" w:cs="Arial"/>
        </w:rPr>
        <w:t>(4), 783-791.</w:t>
      </w:r>
    </w:p>
    <w:p w14:paraId="24B56DEF" w14:textId="39A62D5C" w:rsidR="007132CD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 xml:space="preserve">Halkitis, P.N., </w:t>
      </w:r>
      <w:r w:rsidRPr="00FA449C">
        <w:rPr>
          <w:rFonts w:ascii="Arial" w:hAnsi="Arial" w:cs="Arial"/>
          <w:bCs/>
        </w:rPr>
        <w:t>Solomon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>, T.M., Moeller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>, R.W., Doig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>, S.A.R</w:t>
      </w:r>
      <w:r w:rsidR="001F51BC">
        <w:rPr>
          <w:rFonts w:ascii="Arial" w:hAnsi="Arial" w:cs="Arial"/>
          <w:bCs/>
        </w:rPr>
        <w:t>.</w:t>
      </w:r>
      <w:r w:rsidRPr="00FA449C">
        <w:rPr>
          <w:rFonts w:ascii="Arial" w:hAnsi="Arial" w:cs="Arial"/>
          <w:bCs/>
        </w:rPr>
        <w:t>, Espinosa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 xml:space="preserve">, L.S, </w:t>
      </w:r>
      <w:proofErr w:type="spellStart"/>
      <w:r w:rsidRPr="00FA449C">
        <w:rPr>
          <w:rFonts w:ascii="Arial" w:hAnsi="Arial" w:cs="Arial"/>
          <w:bCs/>
        </w:rPr>
        <w:t>Siconolfi</w:t>
      </w:r>
      <w:proofErr w:type="spellEnd"/>
      <w:r w:rsidR="001C6DC0">
        <w:rPr>
          <w:rFonts w:ascii="Arial" w:hAnsi="Arial" w:cs="Arial"/>
          <w:bCs/>
        </w:rPr>
        <w:t>*</w:t>
      </w:r>
      <w:r w:rsidR="001F51BC">
        <w:rPr>
          <w:rFonts w:ascii="Arial" w:hAnsi="Arial" w:cs="Arial"/>
          <w:bCs/>
        </w:rPr>
        <w:t>,</w:t>
      </w:r>
      <w:r w:rsidRPr="00FA449C">
        <w:rPr>
          <w:rFonts w:ascii="Arial" w:hAnsi="Arial" w:cs="Arial"/>
          <w:bCs/>
        </w:rPr>
        <w:t xml:space="preserve"> D., &amp; Homer, B.D. (2009). </w:t>
      </w:r>
      <w:r w:rsidRPr="00FA449C">
        <w:rPr>
          <w:rFonts w:ascii="Arial" w:hAnsi="Arial" w:cs="Arial"/>
        </w:rPr>
        <w:t xml:space="preserve">Methamphetamine use among gay, bisexual and non-identified men-who-have-sex-with-men: an analysis of daily patterns and contexts for use. </w:t>
      </w:r>
      <w:r w:rsidRPr="00FA449C">
        <w:rPr>
          <w:rFonts w:ascii="Arial" w:hAnsi="Arial" w:cs="Arial"/>
          <w:i/>
        </w:rPr>
        <w:t>Journal of Health Psychology 14</w:t>
      </w:r>
      <w:r w:rsidRPr="00FA449C">
        <w:rPr>
          <w:rFonts w:ascii="Arial" w:hAnsi="Arial" w:cs="Arial"/>
        </w:rPr>
        <w:t>(2), 222-231.</w:t>
      </w:r>
    </w:p>
    <w:p w14:paraId="25BAEE2F" w14:textId="6F157796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Jerome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R.C., &amp; </w:t>
      </w: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 xml:space="preserve"> Stigmatization, stress and the search for belonging in Black men who have sex with men and who use methamphetamine (2009). </w:t>
      </w:r>
      <w:r w:rsidR="00507FB2" w:rsidRPr="00FA449C">
        <w:rPr>
          <w:rFonts w:ascii="Arial" w:hAnsi="Arial" w:cs="Arial"/>
          <w:i/>
        </w:rPr>
        <w:t>Journal of Black Psychology, 35</w:t>
      </w:r>
      <w:r w:rsidR="00507FB2" w:rsidRPr="00FA449C">
        <w:rPr>
          <w:rFonts w:ascii="Arial" w:hAnsi="Arial" w:cs="Arial"/>
        </w:rPr>
        <w:t xml:space="preserve">(3), </w:t>
      </w:r>
      <w:r w:rsidR="00507FB2" w:rsidRPr="00FA449C">
        <w:rPr>
          <w:rFonts w:ascii="Arial" w:hAnsi="Arial" w:cs="Arial"/>
          <w:i/>
        </w:rPr>
        <w:t>3</w:t>
      </w:r>
      <w:r w:rsidRPr="00FA449C">
        <w:rPr>
          <w:rFonts w:ascii="Arial" w:hAnsi="Arial" w:cs="Arial"/>
        </w:rPr>
        <w:t>43-365.</w:t>
      </w:r>
    </w:p>
    <w:p w14:paraId="0F503800" w14:textId="70F9E426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Jerome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R.C., </w:t>
      </w: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>, Cooley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M. &amp; The Hope Team (2009). Methamphetamine use patterns among black men who have sex with men. </w:t>
      </w:r>
      <w:r w:rsidRPr="00FA449C">
        <w:rPr>
          <w:rFonts w:ascii="Arial" w:hAnsi="Arial" w:cs="Arial"/>
          <w:i/>
        </w:rPr>
        <w:t>Culture, Health, &amp; Sexuality, 11</w:t>
      </w:r>
      <w:r w:rsidRPr="00FA449C">
        <w:rPr>
          <w:rFonts w:ascii="Arial" w:hAnsi="Arial" w:cs="Arial"/>
        </w:rPr>
        <w:t>(4), 399 -413.</w:t>
      </w:r>
    </w:p>
    <w:p w14:paraId="138110F3" w14:textId="001AB9C6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Jerome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R., &amp; </w:t>
      </w:r>
      <w:proofErr w:type="spellStart"/>
      <w:r w:rsidRPr="00FA449C">
        <w:rPr>
          <w:rFonts w:ascii="Arial" w:hAnsi="Arial" w:cs="Arial"/>
          <w:b/>
          <w:bCs/>
        </w:rPr>
        <w:t>Halkitis</w:t>
      </w:r>
      <w:proofErr w:type="spellEnd"/>
      <w:r w:rsidRPr="00FA449C">
        <w:rPr>
          <w:rFonts w:ascii="Arial" w:hAnsi="Arial" w:cs="Arial"/>
          <w:b/>
          <w:bCs/>
        </w:rPr>
        <w:t>, P.N.</w:t>
      </w:r>
      <w:r w:rsidRPr="00FA449C">
        <w:rPr>
          <w:rFonts w:ascii="Arial" w:hAnsi="Arial" w:cs="Arial"/>
        </w:rPr>
        <w:t>, &amp;</w:t>
      </w:r>
      <w:r w:rsidRPr="00FA449C">
        <w:rPr>
          <w:rFonts w:ascii="Arial" w:hAnsi="Arial" w:cs="Arial"/>
          <w:b/>
          <w:bCs/>
        </w:rPr>
        <w:t xml:space="preserve">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D. (2009). Club drug use, sexual behavior, and HIV seroconversion:  a qualitative study on motivations of risky and protective drug and sex practices.</w:t>
      </w:r>
      <w:r w:rsidRPr="00FA449C">
        <w:rPr>
          <w:rFonts w:ascii="Arial" w:hAnsi="Arial" w:cs="Arial"/>
          <w:i/>
          <w:iCs/>
        </w:rPr>
        <w:t xml:space="preserve"> Substance Use &amp; Misuse, 44</w:t>
      </w:r>
      <w:r w:rsidRPr="00FA449C">
        <w:rPr>
          <w:rFonts w:ascii="Arial" w:hAnsi="Arial" w:cs="Arial"/>
          <w:iCs/>
        </w:rPr>
        <w:t>, 303-319.</w:t>
      </w:r>
    </w:p>
    <w:p w14:paraId="5973EF8D" w14:textId="225C3D55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  <w:iCs/>
        </w:rPr>
      </w:pPr>
      <w:proofErr w:type="spellStart"/>
      <w:r w:rsidRPr="00FA449C">
        <w:rPr>
          <w:rFonts w:ascii="Arial" w:hAnsi="Arial" w:cs="Arial"/>
        </w:rPr>
        <w:t>Kupprat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S. A., Dayton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A. B., </w:t>
      </w:r>
      <w:proofErr w:type="spellStart"/>
      <w:r w:rsidRPr="00FA449C">
        <w:rPr>
          <w:rFonts w:ascii="Arial" w:hAnsi="Arial" w:cs="Arial"/>
        </w:rPr>
        <w:t>Guschlbauer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A, &amp;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 N.</w:t>
      </w:r>
      <w:r w:rsidRPr="00FA449C">
        <w:rPr>
          <w:rFonts w:ascii="Arial" w:hAnsi="Arial" w:cs="Arial"/>
        </w:rPr>
        <w:t xml:space="preserve"> (2009). Case manager reported </w:t>
      </w:r>
      <w:r w:rsidRPr="00FA449C">
        <w:rPr>
          <w:rFonts w:ascii="Arial" w:hAnsi="Arial" w:cs="Arial"/>
        </w:rPr>
        <w:lastRenderedPageBreak/>
        <w:t xml:space="preserve">utilization of support group, substance use and mental health services among HIV-positive women in New York City. </w:t>
      </w:r>
      <w:r w:rsidRPr="00FA449C">
        <w:rPr>
          <w:rFonts w:ascii="Arial" w:hAnsi="Arial" w:cs="Arial"/>
          <w:i/>
        </w:rPr>
        <w:t>AIDS Care, 21</w:t>
      </w:r>
      <w:r w:rsidRPr="00FA449C">
        <w:rPr>
          <w:rFonts w:ascii="Arial" w:hAnsi="Arial" w:cs="Arial"/>
        </w:rPr>
        <w:t>(7), 874-880.</w:t>
      </w:r>
    </w:p>
    <w:p w14:paraId="4FB9D3AE" w14:textId="20B44CCC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  <w:iCs/>
        </w:rPr>
      </w:pPr>
      <w:r w:rsidRPr="00FA449C">
        <w:rPr>
          <w:rFonts w:ascii="Arial" w:hAnsi="Arial" w:cs="Arial"/>
        </w:rPr>
        <w:t>Pillai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N.V. </w:t>
      </w:r>
      <w:proofErr w:type="spellStart"/>
      <w:r w:rsidRPr="00FA449C">
        <w:rPr>
          <w:rFonts w:ascii="Arial" w:hAnsi="Arial" w:cs="Arial"/>
        </w:rPr>
        <w:t>Kupprat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S.A, &amp;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 xml:space="preserve">, P.N. </w:t>
      </w:r>
      <w:r w:rsidRPr="00FA449C">
        <w:rPr>
          <w:rFonts w:ascii="Arial" w:hAnsi="Arial" w:cs="Arial"/>
        </w:rPr>
        <w:t xml:space="preserve">(2009). Impact of service delivery model on healthcare access among HIV-positive women in New York City. </w:t>
      </w:r>
      <w:r w:rsidRPr="00FA449C">
        <w:rPr>
          <w:rFonts w:ascii="Arial" w:hAnsi="Arial" w:cs="Arial"/>
          <w:i/>
        </w:rPr>
        <w:t>AIDS Patient Care &amp; STDs, 23</w:t>
      </w:r>
      <w:r w:rsidRPr="00FA449C">
        <w:rPr>
          <w:rFonts w:ascii="Arial" w:hAnsi="Arial" w:cs="Arial"/>
        </w:rPr>
        <w:t>(1), 1-8.</w:t>
      </w:r>
    </w:p>
    <w:p w14:paraId="26FAA3C9" w14:textId="6371ACEA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  <w:iCs/>
        </w:rPr>
      </w:pPr>
      <w:r w:rsidRPr="00FA449C">
        <w:rPr>
          <w:rFonts w:ascii="Arial" w:hAnsi="Arial" w:cs="Arial"/>
        </w:rPr>
        <w:t>Pollock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J.A.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(2009). Environmental factors in relation to unprotected sexual behavior among gay, bisexual, and other MSM. </w:t>
      </w:r>
      <w:r w:rsidRPr="00FA449C">
        <w:rPr>
          <w:rFonts w:ascii="Arial" w:hAnsi="Arial" w:cs="Arial"/>
          <w:i/>
        </w:rPr>
        <w:t>AIDS Education &amp; Prevention, 21</w:t>
      </w:r>
      <w:r w:rsidRPr="00FA449C">
        <w:rPr>
          <w:rFonts w:ascii="Arial" w:hAnsi="Arial" w:cs="Arial"/>
        </w:rPr>
        <w:t>(4), 341-356.</w:t>
      </w:r>
    </w:p>
    <w:p w14:paraId="786A2D3C" w14:textId="394035B9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D.E.,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 xml:space="preserve">, P. N., </w:t>
      </w:r>
      <w:proofErr w:type="spellStart"/>
      <w:r w:rsidRPr="00FA449C">
        <w:rPr>
          <w:rFonts w:ascii="Arial" w:hAnsi="Arial" w:cs="Arial"/>
        </w:rPr>
        <w:t>Allomong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T.A., Burton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C.L. (2009). Body dissatisfaction &amp; eating disorders in a sample of gay and bisexual men. </w:t>
      </w:r>
      <w:r w:rsidRPr="00FA449C">
        <w:rPr>
          <w:rFonts w:ascii="Arial" w:hAnsi="Arial" w:cs="Arial"/>
          <w:i/>
        </w:rPr>
        <w:t>International Journal of Men’s Health,8</w:t>
      </w:r>
      <w:r w:rsidRPr="00FA449C">
        <w:rPr>
          <w:rFonts w:ascii="Arial" w:hAnsi="Arial" w:cs="Arial"/>
        </w:rPr>
        <w:t>(3), 254-264.</w:t>
      </w:r>
    </w:p>
    <w:p w14:paraId="1C56411F" w14:textId="25991A03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  <w:iCs/>
        </w:rPr>
        <w:t>Siconolfi</w:t>
      </w:r>
      <w:proofErr w:type="spellEnd"/>
      <w:r w:rsidR="001C6DC0">
        <w:rPr>
          <w:rFonts w:ascii="Arial" w:hAnsi="Arial" w:cs="Arial"/>
          <w:iCs/>
        </w:rPr>
        <w:t>*</w:t>
      </w:r>
      <w:r w:rsidRPr="00FA449C">
        <w:rPr>
          <w:rFonts w:ascii="Arial" w:hAnsi="Arial" w:cs="Arial"/>
          <w:iCs/>
        </w:rPr>
        <w:t xml:space="preserve">, D.E., </w:t>
      </w:r>
      <w:proofErr w:type="spellStart"/>
      <w:r w:rsidRPr="00FA449C">
        <w:rPr>
          <w:rFonts w:ascii="Arial" w:hAnsi="Arial" w:cs="Arial"/>
          <w:b/>
          <w:iCs/>
        </w:rPr>
        <w:t>Halkitis</w:t>
      </w:r>
      <w:proofErr w:type="spellEnd"/>
      <w:r w:rsidRPr="00FA449C">
        <w:rPr>
          <w:rFonts w:ascii="Arial" w:hAnsi="Arial" w:cs="Arial"/>
          <w:b/>
          <w:iCs/>
        </w:rPr>
        <w:t xml:space="preserve">, P.N., </w:t>
      </w:r>
      <w:r w:rsidRPr="00FA449C">
        <w:rPr>
          <w:rFonts w:ascii="Arial" w:hAnsi="Arial" w:cs="Arial"/>
          <w:bCs/>
          <w:iCs/>
        </w:rPr>
        <w:t>&amp;</w:t>
      </w:r>
      <w:r w:rsidRPr="00FA449C">
        <w:rPr>
          <w:rFonts w:ascii="Arial" w:hAnsi="Arial" w:cs="Arial"/>
          <w:b/>
          <w:iCs/>
        </w:rPr>
        <w:t xml:space="preserve"> </w:t>
      </w:r>
      <w:r w:rsidRPr="00FA449C">
        <w:rPr>
          <w:rFonts w:ascii="Arial" w:hAnsi="Arial" w:cs="Arial"/>
          <w:iCs/>
        </w:rPr>
        <w:t>Rogers</w:t>
      </w:r>
      <w:r w:rsidR="001C6DC0">
        <w:rPr>
          <w:rFonts w:ascii="Arial" w:hAnsi="Arial" w:cs="Arial"/>
          <w:iCs/>
        </w:rPr>
        <w:t>*</w:t>
      </w:r>
      <w:r w:rsidRPr="00FA449C">
        <w:rPr>
          <w:rFonts w:ascii="Arial" w:hAnsi="Arial" w:cs="Arial"/>
          <w:iCs/>
        </w:rPr>
        <w:t>, M. (2009) H</w:t>
      </w:r>
      <w:r w:rsidRPr="00FA449C">
        <w:rPr>
          <w:rFonts w:ascii="Arial" w:hAnsi="Arial" w:cs="Arial"/>
        </w:rPr>
        <w:t xml:space="preserve">epatitis vaccination and infection among gay, bisexual and other men who have sex with men who attend gyms in New York City. </w:t>
      </w:r>
      <w:r w:rsidRPr="00FA449C">
        <w:rPr>
          <w:rFonts w:ascii="Arial" w:hAnsi="Arial" w:cs="Arial"/>
          <w:i/>
        </w:rPr>
        <w:t>American Journal of Men’s Health, 3</w:t>
      </w:r>
      <w:r w:rsidRPr="00FA449C">
        <w:rPr>
          <w:rFonts w:ascii="Arial" w:hAnsi="Arial" w:cs="Arial"/>
          <w:iCs/>
        </w:rPr>
        <w:t>(2), 141-149.</w:t>
      </w:r>
    </w:p>
    <w:p w14:paraId="340D1283" w14:textId="7777777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  <w:iCs/>
        </w:rPr>
      </w:pPr>
      <w:r w:rsidRPr="00FA449C">
        <w:rPr>
          <w:rFonts w:ascii="Arial" w:hAnsi="Arial" w:cs="Arial"/>
        </w:rPr>
        <w:t xml:space="preserve">Frye, V., </w:t>
      </w:r>
      <w:proofErr w:type="spellStart"/>
      <w:r w:rsidRPr="00FA449C">
        <w:rPr>
          <w:rFonts w:ascii="Arial" w:hAnsi="Arial" w:cs="Arial"/>
        </w:rPr>
        <w:t>Koblin</w:t>
      </w:r>
      <w:proofErr w:type="spellEnd"/>
      <w:r w:rsidRPr="00FA449C">
        <w:rPr>
          <w:rFonts w:ascii="Arial" w:hAnsi="Arial" w:cs="Arial"/>
        </w:rPr>
        <w:t xml:space="preserve">, B., Chin, J., Beard, J., Blaney, S., </w:t>
      </w:r>
      <w:r w:rsidRPr="00FA449C">
        <w:rPr>
          <w:rFonts w:ascii="Arial" w:hAnsi="Arial" w:cs="Arial"/>
          <w:b/>
        </w:rPr>
        <w:t>Halkitis, P</w:t>
      </w:r>
      <w:r w:rsidRPr="00FA449C">
        <w:rPr>
          <w:rFonts w:ascii="Arial" w:hAnsi="Arial" w:cs="Arial"/>
        </w:rPr>
        <w:t xml:space="preserve">., </w:t>
      </w:r>
      <w:proofErr w:type="spellStart"/>
      <w:r w:rsidRPr="00FA449C">
        <w:rPr>
          <w:rFonts w:ascii="Arial" w:hAnsi="Arial" w:cs="Arial"/>
        </w:rPr>
        <w:t>Vlahov</w:t>
      </w:r>
      <w:proofErr w:type="spellEnd"/>
      <w:r w:rsidRPr="00FA449C">
        <w:rPr>
          <w:rFonts w:ascii="Arial" w:hAnsi="Arial" w:cs="Arial"/>
        </w:rPr>
        <w:t xml:space="preserve">, D., &amp; Galea, S. (2008). Neighborhood-level correlates of consistent condom use among men who have sex with men: A multi-level analysis. </w:t>
      </w:r>
      <w:r w:rsidRPr="00FA449C">
        <w:rPr>
          <w:rFonts w:ascii="Arial" w:hAnsi="Arial" w:cs="Arial"/>
          <w:i/>
        </w:rPr>
        <w:t>AIDS and Behavior, 14</w:t>
      </w:r>
      <w:r w:rsidRPr="00FA449C">
        <w:rPr>
          <w:rFonts w:ascii="Arial" w:hAnsi="Arial" w:cs="Arial"/>
        </w:rPr>
        <w:t>(4), 974-985.</w:t>
      </w:r>
    </w:p>
    <w:p w14:paraId="748BF3AB" w14:textId="57FA2D11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P.N., </w:t>
      </w:r>
      <w:r w:rsidRPr="00FA449C">
        <w:rPr>
          <w:rFonts w:ascii="Arial" w:hAnsi="Arial" w:cs="Arial"/>
        </w:rPr>
        <w:t>&amp; Jerome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R. (2008).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</w:rPr>
        <w:t xml:space="preserve">A comparative analysis of methamphetamine use: black gay and bisexual men in relation to men of other races. </w:t>
      </w:r>
      <w:r w:rsidRPr="00FA449C">
        <w:rPr>
          <w:rFonts w:ascii="Arial" w:hAnsi="Arial" w:cs="Arial"/>
          <w:i/>
        </w:rPr>
        <w:t xml:space="preserve">Addictive Behaviors, 33, </w:t>
      </w:r>
      <w:r w:rsidRPr="00FA449C">
        <w:rPr>
          <w:rFonts w:ascii="Arial" w:hAnsi="Arial" w:cs="Arial"/>
        </w:rPr>
        <w:t>83-93.</w:t>
      </w:r>
    </w:p>
    <w:p w14:paraId="28E25E80" w14:textId="19FC5ACF" w:rsidR="007E7A0E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P.N.,</w:t>
      </w:r>
      <w:r w:rsidRPr="00FA449C">
        <w:rPr>
          <w:rFonts w:ascii="Arial" w:hAnsi="Arial" w:cs="Arial"/>
          <w:bCs/>
        </w:rPr>
        <w:t xml:space="preserve"> Moeller, R.W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>., &amp;</w:t>
      </w:r>
      <w:r w:rsidRPr="00FA449C">
        <w:rPr>
          <w:rFonts w:ascii="Arial" w:hAnsi="Arial" w:cs="Arial"/>
          <w:b/>
          <w:bCs/>
        </w:rPr>
        <w:t xml:space="preserve"> </w:t>
      </w:r>
      <w:proofErr w:type="spellStart"/>
      <w:r w:rsidRPr="00FA449C">
        <w:rPr>
          <w:rFonts w:ascii="Arial" w:hAnsi="Arial" w:cs="Arial"/>
          <w:bCs/>
        </w:rPr>
        <w:t>DeRaleau</w:t>
      </w:r>
      <w:proofErr w:type="spellEnd"/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>, L.B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 xml:space="preserve">(2008). </w:t>
      </w:r>
      <w:r w:rsidRPr="00FA449C">
        <w:rPr>
          <w:rFonts w:ascii="Arial" w:hAnsi="Arial" w:cs="Arial"/>
        </w:rPr>
        <w:t xml:space="preserve">Steroid use in gay, bisexual, and non-identified men-who-have-sex-with-men: relations to masculinity, physical and mental health. </w:t>
      </w:r>
      <w:r w:rsidRPr="00FA449C">
        <w:rPr>
          <w:rFonts w:ascii="Arial" w:hAnsi="Arial" w:cs="Arial"/>
          <w:i/>
        </w:rPr>
        <w:t>Psychology of Men and Masculinity, 9</w:t>
      </w:r>
      <w:r w:rsidRPr="00FA449C">
        <w:rPr>
          <w:rFonts w:ascii="Arial" w:hAnsi="Arial" w:cs="Arial"/>
        </w:rPr>
        <w:t>(2), 106-115.</w:t>
      </w:r>
    </w:p>
    <w:p w14:paraId="53A8FE3A" w14:textId="0C90165D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/>
          <w:bCs/>
        </w:rPr>
        <w:t xml:space="preserve">Halkitis, </w:t>
      </w:r>
      <w:r w:rsidRPr="00FA449C">
        <w:rPr>
          <w:rFonts w:ascii="Arial" w:hAnsi="Arial" w:cs="Arial"/>
          <w:bCs/>
        </w:rPr>
        <w:t>P.N., Moeller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>, R.W., &amp; Pollock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 xml:space="preserve">, J. (2008). </w:t>
      </w:r>
      <w:r w:rsidRPr="00FA449C">
        <w:rPr>
          <w:rFonts w:ascii="Arial" w:hAnsi="Arial" w:cs="Arial"/>
        </w:rPr>
        <w:t xml:space="preserve">Sexual practices of gay, bisexual and other non-identified MSM attending New York City gyms: patterns of serosorting, strategic positioning, and context selection. </w:t>
      </w:r>
      <w:r w:rsidRPr="00FA449C">
        <w:rPr>
          <w:rFonts w:ascii="Arial" w:hAnsi="Arial" w:cs="Arial"/>
          <w:i/>
        </w:rPr>
        <w:t>Journal of Sex Research, 45</w:t>
      </w:r>
      <w:r w:rsidRPr="00FA449C">
        <w:rPr>
          <w:rFonts w:ascii="Arial" w:hAnsi="Arial" w:cs="Arial"/>
        </w:rPr>
        <w:t>(3),453-461</w:t>
      </w:r>
    </w:p>
    <w:p w14:paraId="152DE691" w14:textId="4BD69D99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  <w:iCs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>, 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 W.,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D., Jerome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R, Rogers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M., &amp; Schillinger, J. (2008). Methamphetamine and poly-substance use among gym-attending gay and bisexual men in NYC. </w:t>
      </w:r>
      <w:r w:rsidRPr="00FA449C">
        <w:rPr>
          <w:rFonts w:ascii="Arial" w:hAnsi="Arial" w:cs="Arial"/>
          <w:i/>
        </w:rPr>
        <w:t xml:space="preserve">Annals of Behavioral Medicine, 35, </w:t>
      </w:r>
      <w:r w:rsidRPr="00FA449C">
        <w:rPr>
          <w:rFonts w:ascii="Arial" w:hAnsi="Arial" w:cs="Arial"/>
        </w:rPr>
        <w:t>41-48.</w:t>
      </w:r>
    </w:p>
    <w:p w14:paraId="1CF306F2" w14:textId="65D73F00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  <w:iCs/>
        </w:rPr>
      </w:pPr>
      <w:proofErr w:type="spellStart"/>
      <w:r w:rsidRPr="00881455">
        <w:rPr>
          <w:rFonts w:ascii="Arial" w:hAnsi="Arial" w:cs="Arial"/>
          <w:b/>
          <w:bCs/>
          <w:lang w:val="es-ES"/>
        </w:rPr>
        <w:t>Halkitis</w:t>
      </w:r>
      <w:proofErr w:type="spellEnd"/>
      <w:r w:rsidRPr="00881455">
        <w:rPr>
          <w:rFonts w:ascii="Arial" w:hAnsi="Arial" w:cs="Arial"/>
          <w:b/>
          <w:bCs/>
          <w:lang w:val="es-ES"/>
        </w:rPr>
        <w:t>, P.N.,</w:t>
      </w:r>
      <w:r w:rsidRPr="00881455">
        <w:rPr>
          <w:rFonts w:ascii="Arial" w:hAnsi="Arial" w:cs="Arial"/>
          <w:lang w:val="es-ES"/>
        </w:rPr>
        <w:t xml:space="preserve"> &amp; </w:t>
      </w:r>
      <w:proofErr w:type="spellStart"/>
      <w:r w:rsidRPr="00881455">
        <w:rPr>
          <w:rFonts w:ascii="Arial" w:hAnsi="Arial" w:cs="Arial"/>
          <w:lang w:val="es-ES"/>
        </w:rPr>
        <w:t>Palamar</w:t>
      </w:r>
      <w:proofErr w:type="spellEnd"/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 xml:space="preserve">, J. (2008). </w:t>
      </w:r>
      <w:r w:rsidRPr="00FA449C">
        <w:rPr>
          <w:rFonts w:ascii="Arial" w:hAnsi="Arial" w:cs="Arial"/>
        </w:rPr>
        <w:t xml:space="preserve">Multivariate modeling of club drug use initiation among gay and bisexual men. </w:t>
      </w:r>
      <w:r w:rsidRPr="00FA449C">
        <w:rPr>
          <w:rFonts w:ascii="Arial" w:hAnsi="Arial" w:cs="Arial"/>
          <w:i/>
          <w:iCs/>
        </w:rPr>
        <w:t>Substance Use &amp; Misuse, 43</w:t>
      </w:r>
      <w:r w:rsidRPr="00FA449C">
        <w:rPr>
          <w:rFonts w:ascii="Arial" w:hAnsi="Arial" w:cs="Arial"/>
          <w:iCs/>
        </w:rPr>
        <w:t>, 871-879.</w:t>
      </w:r>
    </w:p>
    <w:p w14:paraId="7A2F373E" w14:textId="4051BC30" w:rsidR="0015197B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  <w:iCs/>
        </w:rPr>
      </w:pPr>
      <w:proofErr w:type="spellStart"/>
      <w:r w:rsidRPr="00FA449C">
        <w:rPr>
          <w:rFonts w:ascii="Arial" w:hAnsi="Arial" w:cs="Arial"/>
          <w:b/>
          <w:bCs/>
        </w:rPr>
        <w:t>Halkitis</w:t>
      </w:r>
      <w:proofErr w:type="spellEnd"/>
      <w:r w:rsidRPr="00FA449C">
        <w:rPr>
          <w:rFonts w:ascii="Arial" w:hAnsi="Arial" w:cs="Arial"/>
          <w:b/>
          <w:bCs/>
        </w:rPr>
        <w:t>, P.N.</w:t>
      </w:r>
      <w:r w:rsidRPr="00FA449C">
        <w:rPr>
          <w:rFonts w:ascii="Arial" w:hAnsi="Arial" w:cs="Arial"/>
        </w:rPr>
        <w:t xml:space="preserve">, </w:t>
      </w:r>
      <w:proofErr w:type="spellStart"/>
      <w:r w:rsidRPr="00FA449C">
        <w:rPr>
          <w:rFonts w:ascii="Arial" w:hAnsi="Arial" w:cs="Arial"/>
        </w:rPr>
        <w:t>Palamar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J.J., &amp; Pandey Mukherjee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P. (2008). Analysis of HIV medication adherence in relation to person &amp; treatment characteristics using hierarchical linear modeling. </w:t>
      </w:r>
      <w:r w:rsidRPr="00FA449C">
        <w:rPr>
          <w:rFonts w:ascii="Arial" w:hAnsi="Arial" w:cs="Arial"/>
          <w:i/>
        </w:rPr>
        <w:t>AIDS Patient Care &amp; STDs, 22</w:t>
      </w:r>
      <w:r w:rsidRPr="00FA449C">
        <w:rPr>
          <w:rFonts w:ascii="Arial" w:hAnsi="Arial" w:cs="Arial"/>
          <w:iCs/>
        </w:rPr>
        <w:t>(4), 1-15.</w:t>
      </w:r>
    </w:p>
    <w:p w14:paraId="6079E2C0" w14:textId="20D35761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  <w:iCs/>
        </w:rPr>
      </w:pPr>
      <w:proofErr w:type="spellStart"/>
      <w:r w:rsidRPr="00FA449C">
        <w:rPr>
          <w:rFonts w:ascii="Arial" w:hAnsi="Arial" w:cs="Arial"/>
          <w:b/>
          <w:bCs/>
        </w:rPr>
        <w:t>Halkitis</w:t>
      </w:r>
      <w:proofErr w:type="spellEnd"/>
      <w:r w:rsidRPr="00FA449C">
        <w:rPr>
          <w:rFonts w:ascii="Arial" w:hAnsi="Arial" w:cs="Arial"/>
          <w:b/>
          <w:bCs/>
        </w:rPr>
        <w:t>, P.N.,</w:t>
      </w:r>
      <w:r w:rsidRPr="00FA449C">
        <w:rPr>
          <w:rFonts w:ascii="Arial" w:hAnsi="Arial" w:cs="Arial"/>
        </w:rPr>
        <w:t xml:space="preserve">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D., </w:t>
      </w:r>
      <w:proofErr w:type="spellStart"/>
      <w:r w:rsidRPr="00FA449C">
        <w:rPr>
          <w:rFonts w:ascii="Arial" w:hAnsi="Arial" w:cs="Arial"/>
        </w:rPr>
        <w:t>Fumerton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M., &amp; </w:t>
      </w:r>
      <w:proofErr w:type="spellStart"/>
      <w:r w:rsidRPr="00FA449C">
        <w:rPr>
          <w:rFonts w:ascii="Arial" w:hAnsi="Arial" w:cs="Arial"/>
        </w:rPr>
        <w:t>Barlup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. K</w:t>
      </w:r>
      <w:r w:rsidRPr="00FA449C">
        <w:rPr>
          <w:rFonts w:ascii="Arial" w:hAnsi="Arial" w:cs="Arial"/>
          <w:bCs/>
        </w:rPr>
        <w:t xml:space="preserve">. (2008). </w:t>
      </w:r>
      <w:r w:rsidRPr="00FA449C">
        <w:rPr>
          <w:rFonts w:ascii="Arial" w:hAnsi="Arial" w:cs="Arial"/>
        </w:rPr>
        <w:t xml:space="preserve">Facilitators of barebacking among emergent adult gay and bisexual men: implications for HIV prevention. </w:t>
      </w:r>
      <w:r w:rsidRPr="00FA449C">
        <w:rPr>
          <w:rFonts w:ascii="Arial" w:hAnsi="Arial" w:cs="Arial"/>
          <w:i/>
          <w:iCs/>
        </w:rPr>
        <w:t>Journal of LGBT Health Research</w:t>
      </w:r>
      <w:r w:rsidRPr="00FA449C">
        <w:rPr>
          <w:rFonts w:ascii="Arial" w:hAnsi="Arial" w:cs="Arial"/>
        </w:rPr>
        <w:t>, 4(1), 11-26.</w:t>
      </w:r>
    </w:p>
    <w:p w14:paraId="3EFCBD90" w14:textId="1A78F81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  <w:iCs/>
        </w:rPr>
      </w:pPr>
      <w:proofErr w:type="spellStart"/>
      <w:r w:rsidRPr="00FA449C">
        <w:rPr>
          <w:rFonts w:ascii="Arial" w:hAnsi="Arial" w:cs="Arial"/>
          <w:b/>
          <w:bCs/>
        </w:rPr>
        <w:t>Halkitis</w:t>
      </w:r>
      <w:proofErr w:type="spellEnd"/>
      <w:r w:rsidRPr="00FA449C">
        <w:rPr>
          <w:rFonts w:ascii="Arial" w:hAnsi="Arial" w:cs="Arial"/>
          <w:b/>
          <w:bCs/>
        </w:rPr>
        <w:t xml:space="preserve">, P.N.,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D., </w:t>
      </w:r>
      <w:proofErr w:type="spellStart"/>
      <w:r w:rsidRPr="00FA449C">
        <w:rPr>
          <w:rFonts w:ascii="Arial" w:hAnsi="Arial" w:cs="Arial"/>
        </w:rPr>
        <w:t>Fumerton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M., &amp; </w:t>
      </w:r>
      <w:proofErr w:type="spellStart"/>
      <w:r w:rsidRPr="00FA449C">
        <w:rPr>
          <w:rFonts w:ascii="Arial" w:hAnsi="Arial" w:cs="Arial"/>
        </w:rPr>
        <w:t>Barlup</w:t>
      </w:r>
      <w:proofErr w:type="spellEnd"/>
      <w:r w:rsidR="001C6DC0">
        <w:rPr>
          <w:rFonts w:ascii="Arial" w:hAnsi="Arial" w:cs="Arial"/>
        </w:rPr>
        <w:t>*</w:t>
      </w:r>
      <w:r w:rsidR="001F51BC">
        <w:rPr>
          <w:rFonts w:ascii="Arial" w:hAnsi="Arial" w:cs="Arial"/>
        </w:rPr>
        <w:t>,</w:t>
      </w:r>
      <w:r w:rsidRPr="00FA449C">
        <w:rPr>
          <w:rFonts w:ascii="Arial" w:hAnsi="Arial" w:cs="Arial"/>
        </w:rPr>
        <w:t xml:space="preserve"> K</w:t>
      </w:r>
      <w:r w:rsidRPr="00FA449C">
        <w:rPr>
          <w:rFonts w:ascii="Arial" w:hAnsi="Arial" w:cs="Arial"/>
          <w:bCs/>
        </w:rPr>
        <w:t>. (2008).</w:t>
      </w:r>
      <w:r w:rsidRPr="00FA449C">
        <w:rPr>
          <w:rFonts w:ascii="Arial" w:hAnsi="Arial" w:cs="Arial"/>
        </w:rPr>
        <w:t xml:space="preserve"> Risk bases in childhood and adolescence among HIV-negative young adult gay male </w:t>
      </w:r>
      <w:proofErr w:type="spellStart"/>
      <w:r w:rsidRPr="00FA449C">
        <w:rPr>
          <w:rFonts w:ascii="Arial" w:hAnsi="Arial" w:cs="Arial"/>
        </w:rPr>
        <w:t>barebackers</w:t>
      </w:r>
      <w:proofErr w:type="spellEnd"/>
      <w:r w:rsidRPr="00FA449C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  <w:iCs/>
        </w:rPr>
        <w:t>Journal of Gay &amp; Lesbian Social Services, 20</w:t>
      </w:r>
      <w:r w:rsidRPr="00FA449C">
        <w:rPr>
          <w:rFonts w:ascii="Arial" w:hAnsi="Arial" w:cs="Arial"/>
          <w:iCs/>
        </w:rPr>
        <w:t>(4), 288-314.</w:t>
      </w:r>
    </w:p>
    <w:p w14:paraId="010100AD" w14:textId="1C44768B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  <w:iCs/>
        </w:rPr>
      </w:pPr>
      <w:r w:rsidRPr="00FA449C">
        <w:rPr>
          <w:rFonts w:ascii="Arial" w:hAnsi="Arial" w:cs="Arial"/>
        </w:rPr>
        <w:t>Homer, B.D., Solomon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T.M., Moeller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R.W., </w:t>
      </w:r>
      <w:proofErr w:type="spellStart"/>
      <w:r w:rsidRPr="00FA449C">
        <w:rPr>
          <w:rFonts w:ascii="Arial" w:hAnsi="Arial" w:cs="Arial"/>
        </w:rPr>
        <w:t>Macia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A., </w:t>
      </w:r>
      <w:proofErr w:type="spellStart"/>
      <w:r w:rsidRPr="00FA449C">
        <w:rPr>
          <w:rFonts w:ascii="Arial" w:hAnsi="Arial" w:cs="Arial"/>
        </w:rPr>
        <w:t>DeRaleau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L.,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(2008). Methamphetamine abuse and impairment of social functioning: a review of the underlying neurophysiological causes and behavioral implications. </w:t>
      </w:r>
      <w:r w:rsidRPr="00FA449C">
        <w:rPr>
          <w:rFonts w:ascii="Arial" w:hAnsi="Arial" w:cs="Arial"/>
          <w:i/>
        </w:rPr>
        <w:t>Psychological Bulletin, 134</w:t>
      </w:r>
      <w:r w:rsidRPr="00FA449C">
        <w:rPr>
          <w:rFonts w:ascii="Arial" w:hAnsi="Arial" w:cs="Arial"/>
        </w:rPr>
        <w:t>(2), 301-310.</w:t>
      </w:r>
    </w:p>
    <w:p w14:paraId="1E83ABA4" w14:textId="3A0ED330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iCs/>
        </w:rPr>
        <w:t>McCready</w:t>
      </w:r>
      <w:r w:rsidR="001C6DC0">
        <w:rPr>
          <w:rFonts w:ascii="Arial" w:hAnsi="Arial" w:cs="Arial"/>
          <w:iCs/>
        </w:rPr>
        <w:t>*</w:t>
      </w:r>
      <w:r w:rsidRPr="00FA449C">
        <w:rPr>
          <w:rFonts w:ascii="Arial" w:hAnsi="Arial" w:cs="Arial"/>
          <w:iCs/>
        </w:rPr>
        <w:t xml:space="preserve">, K.C., &amp; </w:t>
      </w:r>
      <w:r w:rsidRPr="00FA449C">
        <w:rPr>
          <w:rFonts w:ascii="Arial" w:hAnsi="Arial" w:cs="Arial"/>
          <w:b/>
          <w:iCs/>
        </w:rPr>
        <w:t>Halkitis, P.N.</w:t>
      </w:r>
      <w:r w:rsidRPr="00FA449C">
        <w:rPr>
          <w:rFonts w:ascii="Arial" w:hAnsi="Arial" w:cs="Arial"/>
          <w:iCs/>
        </w:rPr>
        <w:t xml:space="preserve"> </w:t>
      </w:r>
      <w:r w:rsidRPr="00FA449C">
        <w:rPr>
          <w:rFonts w:ascii="Arial" w:hAnsi="Arial" w:cs="Arial"/>
        </w:rPr>
        <w:t xml:space="preserve">HIV (2008). HIV serostatus disclosure to sexual partners among HIV-positive methamphetamine using gay, bisexual, and other men who have sex with men. </w:t>
      </w:r>
      <w:r w:rsidRPr="00FA449C">
        <w:rPr>
          <w:rFonts w:ascii="Arial" w:hAnsi="Arial" w:cs="Arial"/>
          <w:i/>
        </w:rPr>
        <w:t>AIDS Education and Prevention, 20</w:t>
      </w:r>
      <w:r w:rsidRPr="00FA449C">
        <w:rPr>
          <w:rFonts w:ascii="Arial" w:hAnsi="Arial" w:cs="Arial"/>
        </w:rPr>
        <w:t>(1), 15-29.</w:t>
      </w:r>
    </w:p>
    <w:p w14:paraId="3C5C6E4C" w14:textId="5C4A238C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  <w:iCs/>
        </w:rPr>
      </w:pPr>
      <w:r w:rsidRPr="00881455">
        <w:rPr>
          <w:rFonts w:ascii="Arial" w:hAnsi="Arial" w:cs="Arial"/>
          <w:lang w:val="es-ES"/>
        </w:rPr>
        <w:t xml:space="preserve">Newton, T., Reid, M., De La Garza, R., Mahoney III, J., Abad, A., </w:t>
      </w:r>
      <w:proofErr w:type="spellStart"/>
      <w:r w:rsidRPr="00881455">
        <w:rPr>
          <w:rFonts w:ascii="Arial" w:hAnsi="Arial" w:cs="Arial"/>
          <w:lang w:val="es-ES"/>
        </w:rPr>
        <w:t>Condos</w:t>
      </w:r>
      <w:proofErr w:type="spellEnd"/>
      <w:r w:rsidRPr="00881455">
        <w:rPr>
          <w:rFonts w:ascii="Arial" w:hAnsi="Arial" w:cs="Arial"/>
          <w:lang w:val="es-ES"/>
        </w:rPr>
        <w:t xml:space="preserve">, R., </w:t>
      </w:r>
      <w:proofErr w:type="spellStart"/>
      <w:r w:rsidRPr="00881455">
        <w:rPr>
          <w:rFonts w:ascii="Arial" w:hAnsi="Arial" w:cs="Arial"/>
          <w:lang w:val="es-ES"/>
        </w:rPr>
        <w:t>Palamar</w:t>
      </w:r>
      <w:proofErr w:type="spellEnd"/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 xml:space="preserve">, J., </w:t>
      </w:r>
      <w:r w:rsidRPr="00881455">
        <w:rPr>
          <w:rFonts w:ascii="Arial" w:hAnsi="Arial" w:cs="Arial"/>
          <w:b/>
          <w:lang w:val="es-ES"/>
        </w:rPr>
        <w:t>Halkitis, P.,</w:t>
      </w:r>
      <w:r w:rsidRPr="00881455">
        <w:rPr>
          <w:rFonts w:ascii="Arial" w:hAnsi="Arial" w:cs="Arial"/>
          <w:lang w:val="es-ES"/>
        </w:rPr>
        <w:t xml:space="preserve"> et al. </w:t>
      </w:r>
      <w:r w:rsidRPr="00FA449C">
        <w:rPr>
          <w:rFonts w:ascii="Arial" w:hAnsi="Arial" w:cs="Arial"/>
        </w:rPr>
        <w:t>(2008)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 xml:space="preserve">Evaluation of the effects of aripiprazole and methamphetamine in methamphetamine-dependent volunteers. </w:t>
      </w:r>
      <w:r w:rsidRPr="00FA449C">
        <w:rPr>
          <w:rFonts w:ascii="Arial" w:hAnsi="Arial" w:cs="Arial"/>
          <w:i/>
        </w:rPr>
        <w:t>The International Journal of Neuropsychopharmacology, 11</w:t>
      </w:r>
      <w:r w:rsidRPr="00FA449C">
        <w:rPr>
          <w:rFonts w:ascii="Arial" w:hAnsi="Arial" w:cs="Arial"/>
        </w:rPr>
        <w:t>, 1037-1045.</w:t>
      </w:r>
    </w:p>
    <w:p w14:paraId="41003609" w14:textId="46E439D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  <w:iCs/>
        </w:rPr>
      </w:pPr>
      <w:proofErr w:type="spellStart"/>
      <w:r w:rsidRPr="00FA449C">
        <w:rPr>
          <w:rFonts w:ascii="Arial" w:hAnsi="Arial" w:cs="Arial"/>
        </w:rPr>
        <w:t>Palamar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J.J., </w:t>
      </w:r>
      <w:r w:rsidR="001F51BC">
        <w:rPr>
          <w:rFonts w:ascii="Arial" w:hAnsi="Arial" w:cs="Arial"/>
        </w:rPr>
        <w:t xml:space="preserve">Pandey </w:t>
      </w:r>
      <w:proofErr w:type="spellStart"/>
      <w:r w:rsidRPr="00FA449C">
        <w:rPr>
          <w:rFonts w:ascii="Arial" w:hAnsi="Arial" w:cs="Arial"/>
        </w:rPr>
        <w:t>Mukerkee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P.,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(2008). A longitudinal investigation of </w:t>
      </w:r>
      <w:r w:rsidRPr="00FA449C">
        <w:rPr>
          <w:rFonts w:ascii="Arial" w:hAnsi="Arial" w:cs="Arial"/>
        </w:rPr>
        <w:lastRenderedPageBreak/>
        <w:t xml:space="preserve">powder cocaine </w:t>
      </w:r>
      <w:proofErr w:type="gramStart"/>
      <w:r w:rsidRPr="00FA449C">
        <w:rPr>
          <w:rFonts w:ascii="Arial" w:hAnsi="Arial" w:cs="Arial"/>
        </w:rPr>
        <w:t>use</w:t>
      </w:r>
      <w:proofErr w:type="gramEnd"/>
      <w:r w:rsidRPr="00FA449C">
        <w:rPr>
          <w:rFonts w:ascii="Arial" w:hAnsi="Arial" w:cs="Arial"/>
        </w:rPr>
        <w:t xml:space="preserve"> among club drug using gay and bisexual men. </w:t>
      </w:r>
      <w:r w:rsidRPr="00FA449C">
        <w:rPr>
          <w:rFonts w:ascii="Arial" w:hAnsi="Arial" w:cs="Arial"/>
          <w:i/>
        </w:rPr>
        <w:t xml:space="preserve">Journal of Studies on Alcohol and Drugs, 29, </w:t>
      </w:r>
      <w:r w:rsidRPr="00FA449C">
        <w:rPr>
          <w:rFonts w:ascii="Arial" w:hAnsi="Arial" w:cs="Arial"/>
        </w:rPr>
        <w:t>806-813.</w:t>
      </w:r>
    </w:p>
    <w:p w14:paraId="4025BFF3" w14:textId="56D540AF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</w:rPr>
      </w:pPr>
      <w:proofErr w:type="spellStart"/>
      <w:r w:rsidRPr="00FA449C">
        <w:rPr>
          <w:rFonts w:ascii="Arial" w:hAnsi="Arial" w:cs="Arial"/>
          <w:iCs/>
        </w:rPr>
        <w:t>Shrem</w:t>
      </w:r>
      <w:proofErr w:type="spellEnd"/>
      <w:r w:rsidR="001C6DC0">
        <w:rPr>
          <w:rFonts w:ascii="Arial" w:hAnsi="Arial" w:cs="Arial"/>
          <w:iCs/>
        </w:rPr>
        <w:t>*</w:t>
      </w:r>
      <w:r w:rsidRPr="00FA449C">
        <w:rPr>
          <w:rFonts w:ascii="Arial" w:hAnsi="Arial" w:cs="Arial"/>
          <w:iCs/>
        </w:rPr>
        <w:t xml:space="preserve">, M., &amp; </w:t>
      </w:r>
      <w:r w:rsidRPr="00FA449C">
        <w:rPr>
          <w:rFonts w:ascii="Arial" w:hAnsi="Arial" w:cs="Arial"/>
          <w:b/>
          <w:bCs/>
          <w:iCs/>
        </w:rPr>
        <w:t>Halkitis, P.N.</w:t>
      </w:r>
      <w:r w:rsidRPr="00FA449C">
        <w:rPr>
          <w:rFonts w:ascii="Arial" w:hAnsi="Arial" w:cs="Arial"/>
          <w:i/>
          <w:iCs/>
        </w:rPr>
        <w:t xml:space="preserve"> </w:t>
      </w:r>
      <w:r w:rsidRPr="00FA449C">
        <w:rPr>
          <w:rFonts w:ascii="Arial" w:hAnsi="Arial" w:cs="Arial"/>
          <w:iCs/>
        </w:rPr>
        <w:t>(2008).</w:t>
      </w:r>
      <w:r w:rsidRPr="00FA449C">
        <w:rPr>
          <w:rFonts w:ascii="Arial" w:hAnsi="Arial" w:cs="Arial"/>
          <w:i/>
          <w:iCs/>
        </w:rPr>
        <w:t xml:space="preserve"> </w:t>
      </w:r>
      <w:r w:rsidRPr="00FA449C">
        <w:rPr>
          <w:rFonts w:ascii="Arial" w:hAnsi="Arial" w:cs="Arial"/>
          <w:iCs/>
        </w:rPr>
        <w:t>Methamphetamine abuse in the United States: contextual, psychological, and sociological considerations.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i/>
        </w:rPr>
        <w:t>Journal of Health Psychology, 13</w:t>
      </w:r>
      <w:r w:rsidRPr="00FA449C">
        <w:rPr>
          <w:rFonts w:ascii="Arial" w:hAnsi="Arial" w:cs="Arial"/>
        </w:rPr>
        <w:t>(5), 669-679.</w:t>
      </w:r>
    </w:p>
    <w:p w14:paraId="0341AE77" w14:textId="23B8B0B5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</w:rPr>
      </w:pPr>
      <w:r w:rsidRPr="00FA449C">
        <w:rPr>
          <w:rFonts w:ascii="Arial" w:hAnsi="Arial" w:cs="Arial"/>
        </w:rPr>
        <w:t>Solomon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T., &amp; </w:t>
      </w:r>
      <w:r w:rsidRPr="00FA449C">
        <w:rPr>
          <w:rFonts w:ascii="Arial" w:hAnsi="Arial" w:cs="Arial"/>
          <w:b/>
        </w:rPr>
        <w:t>Halkitis P.N.</w:t>
      </w:r>
      <w:r w:rsidRPr="00FA449C">
        <w:rPr>
          <w:rFonts w:ascii="Arial" w:hAnsi="Arial" w:cs="Arial"/>
        </w:rPr>
        <w:t xml:space="preserve"> (2008). Cognitive executive functioning in relation to HIV medication adherence among gay, bisexual, and other men who have sex with men. </w:t>
      </w:r>
      <w:r w:rsidRPr="00FA449C">
        <w:rPr>
          <w:rFonts w:ascii="Arial" w:hAnsi="Arial" w:cs="Arial"/>
          <w:i/>
        </w:rPr>
        <w:t>AIDS and Behavior, 12</w:t>
      </w:r>
      <w:r w:rsidRPr="00FA449C">
        <w:rPr>
          <w:rFonts w:ascii="Arial" w:hAnsi="Arial" w:cs="Arial"/>
        </w:rPr>
        <w:t>, 68-77.</w:t>
      </w:r>
    </w:p>
    <w:p w14:paraId="09CEAEE6" w14:textId="7777777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  <w:iCs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 xml:space="preserve"> (2007). Behavioral patterns, identity, and health characteristics of self-identified </w:t>
      </w:r>
      <w:proofErr w:type="spellStart"/>
      <w:r w:rsidRPr="00FA449C">
        <w:rPr>
          <w:rFonts w:ascii="Arial" w:hAnsi="Arial" w:cs="Arial"/>
        </w:rPr>
        <w:t>barebackers</w:t>
      </w:r>
      <w:proofErr w:type="spellEnd"/>
      <w:r w:rsidRPr="00FA449C">
        <w:rPr>
          <w:rFonts w:ascii="Arial" w:hAnsi="Arial" w:cs="Arial"/>
        </w:rPr>
        <w:t xml:space="preserve">: implications for HIV prevention and intervention. </w:t>
      </w:r>
      <w:r w:rsidRPr="00FA449C">
        <w:rPr>
          <w:rFonts w:ascii="Arial" w:hAnsi="Arial" w:cs="Arial"/>
          <w:i/>
          <w:iCs/>
        </w:rPr>
        <w:t>Journal of LGBT Health Research, 3</w:t>
      </w:r>
      <w:r w:rsidRPr="00FA449C">
        <w:rPr>
          <w:rFonts w:ascii="Arial" w:hAnsi="Arial" w:cs="Arial"/>
          <w:iCs/>
        </w:rPr>
        <w:t>(1), 37-48.</w:t>
      </w:r>
    </w:p>
    <w:p w14:paraId="591872B7" w14:textId="19780D19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  <w:iCs/>
        </w:rPr>
      </w:pPr>
      <w:r w:rsidRPr="00FA449C">
        <w:rPr>
          <w:rFonts w:ascii="Arial" w:hAnsi="Arial" w:cs="Arial"/>
          <w:b/>
          <w:bCs/>
        </w:rPr>
        <w:t>Halkitis, P.N.,</w:t>
      </w:r>
      <w:r w:rsidRPr="00FA449C">
        <w:rPr>
          <w:rFonts w:ascii="Arial" w:hAnsi="Arial" w:cs="Arial"/>
        </w:rPr>
        <w:t xml:space="preserve"> &amp; Green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K.</w:t>
      </w:r>
      <w:r w:rsidRPr="00FA449C">
        <w:rPr>
          <w:rFonts w:ascii="Arial" w:hAnsi="Arial" w:cs="Arial"/>
          <w:b/>
          <w:bCs/>
        </w:rPr>
        <w:t xml:space="preserve"> </w:t>
      </w:r>
      <w:r w:rsidRPr="00FA449C">
        <w:rPr>
          <w:rFonts w:ascii="Arial" w:hAnsi="Arial" w:cs="Arial"/>
          <w:bCs/>
        </w:rPr>
        <w:t>(2007)</w:t>
      </w:r>
      <w:r w:rsidRPr="00FA449C">
        <w:rPr>
          <w:rFonts w:ascii="Arial" w:hAnsi="Arial" w:cs="Arial"/>
          <w:b/>
          <w:bCs/>
        </w:rPr>
        <w:t xml:space="preserve"> </w:t>
      </w:r>
      <w:proofErr w:type="spellStart"/>
      <w:r w:rsidRPr="00FA449C">
        <w:rPr>
          <w:rFonts w:ascii="Arial" w:hAnsi="Arial" w:cs="Arial"/>
        </w:rPr>
        <w:t>Sidenafil</w:t>
      </w:r>
      <w:proofErr w:type="spellEnd"/>
      <w:r w:rsidRPr="00FA449C">
        <w:rPr>
          <w:rFonts w:ascii="Arial" w:hAnsi="Arial" w:cs="Arial"/>
        </w:rPr>
        <w:t xml:space="preserve"> (Viagra) and club drug use among gay and bisexual men: the role of drug combinations and context. </w:t>
      </w:r>
      <w:r w:rsidRPr="00FA449C">
        <w:rPr>
          <w:rFonts w:ascii="Arial" w:hAnsi="Arial" w:cs="Arial"/>
          <w:i/>
        </w:rPr>
        <w:t>American Journal of Men’s Health, 1</w:t>
      </w:r>
      <w:r w:rsidRPr="00FA449C">
        <w:rPr>
          <w:rFonts w:ascii="Arial" w:hAnsi="Arial" w:cs="Arial"/>
        </w:rPr>
        <w:t>(2), 139-147.</w:t>
      </w:r>
    </w:p>
    <w:p w14:paraId="19F5BA0E" w14:textId="3608116E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/>
          <w:iCs/>
        </w:rPr>
      </w:pPr>
      <w:proofErr w:type="spellStart"/>
      <w:r w:rsidRPr="00881455">
        <w:rPr>
          <w:rFonts w:ascii="Arial" w:hAnsi="Arial" w:cs="Arial"/>
          <w:b/>
          <w:bCs/>
          <w:lang w:val="es-ES"/>
        </w:rPr>
        <w:t>Halkitis</w:t>
      </w:r>
      <w:proofErr w:type="spellEnd"/>
      <w:r w:rsidRPr="00881455">
        <w:rPr>
          <w:rFonts w:ascii="Arial" w:hAnsi="Arial" w:cs="Arial"/>
          <w:b/>
          <w:bCs/>
          <w:lang w:val="es-ES"/>
        </w:rPr>
        <w:t>, P.N.,</w:t>
      </w:r>
      <w:r w:rsidRPr="00881455">
        <w:rPr>
          <w:rFonts w:ascii="Arial" w:hAnsi="Arial" w:cs="Arial"/>
          <w:lang w:val="es-ES"/>
        </w:rPr>
        <w:t xml:space="preserve"> &amp; </w:t>
      </w:r>
      <w:proofErr w:type="spellStart"/>
      <w:r w:rsidRPr="00881455">
        <w:rPr>
          <w:rFonts w:ascii="Arial" w:hAnsi="Arial" w:cs="Arial"/>
          <w:lang w:val="es-ES"/>
        </w:rPr>
        <w:t>Palamar</w:t>
      </w:r>
      <w:proofErr w:type="spellEnd"/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>, J. (2007).</w:t>
      </w:r>
      <w:r w:rsidRPr="00881455">
        <w:rPr>
          <w:rFonts w:ascii="Arial" w:hAnsi="Arial" w:cs="Arial"/>
          <w:b/>
          <w:bCs/>
          <w:lang w:val="es-ES"/>
        </w:rPr>
        <w:t xml:space="preserve"> </w:t>
      </w:r>
      <w:r w:rsidRPr="00FA449C">
        <w:rPr>
          <w:rFonts w:ascii="Arial" w:hAnsi="Arial" w:cs="Arial"/>
        </w:rPr>
        <w:t>A mediation model to explain HIV medication adherence.</w:t>
      </w:r>
      <w:r w:rsidRPr="00FA449C">
        <w:rPr>
          <w:rFonts w:ascii="Arial" w:hAnsi="Arial" w:cs="Arial"/>
          <w:b/>
          <w:bCs/>
        </w:rPr>
        <w:t xml:space="preserve"> </w:t>
      </w:r>
      <w:r w:rsidRPr="00FA449C">
        <w:rPr>
          <w:rFonts w:ascii="Arial" w:hAnsi="Arial" w:cs="Arial"/>
          <w:i/>
          <w:iCs/>
        </w:rPr>
        <w:t>Journal of Gay &amp; Lesbian Social Services, 19</w:t>
      </w:r>
      <w:r w:rsidRPr="00FA449C">
        <w:rPr>
          <w:rFonts w:ascii="Arial" w:hAnsi="Arial" w:cs="Arial"/>
          <w:iCs/>
        </w:rPr>
        <w:t>(1), 35-55.</w:t>
      </w:r>
    </w:p>
    <w:p w14:paraId="02EF5EA4" w14:textId="4CF6B49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  <w:b/>
          <w:bCs/>
        </w:rPr>
        <w:t>Halkitis</w:t>
      </w:r>
      <w:proofErr w:type="spellEnd"/>
      <w:r w:rsidRPr="00FA449C">
        <w:rPr>
          <w:rFonts w:ascii="Arial" w:hAnsi="Arial" w:cs="Arial"/>
          <w:b/>
          <w:bCs/>
        </w:rPr>
        <w:t>, P.N.</w:t>
      </w:r>
      <w:r w:rsidRPr="00FA449C">
        <w:rPr>
          <w:rFonts w:ascii="Arial" w:hAnsi="Arial" w:cs="Arial"/>
        </w:rPr>
        <w:t xml:space="preserve">, </w:t>
      </w:r>
      <w:proofErr w:type="spellStart"/>
      <w:r w:rsidRPr="00FA449C">
        <w:rPr>
          <w:rFonts w:ascii="Arial" w:hAnsi="Arial" w:cs="Arial"/>
        </w:rPr>
        <w:t>Palamar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J.J., &amp; Pandey Mukherjee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P. (2007). </w:t>
      </w:r>
      <w:r w:rsidRPr="00FA449C" w:rsidDel="00FB3921">
        <w:rPr>
          <w:rFonts w:ascii="Arial" w:hAnsi="Arial" w:cs="Arial"/>
        </w:rPr>
        <w:t>P</w:t>
      </w:r>
      <w:r w:rsidRPr="00FA449C">
        <w:rPr>
          <w:rFonts w:ascii="Arial" w:hAnsi="Arial" w:cs="Arial"/>
        </w:rPr>
        <w:t xml:space="preserve">oly-club-drug use among gay &amp; bisexual men: a longitudinal analysis. </w:t>
      </w:r>
      <w:r w:rsidRPr="00FA449C">
        <w:rPr>
          <w:rFonts w:ascii="Arial" w:hAnsi="Arial" w:cs="Arial"/>
          <w:i/>
        </w:rPr>
        <w:t>Drug &amp; Alcohol Dependence, 89,</w:t>
      </w:r>
      <w:r w:rsidRPr="00FA449C">
        <w:rPr>
          <w:rFonts w:ascii="Arial" w:hAnsi="Arial" w:cs="Arial"/>
        </w:rPr>
        <w:t xml:space="preserve"> 153-160.</w:t>
      </w:r>
    </w:p>
    <w:p w14:paraId="4453B25A" w14:textId="50847FCE" w:rsidR="007E7A0E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>, Pandey Mukherjee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P., &amp; </w:t>
      </w:r>
      <w:proofErr w:type="spellStart"/>
      <w:r w:rsidRPr="00FA449C">
        <w:rPr>
          <w:rFonts w:ascii="Arial" w:hAnsi="Arial" w:cs="Arial"/>
        </w:rPr>
        <w:t>Palamar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J.J. (2007). Multilevel modeling to explain </w:t>
      </w:r>
      <w:r w:rsidRPr="00FA449C">
        <w:rPr>
          <w:rFonts w:ascii="Arial" w:hAnsi="Arial" w:cs="Arial"/>
        </w:rPr>
        <w:br/>
        <w:t xml:space="preserve">methamphetamine use among gay and bisexual men. </w:t>
      </w:r>
      <w:r w:rsidRPr="00FA449C">
        <w:rPr>
          <w:rFonts w:ascii="Arial" w:hAnsi="Arial" w:cs="Arial"/>
          <w:i/>
        </w:rPr>
        <w:t>Addiction</w:t>
      </w:r>
      <w:r w:rsidRPr="00FA449C">
        <w:rPr>
          <w:rFonts w:ascii="Arial" w:hAnsi="Arial" w:cs="Arial"/>
          <w:i/>
          <w:iCs/>
        </w:rPr>
        <w:t xml:space="preserve">, 102(S1), </w:t>
      </w:r>
      <w:r w:rsidRPr="00FA449C">
        <w:rPr>
          <w:rFonts w:ascii="Arial" w:hAnsi="Arial" w:cs="Arial"/>
          <w:iCs/>
        </w:rPr>
        <w:t>75-82.</w:t>
      </w:r>
    </w:p>
    <w:p w14:paraId="284C85D5" w14:textId="42400C3A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  <w:bCs/>
        </w:rPr>
        <w:t xml:space="preserve"> Green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>, K., &amp; Carragher, D.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  <w:bCs/>
        </w:rPr>
        <w:t>(2006).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  <w:bCs/>
        </w:rPr>
        <w:t>Methamphetamine use, sexual behavior and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</w:rPr>
        <w:t xml:space="preserve">HIV seroconversion. </w:t>
      </w:r>
      <w:r w:rsidRPr="00FA449C">
        <w:rPr>
          <w:rFonts w:ascii="Arial" w:hAnsi="Arial" w:cs="Arial"/>
          <w:i/>
          <w:iCs/>
        </w:rPr>
        <w:t>Journal of Gay &amp; Lesbian Psychotherapy, 10</w:t>
      </w:r>
      <w:r w:rsidRPr="00FA449C">
        <w:rPr>
          <w:rFonts w:ascii="Arial" w:hAnsi="Arial" w:cs="Arial"/>
        </w:rPr>
        <w:t>(3/4)</w:t>
      </w:r>
      <w:r w:rsidRPr="00FA449C">
        <w:rPr>
          <w:rFonts w:ascii="Arial" w:hAnsi="Arial" w:cs="Arial"/>
          <w:iCs/>
        </w:rPr>
        <w:t>, 95-109.</w:t>
      </w:r>
    </w:p>
    <w:p w14:paraId="1AB6FB9F" w14:textId="6525D001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</w:rPr>
      </w:pPr>
      <w:proofErr w:type="spellStart"/>
      <w:r w:rsidRPr="00881455">
        <w:rPr>
          <w:rFonts w:ascii="Arial" w:hAnsi="Arial" w:cs="Arial"/>
          <w:b/>
          <w:bCs/>
          <w:lang w:val="es-ES"/>
        </w:rPr>
        <w:t>Halkitis</w:t>
      </w:r>
      <w:proofErr w:type="spellEnd"/>
      <w:r w:rsidRPr="00881455">
        <w:rPr>
          <w:rFonts w:ascii="Arial" w:hAnsi="Arial" w:cs="Arial"/>
          <w:b/>
          <w:bCs/>
          <w:lang w:val="es-ES"/>
        </w:rPr>
        <w:t>, P.N.,</w:t>
      </w:r>
      <w:r w:rsidRPr="00881455">
        <w:rPr>
          <w:rFonts w:ascii="Arial" w:hAnsi="Arial" w:cs="Arial"/>
          <w:lang w:val="es-ES"/>
        </w:rPr>
        <w:t xml:space="preserve"> &amp; </w:t>
      </w:r>
      <w:proofErr w:type="spellStart"/>
      <w:r w:rsidRPr="00881455">
        <w:rPr>
          <w:rFonts w:ascii="Arial" w:hAnsi="Arial" w:cs="Arial"/>
          <w:lang w:val="es-ES"/>
        </w:rPr>
        <w:t>Palamar</w:t>
      </w:r>
      <w:proofErr w:type="spellEnd"/>
      <w:r w:rsidR="001C6DC0" w:rsidRPr="00881455">
        <w:rPr>
          <w:rFonts w:ascii="Arial" w:hAnsi="Arial" w:cs="Arial"/>
          <w:lang w:val="es-ES"/>
        </w:rPr>
        <w:t>*</w:t>
      </w:r>
      <w:r w:rsidRPr="00881455">
        <w:rPr>
          <w:rFonts w:ascii="Arial" w:hAnsi="Arial" w:cs="Arial"/>
          <w:lang w:val="es-ES"/>
        </w:rPr>
        <w:t xml:space="preserve">, J. (2006). </w:t>
      </w:r>
      <w:r w:rsidRPr="00FA449C">
        <w:rPr>
          <w:rFonts w:ascii="Arial" w:hAnsi="Arial" w:cs="Arial"/>
        </w:rPr>
        <w:t>GHB use among gay and bisexual men</w:t>
      </w:r>
      <w:r w:rsidRPr="00FA449C">
        <w:rPr>
          <w:rFonts w:ascii="Arial" w:hAnsi="Arial" w:cs="Arial"/>
          <w:i/>
          <w:iCs/>
        </w:rPr>
        <w:t>.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i/>
          <w:iCs/>
        </w:rPr>
        <w:t xml:space="preserve">Addictive Behaviors, 31, </w:t>
      </w:r>
      <w:r w:rsidRPr="00FA449C">
        <w:rPr>
          <w:rFonts w:ascii="Arial" w:hAnsi="Arial" w:cs="Arial"/>
          <w:iCs/>
        </w:rPr>
        <w:t>2135-2139.</w:t>
      </w:r>
    </w:p>
    <w:p w14:paraId="78DFC1EC" w14:textId="6629FD3A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  <w:b/>
          <w:bCs/>
        </w:rPr>
        <w:t>Halkitis</w:t>
      </w:r>
      <w:proofErr w:type="spellEnd"/>
      <w:r w:rsidRPr="00FA449C">
        <w:rPr>
          <w:rFonts w:ascii="Arial" w:hAnsi="Arial" w:cs="Arial"/>
          <w:b/>
          <w:bCs/>
        </w:rPr>
        <w:t>, P.N.,</w:t>
      </w:r>
      <w:r w:rsidRPr="00FA449C">
        <w:rPr>
          <w:rFonts w:ascii="Arial" w:hAnsi="Arial" w:cs="Arial"/>
        </w:rPr>
        <w:t xml:space="preserve"> &amp; </w:t>
      </w:r>
      <w:proofErr w:type="spellStart"/>
      <w:r w:rsidRPr="00FA449C">
        <w:rPr>
          <w:rFonts w:ascii="Arial" w:hAnsi="Arial" w:cs="Arial"/>
        </w:rPr>
        <w:t>Shrem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 (2006)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Psychological differences between binge and chronic methamphetamine using gay and bisexual men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  <w:iCs/>
        </w:rPr>
        <w:t>Addictive Behaviors, 31</w:t>
      </w:r>
      <w:r w:rsidRPr="00FA449C">
        <w:rPr>
          <w:rFonts w:ascii="Arial" w:hAnsi="Arial" w:cs="Arial"/>
        </w:rPr>
        <w:t>(3), 549-552.</w:t>
      </w:r>
    </w:p>
    <w:p w14:paraId="3B1F7FA8" w14:textId="7C64E5EF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Frye, V., </w:t>
      </w:r>
      <w:proofErr w:type="spellStart"/>
      <w:r w:rsidRPr="00FA449C">
        <w:rPr>
          <w:rFonts w:ascii="Arial" w:hAnsi="Arial" w:cs="Arial"/>
        </w:rPr>
        <w:t>Latka</w:t>
      </w:r>
      <w:proofErr w:type="spellEnd"/>
      <w:r w:rsidRPr="00FA449C">
        <w:rPr>
          <w:rFonts w:ascii="Arial" w:hAnsi="Arial" w:cs="Arial"/>
        </w:rPr>
        <w:t xml:space="preserve">. M., </w:t>
      </w:r>
      <w:proofErr w:type="spellStart"/>
      <w:r w:rsidRPr="00FA449C">
        <w:rPr>
          <w:rFonts w:ascii="Arial" w:hAnsi="Arial" w:cs="Arial"/>
        </w:rPr>
        <w:t>Koblin</w:t>
      </w:r>
      <w:proofErr w:type="spellEnd"/>
      <w:r w:rsidRPr="00FA449C">
        <w:rPr>
          <w:rFonts w:ascii="Arial" w:hAnsi="Arial" w:cs="Arial"/>
        </w:rPr>
        <w:t xml:space="preserve">, B., </w:t>
      </w: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 xml:space="preserve">, Putnam, S., Galea, S, &amp; </w:t>
      </w:r>
      <w:proofErr w:type="spellStart"/>
      <w:r w:rsidRPr="00FA449C">
        <w:rPr>
          <w:rFonts w:ascii="Arial" w:hAnsi="Arial" w:cs="Arial"/>
        </w:rPr>
        <w:t>Vlahov</w:t>
      </w:r>
      <w:proofErr w:type="spellEnd"/>
      <w:r w:rsidRPr="00FA449C">
        <w:rPr>
          <w:rFonts w:ascii="Arial" w:hAnsi="Arial" w:cs="Arial"/>
        </w:rPr>
        <w:t>, D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 xml:space="preserve">(2006). The urban environment and sexual risk behavior among men who have sex with men. </w:t>
      </w:r>
      <w:r w:rsidRPr="00FA449C">
        <w:rPr>
          <w:rFonts w:ascii="Arial" w:hAnsi="Arial" w:cs="Arial"/>
          <w:i/>
          <w:iCs/>
        </w:rPr>
        <w:t>Journal of Urban Health, 83</w:t>
      </w:r>
      <w:r w:rsidRPr="00FA449C">
        <w:rPr>
          <w:rFonts w:ascii="Arial" w:hAnsi="Arial" w:cs="Arial"/>
        </w:rPr>
        <w:t>(2), 308-324.</w:t>
      </w:r>
    </w:p>
    <w:p w14:paraId="3B4E5D23" w14:textId="221C56D5" w:rsidR="004A5C5C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Greene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A.I.</w:t>
      </w:r>
      <w:r w:rsidR="00791E99"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</w:rPr>
        <w:t xml:space="preserve">&amp; </w:t>
      </w:r>
      <w:r w:rsidRPr="00FA449C">
        <w:rPr>
          <w:rFonts w:ascii="Arial" w:hAnsi="Arial" w:cs="Arial"/>
          <w:b/>
          <w:bCs/>
        </w:rPr>
        <w:t>Halkitis, P.N</w:t>
      </w:r>
      <w:r w:rsidRPr="00FA449C">
        <w:rPr>
          <w:rFonts w:ascii="Arial" w:hAnsi="Arial" w:cs="Arial"/>
        </w:rPr>
        <w:t xml:space="preserve">. (2006). Crystal methamphetamine and sexual sociality in an urban gay subculture: an elective affinity. </w:t>
      </w:r>
      <w:r w:rsidRPr="00FA449C">
        <w:rPr>
          <w:rFonts w:ascii="Arial" w:hAnsi="Arial" w:cs="Arial"/>
          <w:i/>
          <w:iCs/>
        </w:rPr>
        <w:t xml:space="preserve">Culture, Health &amp; Sexuality, 8, </w:t>
      </w:r>
      <w:r w:rsidRPr="00FA449C">
        <w:rPr>
          <w:rFonts w:ascii="Arial" w:hAnsi="Arial" w:cs="Arial"/>
          <w:iCs/>
        </w:rPr>
        <w:t>317-333.</w:t>
      </w:r>
    </w:p>
    <w:p w14:paraId="0BB9122B" w14:textId="7F8563B0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Hoff, C.C., Pals, S.L., Purcell, D.W., Parsons, J. T., </w:t>
      </w:r>
      <w:proofErr w:type="spellStart"/>
      <w:r w:rsidRPr="00FA449C">
        <w:rPr>
          <w:rFonts w:ascii="Arial" w:hAnsi="Arial" w:cs="Arial"/>
          <w:b/>
          <w:bCs/>
        </w:rPr>
        <w:t>Halkitis</w:t>
      </w:r>
      <w:proofErr w:type="spellEnd"/>
      <w:r w:rsidRPr="00FA449C">
        <w:rPr>
          <w:rFonts w:ascii="Arial" w:hAnsi="Arial" w:cs="Arial"/>
          <w:b/>
          <w:bCs/>
        </w:rPr>
        <w:t>, P.N.</w:t>
      </w:r>
      <w:r w:rsidRPr="00FA449C">
        <w:rPr>
          <w:rFonts w:ascii="Arial" w:hAnsi="Arial" w:cs="Arial"/>
        </w:rPr>
        <w:t xml:space="preserve">, </w:t>
      </w:r>
      <w:proofErr w:type="spellStart"/>
      <w:r w:rsidRPr="00FA449C">
        <w:rPr>
          <w:rFonts w:ascii="Arial" w:hAnsi="Arial" w:cs="Arial"/>
        </w:rPr>
        <w:t>Remien</w:t>
      </w:r>
      <w:proofErr w:type="spellEnd"/>
      <w:r w:rsidRPr="00FA449C">
        <w:rPr>
          <w:rFonts w:ascii="Arial" w:hAnsi="Arial" w:cs="Arial"/>
        </w:rPr>
        <w:t xml:space="preserve">, R.H., Gomez, C. (2006). Examining the role of partner serostatus in an HIV prevention trial targeting HIV-positive gay and bisexual men: the Seropositive Urban Men's Intervention Trial (SUMIT). </w:t>
      </w:r>
      <w:r w:rsidRPr="00FA449C">
        <w:rPr>
          <w:rFonts w:ascii="Arial" w:hAnsi="Arial" w:cs="Arial"/>
          <w:i/>
          <w:iCs/>
        </w:rPr>
        <w:t>AIDS and Behavior, 10, </w:t>
      </w:r>
      <w:r w:rsidRPr="00FA449C">
        <w:rPr>
          <w:rFonts w:ascii="Arial" w:hAnsi="Arial" w:cs="Arial"/>
          <w:iCs/>
        </w:rPr>
        <w:t>637-648.</w:t>
      </w:r>
    </w:p>
    <w:p w14:paraId="55FAB2D8" w14:textId="257A802E" w:rsidR="00B950CA" w:rsidRPr="00FA449C" w:rsidRDefault="007820E9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Marmor M., </w:t>
      </w:r>
      <w:proofErr w:type="spellStart"/>
      <w:r w:rsidRPr="00FA449C">
        <w:rPr>
          <w:rFonts w:ascii="Arial" w:hAnsi="Arial" w:cs="Arial"/>
        </w:rPr>
        <w:t>Hertzmark</w:t>
      </w:r>
      <w:proofErr w:type="spellEnd"/>
      <w:r w:rsidRPr="00FA449C">
        <w:rPr>
          <w:rFonts w:ascii="Arial" w:hAnsi="Arial" w:cs="Arial"/>
        </w:rPr>
        <w:t xml:space="preserve">, </w:t>
      </w:r>
      <w:r w:rsidR="00B950CA" w:rsidRPr="00FA449C">
        <w:rPr>
          <w:rFonts w:ascii="Arial" w:hAnsi="Arial" w:cs="Arial"/>
        </w:rPr>
        <w:t xml:space="preserve">K., Thomas S.M., </w:t>
      </w:r>
      <w:r w:rsidR="00B950CA" w:rsidRPr="00FA449C">
        <w:rPr>
          <w:rFonts w:ascii="Arial" w:hAnsi="Arial" w:cs="Arial"/>
          <w:b/>
          <w:bCs/>
        </w:rPr>
        <w:t>Halkitis P.N.,</w:t>
      </w:r>
      <w:r w:rsidR="00B950CA"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</w:rPr>
        <w:t xml:space="preserve">&amp; </w:t>
      </w:r>
      <w:r w:rsidR="00B950CA" w:rsidRPr="00FA449C">
        <w:rPr>
          <w:rFonts w:ascii="Arial" w:hAnsi="Arial" w:cs="Arial"/>
        </w:rPr>
        <w:t xml:space="preserve">Vogler, M. (2006). Resistance to HIV infection. </w:t>
      </w:r>
      <w:r w:rsidR="00B950CA" w:rsidRPr="00FA449C">
        <w:rPr>
          <w:rFonts w:ascii="Arial" w:hAnsi="Arial" w:cs="Arial"/>
          <w:i/>
          <w:iCs/>
        </w:rPr>
        <w:t>Journal of Urban Health, 83</w:t>
      </w:r>
      <w:r w:rsidR="00B950CA" w:rsidRPr="00FA449C">
        <w:rPr>
          <w:rFonts w:ascii="Arial" w:hAnsi="Arial" w:cs="Arial"/>
        </w:rPr>
        <w:t>(1), 5-17.</w:t>
      </w:r>
    </w:p>
    <w:p w14:paraId="0DABDD4A" w14:textId="7777777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881455">
        <w:rPr>
          <w:rFonts w:ascii="Arial" w:hAnsi="Arial" w:cs="Arial"/>
          <w:lang w:val="es-ES"/>
        </w:rPr>
        <w:t>Palamar</w:t>
      </w:r>
      <w:proofErr w:type="spellEnd"/>
      <w:r w:rsidRPr="00881455">
        <w:rPr>
          <w:rFonts w:ascii="Arial" w:hAnsi="Arial" w:cs="Arial"/>
          <w:lang w:val="es-ES"/>
        </w:rPr>
        <w:t xml:space="preserve">, J., &amp; </w:t>
      </w:r>
      <w:r w:rsidRPr="00881455">
        <w:rPr>
          <w:rFonts w:ascii="Arial" w:hAnsi="Arial" w:cs="Arial"/>
          <w:b/>
          <w:bCs/>
          <w:lang w:val="es-ES"/>
        </w:rPr>
        <w:t>Halkitis, P.N</w:t>
      </w:r>
      <w:r w:rsidRPr="00881455">
        <w:rPr>
          <w:rFonts w:ascii="Arial" w:hAnsi="Arial" w:cs="Arial"/>
          <w:lang w:val="es-ES"/>
        </w:rPr>
        <w:t xml:space="preserve">. (2006). </w:t>
      </w:r>
      <w:r w:rsidRPr="00FA449C">
        <w:rPr>
          <w:rFonts w:ascii="Arial" w:hAnsi="Arial" w:cs="Arial"/>
        </w:rPr>
        <w:t xml:space="preserve">A qualitative analysis of GHB use among gay men: reasons for use despite potential adverse outcomes. </w:t>
      </w:r>
      <w:r w:rsidRPr="00FA449C">
        <w:rPr>
          <w:rFonts w:ascii="Arial" w:hAnsi="Arial" w:cs="Arial"/>
          <w:i/>
          <w:iCs/>
        </w:rPr>
        <w:t xml:space="preserve">International Journal of Drug Policy, 17, </w:t>
      </w:r>
      <w:r w:rsidRPr="00FA449C">
        <w:rPr>
          <w:rFonts w:ascii="Arial" w:hAnsi="Arial" w:cs="Arial"/>
        </w:rPr>
        <w:t>23-28.</w:t>
      </w:r>
    </w:p>
    <w:p w14:paraId="1BE002AB" w14:textId="14EE00F7" w:rsidR="007132CD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Parsons, J.T.,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>, &amp; Bimbi, D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(2006). Club drug use among young adults frequenting dance clubs and other social venues in New York City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Journal of Child and Adolescent Substance Abuse,</w:t>
      </w:r>
      <w:r w:rsidRPr="00FA449C">
        <w:rPr>
          <w:rFonts w:ascii="Arial" w:hAnsi="Arial" w:cs="Arial"/>
          <w:iCs/>
        </w:rPr>
        <w:t>15(3), 1-14.</w:t>
      </w:r>
    </w:p>
    <w:p w14:paraId="7F60D939" w14:textId="77CE0CA4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Thomas, S.M., </w:t>
      </w:r>
      <w:proofErr w:type="spellStart"/>
      <w:r w:rsidRPr="00FA449C">
        <w:rPr>
          <w:rFonts w:ascii="Arial" w:hAnsi="Arial" w:cs="Arial"/>
        </w:rPr>
        <w:t>Tse</w:t>
      </w:r>
      <w:proofErr w:type="spellEnd"/>
      <w:r w:rsidRPr="00FA449C">
        <w:rPr>
          <w:rFonts w:ascii="Arial" w:hAnsi="Arial" w:cs="Arial"/>
        </w:rPr>
        <w:t>, D., Ketner, S.D., Rochford, G., Meyer, D.A., Zade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D.D., </w:t>
      </w:r>
      <w:proofErr w:type="spellStart"/>
      <w:r w:rsidRPr="00FA449C">
        <w:rPr>
          <w:rFonts w:ascii="Arial" w:hAnsi="Arial" w:cs="Arial"/>
          <w:b/>
          <w:bCs/>
        </w:rPr>
        <w:t>Halkitis</w:t>
      </w:r>
      <w:proofErr w:type="spellEnd"/>
      <w:r w:rsidRPr="00FA449C">
        <w:rPr>
          <w:rFonts w:ascii="Arial" w:hAnsi="Arial" w:cs="Arial"/>
          <w:b/>
          <w:bCs/>
        </w:rPr>
        <w:t>, P.N.</w:t>
      </w:r>
      <w:proofErr w:type="gramStart"/>
      <w:r w:rsidRPr="00FA449C">
        <w:rPr>
          <w:rFonts w:ascii="Arial" w:hAnsi="Arial" w:cs="Arial"/>
          <w:b/>
          <w:bCs/>
        </w:rPr>
        <w:t>,</w:t>
      </w:r>
      <w:r w:rsidRPr="00FA449C">
        <w:rPr>
          <w:rFonts w:ascii="Arial" w:hAnsi="Arial" w:cs="Arial"/>
        </w:rPr>
        <w:t xml:space="preserve">  </w:t>
      </w:r>
      <w:proofErr w:type="spellStart"/>
      <w:r w:rsidRPr="00FA449C">
        <w:rPr>
          <w:rFonts w:ascii="Arial" w:hAnsi="Arial" w:cs="Arial"/>
        </w:rPr>
        <w:t>Nadas</w:t>
      </w:r>
      <w:proofErr w:type="spellEnd"/>
      <w:proofErr w:type="gramEnd"/>
      <w:r w:rsidRPr="00FA449C">
        <w:rPr>
          <w:rFonts w:ascii="Arial" w:hAnsi="Arial" w:cs="Arial"/>
        </w:rPr>
        <w:t xml:space="preserve">, A., </w:t>
      </w:r>
      <w:proofErr w:type="spellStart"/>
      <w:r w:rsidRPr="00FA449C">
        <w:rPr>
          <w:rFonts w:ascii="Arial" w:hAnsi="Arial" w:cs="Arial"/>
        </w:rPr>
        <w:t>Borkowsky</w:t>
      </w:r>
      <w:proofErr w:type="spellEnd"/>
      <w:r w:rsidRPr="00FA449C">
        <w:rPr>
          <w:rFonts w:ascii="Arial" w:hAnsi="Arial" w:cs="Arial"/>
        </w:rPr>
        <w:t>,  W., &amp; Marmor, M. (2006).</w:t>
      </w:r>
      <w:r w:rsidRPr="00FA449C">
        <w:rPr>
          <w:rFonts w:ascii="Arial" w:hAnsi="Arial" w:cs="Arial"/>
          <w:bCs/>
        </w:rPr>
        <w:t xml:space="preserve"> CCR5 expression and duration of </w:t>
      </w:r>
      <w:proofErr w:type="gramStart"/>
      <w:r w:rsidRPr="00FA449C">
        <w:rPr>
          <w:rFonts w:ascii="Arial" w:hAnsi="Arial" w:cs="Arial"/>
          <w:bCs/>
        </w:rPr>
        <w:t>high risk</w:t>
      </w:r>
      <w:proofErr w:type="gramEnd"/>
      <w:r w:rsidRPr="00FA449C">
        <w:rPr>
          <w:rFonts w:ascii="Arial" w:hAnsi="Arial" w:cs="Arial"/>
          <w:bCs/>
        </w:rPr>
        <w:t xml:space="preserve"> sexual activity among HIV-seronegative men who have sex with men</w:t>
      </w:r>
      <w:r w:rsidRPr="00FA449C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  <w:iCs/>
        </w:rPr>
        <w:t>AIDS, 20</w:t>
      </w:r>
      <w:r w:rsidRPr="00FA449C">
        <w:rPr>
          <w:rFonts w:ascii="Arial" w:hAnsi="Arial" w:cs="Arial"/>
          <w:iCs/>
        </w:rPr>
        <w:t>(14), 1979-1883.</w:t>
      </w:r>
    </w:p>
    <w:p w14:paraId="417A618F" w14:textId="2E5AE802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P.N.</w:t>
      </w:r>
      <w:r w:rsidRPr="00FA449C">
        <w:rPr>
          <w:rFonts w:ascii="Arial" w:hAnsi="Arial" w:cs="Arial"/>
          <w:bCs/>
        </w:rPr>
        <w:t xml:space="preserve">, </w:t>
      </w:r>
      <w:proofErr w:type="spellStart"/>
      <w:r w:rsidRPr="00FA449C">
        <w:rPr>
          <w:rFonts w:ascii="Arial" w:hAnsi="Arial" w:cs="Arial"/>
          <w:bCs/>
        </w:rPr>
        <w:t>Fischgrund</w:t>
      </w:r>
      <w:proofErr w:type="spellEnd"/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>, B.N., &amp; Parsons, J.T. (2005)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 xml:space="preserve">Explanations for methamphetamine use among gay and bisexual men in New York City. </w:t>
      </w:r>
      <w:r w:rsidRPr="00FA449C">
        <w:rPr>
          <w:rFonts w:ascii="Arial" w:hAnsi="Arial" w:cs="Arial"/>
          <w:bCs/>
          <w:i/>
        </w:rPr>
        <w:t xml:space="preserve">Substance Use &amp; Misuse, 40, </w:t>
      </w:r>
      <w:r w:rsidRPr="00FA449C">
        <w:rPr>
          <w:rFonts w:ascii="Arial" w:hAnsi="Arial" w:cs="Arial"/>
          <w:bCs/>
          <w:iCs/>
        </w:rPr>
        <w:t>1-15.</w:t>
      </w:r>
    </w:p>
    <w:p w14:paraId="0EFD7C8D" w14:textId="7D15E3C4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P.N., </w:t>
      </w:r>
      <w:r w:rsidRPr="00FA449C">
        <w:rPr>
          <w:rFonts w:ascii="Arial" w:hAnsi="Arial" w:cs="Arial"/>
          <w:bCs/>
        </w:rPr>
        <w:t>Green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 xml:space="preserve">, K., &amp; </w:t>
      </w:r>
      <w:proofErr w:type="spellStart"/>
      <w:r w:rsidRPr="00FA449C">
        <w:rPr>
          <w:rFonts w:ascii="Arial" w:hAnsi="Arial" w:cs="Arial"/>
          <w:bCs/>
        </w:rPr>
        <w:t>Mourgues</w:t>
      </w:r>
      <w:proofErr w:type="spellEnd"/>
      <w:r w:rsidRPr="00FA449C">
        <w:rPr>
          <w:rFonts w:ascii="Arial" w:hAnsi="Arial" w:cs="Arial"/>
          <w:bCs/>
        </w:rPr>
        <w:t>, P. (2005).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</w:rPr>
        <w:t xml:space="preserve">Longitudinal investigation of methamphetamine </w:t>
      </w:r>
      <w:proofErr w:type="gramStart"/>
      <w:r w:rsidRPr="00FA449C">
        <w:rPr>
          <w:rFonts w:ascii="Arial" w:hAnsi="Arial" w:cs="Arial"/>
        </w:rPr>
        <w:t>use</w:t>
      </w:r>
      <w:proofErr w:type="gramEnd"/>
      <w:r w:rsidRPr="00FA449C">
        <w:rPr>
          <w:rFonts w:ascii="Arial" w:hAnsi="Arial" w:cs="Arial"/>
        </w:rPr>
        <w:t xml:space="preserve"> among gay and bisexual men in New York City: findings from Project BUMPS. </w:t>
      </w:r>
      <w:r w:rsidRPr="00FA449C">
        <w:rPr>
          <w:rFonts w:ascii="Arial" w:hAnsi="Arial" w:cs="Arial"/>
          <w:i/>
          <w:iCs/>
        </w:rPr>
        <w:t>Journal of Urban Health, 82</w:t>
      </w:r>
      <w:r w:rsidRPr="00FA449C">
        <w:rPr>
          <w:rFonts w:ascii="Arial" w:hAnsi="Arial" w:cs="Arial"/>
        </w:rPr>
        <w:t>(1, Supp. 1), i18-i25.</w:t>
      </w:r>
    </w:p>
    <w:p w14:paraId="2D9FD948" w14:textId="005E1A2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lastRenderedPageBreak/>
        <w:t>Halkitis, P.N.,</w:t>
      </w:r>
      <w:r w:rsidRPr="00FA449C">
        <w:rPr>
          <w:rFonts w:ascii="Arial" w:hAnsi="Arial" w:cs="Arial"/>
          <w:bCs/>
        </w:rPr>
        <w:t xml:space="preserve"> Green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 xml:space="preserve">, K., </w:t>
      </w:r>
      <w:proofErr w:type="spellStart"/>
      <w:r w:rsidRPr="00FA449C">
        <w:rPr>
          <w:rFonts w:ascii="Arial" w:hAnsi="Arial" w:cs="Arial"/>
          <w:bCs/>
        </w:rPr>
        <w:t>Remien</w:t>
      </w:r>
      <w:proofErr w:type="spellEnd"/>
      <w:r w:rsidRPr="00FA449C">
        <w:rPr>
          <w:rFonts w:ascii="Arial" w:hAnsi="Arial" w:cs="Arial"/>
          <w:bCs/>
        </w:rPr>
        <w:t xml:space="preserve">, R.H., Stirratt, Hoff, C., </w:t>
      </w:r>
      <w:proofErr w:type="spellStart"/>
      <w:r w:rsidRPr="00FA449C">
        <w:rPr>
          <w:rFonts w:ascii="Arial" w:hAnsi="Arial" w:cs="Arial"/>
          <w:bCs/>
        </w:rPr>
        <w:t>Wolitski</w:t>
      </w:r>
      <w:proofErr w:type="spellEnd"/>
      <w:r w:rsidRPr="00FA449C">
        <w:rPr>
          <w:rFonts w:ascii="Arial" w:hAnsi="Arial" w:cs="Arial"/>
          <w:bCs/>
        </w:rPr>
        <w:t>, R.J., &amp; Parsons, J.T. (2005)</w:t>
      </w:r>
      <w:r w:rsidR="009A0F90">
        <w:rPr>
          <w:rFonts w:ascii="Arial" w:hAnsi="Arial" w:cs="Arial"/>
          <w:bCs/>
        </w:rPr>
        <w:t xml:space="preserve">. </w:t>
      </w:r>
      <w:proofErr w:type="spellStart"/>
      <w:r w:rsidRPr="00FA449C">
        <w:rPr>
          <w:rFonts w:ascii="Arial" w:hAnsi="Arial" w:cs="Arial"/>
          <w:bCs/>
        </w:rPr>
        <w:t>Seroconcordant</w:t>
      </w:r>
      <w:proofErr w:type="spellEnd"/>
      <w:r w:rsidRPr="00FA449C">
        <w:rPr>
          <w:rFonts w:ascii="Arial" w:hAnsi="Arial" w:cs="Arial"/>
          <w:bCs/>
        </w:rPr>
        <w:t xml:space="preserve"> sexual </w:t>
      </w:r>
      <w:proofErr w:type="spellStart"/>
      <w:r w:rsidRPr="00FA449C">
        <w:rPr>
          <w:rFonts w:ascii="Arial" w:hAnsi="Arial" w:cs="Arial"/>
          <w:bCs/>
        </w:rPr>
        <w:t>partnerings</w:t>
      </w:r>
      <w:proofErr w:type="spellEnd"/>
      <w:r w:rsidRPr="00FA449C">
        <w:rPr>
          <w:rFonts w:ascii="Arial" w:hAnsi="Arial" w:cs="Arial"/>
          <w:bCs/>
        </w:rPr>
        <w:t xml:space="preserve"> of HIV-seropositive gay and bisexual men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  <w:i/>
        </w:rPr>
        <w:t>AIDS, 19</w:t>
      </w:r>
      <w:r w:rsidRPr="00FA449C">
        <w:rPr>
          <w:rFonts w:ascii="Arial" w:hAnsi="Arial" w:cs="Arial"/>
          <w:bCs/>
          <w:iCs/>
        </w:rPr>
        <w:t>(S1), S77-S86.</w:t>
      </w:r>
    </w:p>
    <w:p w14:paraId="685F7180" w14:textId="3CD9919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 xml:space="preserve">, P.N., </w:t>
      </w:r>
      <w:proofErr w:type="spellStart"/>
      <w:r w:rsidRPr="00FA449C">
        <w:rPr>
          <w:rFonts w:ascii="Arial" w:hAnsi="Arial" w:cs="Arial"/>
          <w:bCs/>
        </w:rPr>
        <w:t>Kutnick</w:t>
      </w:r>
      <w:proofErr w:type="spellEnd"/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>, A., &amp; Slater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 xml:space="preserve">, S. (2005). </w:t>
      </w:r>
      <w:r w:rsidRPr="00FA449C">
        <w:rPr>
          <w:rFonts w:ascii="Arial" w:hAnsi="Arial" w:cs="Arial"/>
        </w:rPr>
        <w:t xml:space="preserve">The social realities of adherence to protease inhibitor regimens: substance use, health care, &amp; psychological states. </w:t>
      </w:r>
      <w:r w:rsidRPr="00FA449C">
        <w:rPr>
          <w:rFonts w:ascii="Arial" w:hAnsi="Arial" w:cs="Arial"/>
          <w:i/>
          <w:iCs/>
        </w:rPr>
        <w:t>Journal of Health Psychology, 10</w:t>
      </w:r>
      <w:r w:rsidRPr="00FA449C">
        <w:rPr>
          <w:rFonts w:ascii="Arial" w:hAnsi="Arial" w:cs="Arial"/>
        </w:rPr>
        <w:t>(4), 545-558.</w:t>
      </w:r>
    </w:p>
    <w:p w14:paraId="30922D3E" w14:textId="52DB3441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P.N.,</w:t>
      </w:r>
      <w:r w:rsidRPr="00FA449C">
        <w:rPr>
          <w:rFonts w:ascii="Arial" w:hAnsi="Arial" w:cs="Arial"/>
        </w:rPr>
        <w:t xml:space="preserve"> </w:t>
      </w:r>
      <w:proofErr w:type="spellStart"/>
      <w:r w:rsidRPr="00FA449C">
        <w:rPr>
          <w:rFonts w:ascii="Arial" w:hAnsi="Arial" w:cs="Arial"/>
        </w:rPr>
        <w:t>Shrem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M.T., &amp; Martin, F.W. (2005)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Sexual behavior patterns of methamphetamine-using gay and bisexual men in New York City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Substance Use &amp; Misuse</w:t>
      </w:r>
      <w:r w:rsidRPr="00FA449C">
        <w:rPr>
          <w:rFonts w:ascii="Arial" w:hAnsi="Arial" w:cs="Arial"/>
        </w:rPr>
        <w:t xml:space="preserve">, </w:t>
      </w:r>
      <w:r w:rsidRPr="00FA449C">
        <w:rPr>
          <w:rFonts w:ascii="Arial" w:hAnsi="Arial" w:cs="Arial"/>
          <w:i/>
          <w:iCs/>
        </w:rPr>
        <w:t>40</w:t>
      </w:r>
      <w:r w:rsidRPr="00FA449C">
        <w:rPr>
          <w:rFonts w:ascii="Arial" w:hAnsi="Arial" w:cs="Arial"/>
        </w:rPr>
        <w:t>, 703-719.</w:t>
      </w:r>
    </w:p>
    <w:p w14:paraId="72DE7305" w14:textId="7EFD3A21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P.N, </w:t>
      </w:r>
      <w:r w:rsidRPr="00FA449C">
        <w:rPr>
          <w:rFonts w:ascii="Arial" w:hAnsi="Arial" w:cs="Arial"/>
          <w:bCs/>
        </w:rPr>
        <w:t>Wilton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 xml:space="preserve">, L., &amp; Drescher, J. (2005). Why barebacking? </w:t>
      </w:r>
      <w:r w:rsidRPr="00FA449C">
        <w:rPr>
          <w:rFonts w:ascii="Arial" w:hAnsi="Arial" w:cs="Arial"/>
          <w:bCs/>
          <w:i/>
          <w:iCs/>
        </w:rPr>
        <w:t>Journal of Gay &amp; lesbian Psychotherapy, 9</w:t>
      </w:r>
      <w:r w:rsidRPr="00FA449C">
        <w:rPr>
          <w:rFonts w:ascii="Arial" w:hAnsi="Arial" w:cs="Arial"/>
          <w:bCs/>
        </w:rPr>
        <w:t>(3/4), 1-8.</w:t>
      </w:r>
    </w:p>
    <w:p w14:paraId="5AEF7C4D" w14:textId="05E8030E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 xml:space="preserve">Halkitis, P.N., </w:t>
      </w:r>
      <w:r w:rsidRPr="00FA449C">
        <w:rPr>
          <w:rFonts w:ascii="Arial" w:hAnsi="Arial" w:cs="Arial"/>
        </w:rPr>
        <w:t>Wilton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L.,</w:t>
      </w:r>
      <w:r w:rsidRPr="00FA449C">
        <w:rPr>
          <w:rFonts w:ascii="Arial" w:hAnsi="Arial" w:cs="Arial"/>
          <w:bCs/>
        </w:rPr>
        <w:t xml:space="preserve"> &amp; </w:t>
      </w:r>
      <w:proofErr w:type="spellStart"/>
      <w:r w:rsidRPr="00FA449C">
        <w:rPr>
          <w:rFonts w:ascii="Arial" w:hAnsi="Arial" w:cs="Arial"/>
          <w:bCs/>
        </w:rPr>
        <w:t>Galatowitsch</w:t>
      </w:r>
      <w:proofErr w:type="spellEnd"/>
      <w:r w:rsidRPr="00FA449C">
        <w:rPr>
          <w:rFonts w:ascii="Arial" w:hAnsi="Arial" w:cs="Arial"/>
          <w:bCs/>
        </w:rPr>
        <w:t xml:space="preserve">, P. (2005). Gay and bisexual men’s understanding of barebacking. </w:t>
      </w:r>
      <w:r w:rsidRPr="00FA449C">
        <w:rPr>
          <w:rFonts w:ascii="Arial" w:hAnsi="Arial" w:cs="Arial"/>
          <w:bCs/>
          <w:i/>
          <w:iCs/>
        </w:rPr>
        <w:t>Journal of Gay &amp; Lesbian Psychotherapy, 9</w:t>
      </w:r>
      <w:r w:rsidRPr="00FA449C">
        <w:rPr>
          <w:rFonts w:ascii="Arial" w:hAnsi="Arial" w:cs="Arial"/>
          <w:bCs/>
        </w:rPr>
        <w:t>(3/4), 35-48.</w:t>
      </w:r>
    </w:p>
    <w:p w14:paraId="359A7140" w14:textId="4E0627A5" w:rsidR="007E7A0E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>, Wilton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L., </w:t>
      </w:r>
      <w:proofErr w:type="spellStart"/>
      <w:r w:rsidRPr="00FA449C">
        <w:rPr>
          <w:rFonts w:ascii="Arial" w:hAnsi="Arial" w:cs="Arial"/>
        </w:rPr>
        <w:t>Wolitski</w:t>
      </w:r>
      <w:proofErr w:type="spellEnd"/>
      <w:r w:rsidRPr="00FA449C">
        <w:rPr>
          <w:rFonts w:ascii="Arial" w:hAnsi="Arial" w:cs="Arial"/>
        </w:rPr>
        <w:t>, R., Parsons, J.T., Hoff, C., &amp; Bimbi, D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(2005). B</w:t>
      </w:r>
      <w:proofErr w:type="spellStart"/>
      <w:r w:rsidRPr="00FA449C">
        <w:rPr>
          <w:rFonts w:ascii="Arial" w:hAnsi="Arial" w:cs="Arial"/>
          <w:lang w:val="en-GB"/>
        </w:rPr>
        <w:t>arebacking</w:t>
      </w:r>
      <w:proofErr w:type="spellEnd"/>
      <w:r w:rsidRPr="00FA449C">
        <w:rPr>
          <w:rFonts w:ascii="Arial" w:hAnsi="Arial" w:cs="Arial"/>
          <w:lang w:val="en-GB"/>
        </w:rPr>
        <w:t xml:space="preserve"> identity among HIV-positive gay and bisexual men: demographic, psychological, and </w:t>
      </w:r>
      <w:proofErr w:type="spellStart"/>
      <w:r w:rsidRPr="00FA449C">
        <w:rPr>
          <w:rFonts w:ascii="Arial" w:hAnsi="Arial" w:cs="Arial"/>
          <w:lang w:val="en-GB"/>
        </w:rPr>
        <w:t>behavioral</w:t>
      </w:r>
      <w:proofErr w:type="spellEnd"/>
      <w:r w:rsidRPr="00FA449C">
        <w:rPr>
          <w:rFonts w:ascii="Arial" w:hAnsi="Arial" w:cs="Arial"/>
          <w:lang w:val="en-GB"/>
        </w:rPr>
        <w:t xml:space="preserve"> correlates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AIDS, 19</w:t>
      </w:r>
      <w:r w:rsidRPr="00FA449C">
        <w:rPr>
          <w:rFonts w:ascii="Arial" w:hAnsi="Arial" w:cs="Arial"/>
          <w:iCs/>
        </w:rPr>
        <w:t>(S1), S27-S36.</w:t>
      </w:r>
    </w:p>
    <w:p w14:paraId="4EFA1A6F" w14:textId="60D3BC8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P.N.</w:t>
      </w:r>
      <w:r w:rsidRPr="00FA449C">
        <w:rPr>
          <w:rFonts w:ascii="Arial" w:hAnsi="Arial" w:cs="Arial"/>
        </w:rPr>
        <w:t xml:space="preserve">, </w:t>
      </w:r>
      <w:proofErr w:type="spellStart"/>
      <w:r w:rsidRPr="00FA449C">
        <w:rPr>
          <w:rFonts w:ascii="Arial" w:hAnsi="Arial" w:cs="Arial"/>
        </w:rPr>
        <w:t>Shrem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 Zade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D., &amp; Wilton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L. (2005). The physical, emotional, and interpersonal impact of HAART on the lives of seropositive individuals: physical, psychological, and social realities. </w:t>
      </w:r>
      <w:r w:rsidRPr="00FA449C">
        <w:rPr>
          <w:rFonts w:ascii="Arial" w:hAnsi="Arial" w:cs="Arial"/>
          <w:i/>
        </w:rPr>
        <w:t>Journal of Health Psychology, 10</w:t>
      </w:r>
      <w:r w:rsidRPr="00FA449C">
        <w:rPr>
          <w:rFonts w:ascii="Arial" w:hAnsi="Arial" w:cs="Arial"/>
          <w:iCs/>
        </w:rPr>
        <w:t>(3), 345-358.</w:t>
      </w:r>
    </w:p>
    <w:p w14:paraId="6BD4F9B3" w14:textId="7777777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Belcher, L., Sternberg, M., </w:t>
      </w:r>
      <w:proofErr w:type="spellStart"/>
      <w:r w:rsidRPr="00FA449C">
        <w:rPr>
          <w:rFonts w:ascii="Arial" w:hAnsi="Arial" w:cs="Arial"/>
        </w:rPr>
        <w:t>Wolitski</w:t>
      </w:r>
      <w:proofErr w:type="spellEnd"/>
      <w:r w:rsidRPr="00FA449C">
        <w:rPr>
          <w:rFonts w:ascii="Arial" w:hAnsi="Arial" w:cs="Arial"/>
        </w:rPr>
        <w:t xml:space="preserve">, R., </w:t>
      </w:r>
      <w:r w:rsidRPr="00FA449C">
        <w:rPr>
          <w:rFonts w:ascii="Arial" w:hAnsi="Arial" w:cs="Arial"/>
          <w:b/>
          <w:bCs/>
        </w:rPr>
        <w:t>Halkitis, P.,</w:t>
      </w:r>
      <w:r w:rsidRPr="00FA449C">
        <w:rPr>
          <w:rFonts w:ascii="Arial" w:hAnsi="Arial" w:cs="Arial"/>
        </w:rPr>
        <w:t xml:space="preserve"> Hoff, C. and the Seropositive Urban Men’s Study Team (2005). Condom use and perceived risk of HIV transmission among sexually active men who have sex with men, </w:t>
      </w:r>
      <w:r w:rsidRPr="00FA449C">
        <w:rPr>
          <w:rFonts w:ascii="Arial" w:hAnsi="Arial" w:cs="Arial"/>
          <w:i/>
          <w:iCs/>
        </w:rPr>
        <w:t>AIDS Education and Prevention, 17</w:t>
      </w:r>
      <w:r w:rsidRPr="00FA449C">
        <w:rPr>
          <w:rFonts w:ascii="Arial" w:hAnsi="Arial" w:cs="Arial"/>
        </w:rPr>
        <w:t xml:space="preserve"> (1), 79-89.</w:t>
      </w:r>
    </w:p>
    <w:p w14:paraId="647C3F03" w14:textId="7777777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Hoff, C.C., Gomez, C., </w:t>
      </w:r>
      <w:proofErr w:type="spellStart"/>
      <w:r w:rsidRPr="00FA449C">
        <w:rPr>
          <w:rFonts w:ascii="Arial" w:hAnsi="Arial" w:cs="Arial"/>
        </w:rPr>
        <w:t>Faigeles</w:t>
      </w:r>
      <w:proofErr w:type="spellEnd"/>
      <w:r w:rsidRPr="00FA449C">
        <w:rPr>
          <w:rFonts w:ascii="Arial" w:hAnsi="Arial" w:cs="Arial"/>
        </w:rPr>
        <w:t xml:space="preserve">, B. Purcell. D.W., </w:t>
      </w:r>
      <w:r w:rsidRPr="00FA449C">
        <w:rPr>
          <w:rFonts w:ascii="Arial" w:hAnsi="Arial" w:cs="Arial"/>
          <w:b/>
          <w:bCs/>
        </w:rPr>
        <w:t>Halkitis, P.N</w:t>
      </w:r>
      <w:r w:rsidRPr="00FA449C">
        <w:rPr>
          <w:rFonts w:ascii="Arial" w:hAnsi="Arial" w:cs="Arial"/>
        </w:rPr>
        <w:t xml:space="preserve">., Parsons, J.T., &amp; </w:t>
      </w:r>
      <w:proofErr w:type="spellStart"/>
      <w:r w:rsidRPr="00FA449C">
        <w:rPr>
          <w:rFonts w:ascii="Arial" w:hAnsi="Arial" w:cs="Arial"/>
        </w:rPr>
        <w:t>Remien</w:t>
      </w:r>
      <w:proofErr w:type="spellEnd"/>
      <w:r w:rsidRPr="00FA449C">
        <w:rPr>
          <w:rFonts w:ascii="Arial" w:hAnsi="Arial" w:cs="Arial"/>
        </w:rPr>
        <w:t xml:space="preserve">. R.H. (2005). HIV </w:t>
      </w:r>
      <w:r w:rsidRPr="00FA449C">
        <w:rPr>
          <w:rFonts w:ascii="Arial" w:hAnsi="Arial" w:cs="Arial"/>
          <w:bCs/>
        </w:rPr>
        <w:t>Serostatus of primary partner impacts sexual behavior inside and outside the relationship:  A description of HIV-positive MSM in primary relationships.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i/>
        </w:rPr>
        <w:t>Journal of Psychology &amp; Human Sexuality 16</w:t>
      </w:r>
      <w:r w:rsidRPr="00FA449C">
        <w:rPr>
          <w:rFonts w:ascii="Arial" w:hAnsi="Arial" w:cs="Arial"/>
          <w:iCs/>
        </w:rPr>
        <w:t>(4), 77-95.</w:t>
      </w:r>
    </w:p>
    <w:p w14:paraId="0D8A4104" w14:textId="49420658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Knight, K.R., Purcell, D., Dawson-Rose, C., </w:t>
      </w:r>
      <w:r w:rsidRPr="00FA449C">
        <w:rPr>
          <w:rFonts w:ascii="Arial" w:hAnsi="Arial" w:cs="Arial"/>
          <w:b/>
          <w:bCs/>
        </w:rPr>
        <w:t xml:space="preserve">Halkitis, P.N., </w:t>
      </w:r>
      <w:r w:rsidRPr="00FA449C">
        <w:rPr>
          <w:rFonts w:ascii="Arial" w:hAnsi="Arial" w:cs="Arial"/>
        </w:rPr>
        <w:t xml:space="preserve">Gomez, C.A., &amp; The SUDIS Team (2005). </w:t>
      </w:r>
      <w:r w:rsidRPr="00FA449C">
        <w:rPr>
          <w:rFonts w:ascii="Arial" w:hAnsi="Arial" w:cs="Arial"/>
          <w:bCs/>
        </w:rPr>
        <w:t>Sexual risk taking among HIV-positive injection drug users: contexts, characteristics, and implications for prevention</w:t>
      </w:r>
      <w:r w:rsidRPr="00FA449C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  <w:iCs/>
        </w:rPr>
        <w:t>AIDS Education &amp; Prevention</w:t>
      </w:r>
      <w:r w:rsidRPr="00FA449C">
        <w:rPr>
          <w:rFonts w:ascii="Arial" w:hAnsi="Arial" w:cs="Arial"/>
        </w:rPr>
        <w:t xml:space="preserve">, </w:t>
      </w:r>
      <w:r w:rsidRPr="00FA449C">
        <w:rPr>
          <w:rFonts w:ascii="Arial" w:hAnsi="Arial" w:cs="Arial"/>
          <w:i/>
          <w:iCs/>
        </w:rPr>
        <w:t>17</w:t>
      </w:r>
      <w:r w:rsidRPr="00FA449C">
        <w:rPr>
          <w:rFonts w:ascii="Arial" w:hAnsi="Arial" w:cs="Arial"/>
        </w:rPr>
        <w:t>(Supp. A), 76-88.</w:t>
      </w:r>
    </w:p>
    <w:p w14:paraId="0BECF1A6" w14:textId="0B8B5C34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Parsons, J.T., Bimbi, D.S., </w:t>
      </w:r>
      <w:proofErr w:type="spellStart"/>
      <w:r w:rsidRPr="00FA449C">
        <w:rPr>
          <w:rFonts w:ascii="Arial" w:hAnsi="Arial" w:cs="Arial"/>
        </w:rPr>
        <w:t>Koken</w:t>
      </w:r>
      <w:proofErr w:type="spellEnd"/>
      <w:r w:rsidRPr="00FA449C">
        <w:rPr>
          <w:rFonts w:ascii="Arial" w:hAnsi="Arial" w:cs="Arial"/>
        </w:rPr>
        <w:t xml:space="preserve">, J.A., &amp;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</w:t>
      </w:r>
      <w:r w:rsidR="009A0F90">
        <w:rPr>
          <w:rFonts w:ascii="Arial" w:hAnsi="Arial" w:cs="Arial"/>
          <w:b/>
        </w:rPr>
        <w:t xml:space="preserve">. </w:t>
      </w:r>
      <w:r w:rsidRPr="00FA449C">
        <w:rPr>
          <w:rFonts w:ascii="Arial" w:hAnsi="Arial" w:cs="Arial"/>
          <w:bCs/>
        </w:rPr>
        <w:t>(2005).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</w:rPr>
        <w:t xml:space="preserve">Factors related to childhood sexual abuse among gay/bisexual male internet escorts. </w:t>
      </w:r>
      <w:r w:rsidRPr="00FA449C">
        <w:rPr>
          <w:rFonts w:ascii="Arial" w:hAnsi="Arial" w:cs="Arial"/>
          <w:i/>
          <w:iCs/>
        </w:rPr>
        <w:t>Journal of Childhood Sexual Abuse, 14</w:t>
      </w:r>
      <w:r w:rsidRPr="00FA449C">
        <w:rPr>
          <w:rFonts w:ascii="Arial" w:hAnsi="Arial" w:cs="Arial"/>
          <w:iCs/>
        </w:rPr>
        <w:t>(2), 1-23.</w:t>
      </w:r>
    </w:p>
    <w:p w14:paraId="1BFF33D1" w14:textId="5F4210A9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Parsons, J.T., </w:t>
      </w:r>
      <w:proofErr w:type="spellStart"/>
      <w:r w:rsidRPr="00FA449C">
        <w:rPr>
          <w:rFonts w:ascii="Arial" w:hAnsi="Arial" w:cs="Arial"/>
        </w:rPr>
        <w:t>Kutnick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A.,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P.N.</w:t>
      </w:r>
      <w:r w:rsidRPr="00FA449C">
        <w:rPr>
          <w:rFonts w:ascii="Arial" w:hAnsi="Arial" w:cs="Arial"/>
        </w:rPr>
        <w:t xml:space="preserve">, </w:t>
      </w:r>
      <w:proofErr w:type="spellStart"/>
      <w:r w:rsidRPr="00FA449C">
        <w:rPr>
          <w:rFonts w:ascii="Arial" w:hAnsi="Arial" w:cs="Arial"/>
        </w:rPr>
        <w:t>Punzalan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J.C., &amp; Carbonari, J.P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(2005). Sexual risk behaviors and substance use among alcohol abusing HIV-positive men who have sex with men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Journal of Psychoactive Drugs, 37</w:t>
      </w:r>
      <w:r w:rsidRPr="00FA449C">
        <w:rPr>
          <w:rFonts w:ascii="Arial" w:hAnsi="Arial" w:cs="Arial"/>
          <w:iCs/>
        </w:rPr>
        <w:t>(1), 27-36.</w:t>
      </w:r>
    </w:p>
    <w:p w14:paraId="7109D5F5" w14:textId="6DF95184" w:rsidR="007132CD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Parsons, J.T., </w:t>
      </w:r>
      <w:proofErr w:type="spellStart"/>
      <w:r w:rsidRPr="00FA449C">
        <w:rPr>
          <w:rFonts w:ascii="Arial" w:hAnsi="Arial" w:cs="Arial"/>
        </w:rPr>
        <w:t>Schrimshaw</w:t>
      </w:r>
      <w:proofErr w:type="spellEnd"/>
      <w:r w:rsidRPr="00FA449C">
        <w:rPr>
          <w:rFonts w:ascii="Arial" w:hAnsi="Arial" w:cs="Arial"/>
        </w:rPr>
        <w:t>, E., Bimbi, D</w:t>
      </w:r>
      <w:r w:rsidR="001F51BC">
        <w:rPr>
          <w:rFonts w:ascii="Arial" w:hAnsi="Arial" w:cs="Arial"/>
        </w:rPr>
        <w:t>.</w:t>
      </w:r>
      <w:r w:rsidRPr="00FA449C">
        <w:rPr>
          <w:rFonts w:ascii="Arial" w:hAnsi="Arial" w:cs="Arial"/>
        </w:rPr>
        <w:t>S</w:t>
      </w:r>
      <w:r w:rsidR="001F51BC">
        <w:rPr>
          <w:rFonts w:ascii="Arial" w:hAnsi="Arial" w:cs="Arial"/>
        </w:rPr>
        <w:t>.,</w:t>
      </w:r>
      <w:r w:rsidRPr="00FA449C">
        <w:rPr>
          <w:rFonts w:ascii="Arial" w:hAnsi="Arial" w:cs="Arial"/>
        </w:rPr>
        <w:t xml:space="preserve"> </w:t>
      </w:r>
      <w:proofErr w:type="spellStart"/>
      <w:r w:rsidRPr="00FA449C">
        <w:rPr>
          <w:rFonts w:ascii="Arial" w:hAnsi="Arial" w:cs="Arial"/>
        </w:rPr>
        <w:t>Wolitski</w:t>
      </w:r>
      <w:proofErr w:type="spellEnd"/>
      <w:r w:rsidRPr="00FA449C">
        <w:rPr>
          <w:rFonts w:ascii="Arial" w:hAnsi="Arial" w:cs="Arial"/>
        </w:rPr>
        <w:t xml:space="preserve">, </w:t>
      </w:r>
      <w:proofErr w:type="gramStart"/>
      <w:r w:rsidRPr="00FA449C">
        <w:rPr>
          <w:rFonts w:ascii="Arial" w:hAnsi="Arial" w:cs="Arial"/>
        </w:rPr>
        <w:t>R,J</w:t>
      </w:r>
      <w:proofErr w:type="gramEnd"/>
      <w:r w:rsidRPr="00FA449C">
        <w:rPr>
          <w:rFonts w:ascii="Arial" w:hAnsi="Arial" w:cs="Arial"/>
        </w:rPr>
        <w:t xml:space="preserve">, Gomez, C.A., &amp; </w:t>
      </w: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 xml:space="preserve"> (2005)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 xml:space="preserve">Consistent, inconsistent, and non-disclosure to casual sex partners among HIV-seropositive gay and bisexual men. </w:t>
      </w:r>
      <w:r w:rsidRPr="00FA449C">
        <w:rPr>
          <w:rFonts w:ascii="Arial" w:hAnsi="Arial" w:cs="Arial"/>
          <w:i/>
          <w:iCs/>
        </w:rPr>
        <w:t>AIDS, 19</w:t>
      </w:r>
      <w:r w:rsidRPr="00FA449C">
        <w:rPr>
          <w:rFonts w:ascii="Arial" w:hAnsi="Arial" w:cs="Arial"/>
        </w:rPr>
        <w:t>(S1</w:t>
      </w:r>
      <w:proofErr w:type="gramStart"/>
      <w:r w:rsidRPr="00FA449C">
        <w:rPr>
          <w:rFonts w:ascii="Arial" w:hAnsi="Arial" w:cs="Arial"/>
        </w:rPr>
        <w:t>),  S</w:t>
      </w:r>
      <w:proofErr w:type="gramEnd"/>
      <w:r w:rsidRPr="00FA449C">
        <w:rPr>
          <w:rFonts w:ascii="Arial" w:hAnsi="Arial" w:cs="Arial"/>
        </w:rPr>
        <w:t>87-S98.</w:t>
      </w:r>
    </w:p>
    <w:p w14:paraId="736E0221" w14:textId="7777777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Parsons, J.T., </w:t>
      </w:r>
      <w:proofErr w:type="spellStart"/>
      <w:r w:rsidRPr="00FA449C">
        <w:rPr>
          <w:rFonts w:ascii="Arial" w:hAnsi="Arial" w:cs="Arial"/>
        </w:rPr>
        <w:t>Schrimshaw</w:t>
      </w:r>
      <w:proofErr w:type="spellEnd"/>
      <w:r w:rsidRPr="00FA449C">
        <w:rPr>
          <w:rFonts w:ascii="Arial" w:hAnsi="Arial" w:cs="Arial"/>
        </w:rPr>
        <w:t xml:space="preserve">, E.W., </w:t>
      </w:r>
      <w:proofErr w:type="spellStart"/>
      <w:r w:rsidRPr="00FA449C">
        <w:rPr>
          <w:rFonts w:ascii="Arial" w:hAnsi="Arial" w:cs="Arial"/>
        </w:rPr>
        <w:t>Wolitski</w:t>
      </w:r>
      <w:proofErr w:type="spellEnd"/>
      <w:r w:rsidRPr="00FA449C">
        <w:rPr>
          <w:rFonts w:ascii="Arial" w:hAnsi="Arial" w:cs="Arial"/>
        </w:rPr>
        <w:t xml:space="preserve">, R.J., </w:t>
      </w: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 xml:space="preserve">, Purcell, D.W., Hoff, C.C., &amp; Gomez, C. (2005). </w:t>
      </w:r>
      <w:r w:rsidR="00507FB2" w:rsidRPr="00FA449C">
        <w:rPr>
          <w:rFonts w:ascii="Arial" w:hAnsi="Arial" w:cs="Arial"/>
        </w:rPr>
        <w:t>Sexual harm reduction practices of HIV seropositive gay and bisexual men: serosorting, strategic positioning, and withdraw before ejaculation</w:t>
      </w:r>
      <w:r w:rsidR="00507FB2" w:rsidRPr="00FA449C">
        <w:rPr>
          <w:rFonts w:ascii="Arial" w:hAnsi="Arial" w:cs="Arial"/>
          <w:i/>
          <w:iCs/>
        </w:rPr>
        <w:t xml:space="preserve"> </w:t>
      </w:r>
      <w:r w:rsidRPr="00FA449C">
        <w:rPr>
          <w:rFonts w:ascii="Arial" w:hAnsi="Arial" w:cs="Arial"/>
          <w:i/>
          <w:iCs/>
        </w:rPr>
        <w:t>AIDS, 19</w:t>
      </w:r>
      <w:r w:rsidR="00507FB2" w:rsidRPr="00FA449C">
        <w:rPr>
          <w:rFonts w:ascii="Arial" w:hAnsi="Arial" w:cs="Arial"/>
        </w:rPr>
        <w:t xml:space="preserve"> (S1), S13-S25</w:t>
      </w:r>
      <w:r w:rsidRPr="00FA449C">
        <w:rPr>
          <w:rFonts w:ascii="Arial" w:hAnsi="Arial" w:cs="Arial"/>
        </w:rPr>
        <w:t>.</w:t>
      </w:r>
    </w:p>
    <w:p w14:paraId="5E54B302" w14:textId="026D5056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Purcell, D.W., </w:t>
      </w:r>
      <w:proofErr w:type="spellStart"/>
      <w:r w:rsidRPr="00FA449C">
        <w:rPr>
          <w:rFonts w:ascii="Arial" w:hAnsi="Arial" w:cs="Arial"/>
        </w:rPr>
        <w:t>Wolitski</w:t>
      </w:r>
      <w:proofErr w:type="spellEnd"/>
      <w:r w:rsidRPr="00FA449C">
        <w:rPr>
          <w:rFonts w:ascii="Arial" w:hAnsi="Arial" w:cs="Arial"/>
        </w:rPr>
        <w:t xml:space="preserve">, R.J., Hoff, C., Parsons, J.T., Woods, W.J., &amp; </w:t>
      </w: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 xml:space="preserve"> (2005)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 xml:space="preserve">Predictors of the use of </w:t>
      </w:r>
      <w:r w:rsidR="00771F9D" w:rsidRPr="00FA449C">
        <w:rPr>
          <w:rFonts w:ascii="Arial" w:hAnsi="Arial" w:cs="Arial"/>
        </w:rPr>
        <w:t>Vi</w:t>
      </w:r>
      <w:r w:rsidRPr="00FA449C">
        <w:rPr>
          <w:rFonts w:ascii="Arial" w:hAnsi="Arial" w:cs="Arial"/>
        </w:rPr>
        <w:t xml:space="preserve">agra, testosterone, and antidepressants among HIV-seropositive gay and bisexual men. </w:t>
      </w:r>
      <w:r w:rsidRPr="00FA449C">
        <w:rPr>
          <w:rFonts w:ascii="Arial" w:hAnsi="Arial" w:cs="Arial"/>
          <w:i/>
          <w:iCs/>
        </w:rPr>
        <w:t>AIDS, 19</w:t>
      </w:r>
      <w:r w:rsidRPr="00FA449C">
        <w:rPr>
          <w:rFonts w:ascii="Arial" w:hAnsi="Arial" w:cs="Arial"/>
        </w:rPr>
        <w:t>(S1), S57-S66.</w:t>
      </w:r>
    </w:p>
    <w:p w14:paraId="726439DA" w14:textId="0B4B3625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Cs/>
          <w:iCs/>
        </w:rPr>
      </w:pPr>
      <w:proofErr w:type="spellStart"/>
      <w:r w:rsidRPr="00FA449C">
        <w:rPr>
          <w:rFonts w:ascii="Arial" w:hAnsi="Arial" w:cs="Arial"/>
        </w:rPr>
        <w:t>Remien</w:t>
      </w:r>
      <w:proofErr w:type="spellEnd"/>
      <w:r w:rsidRPr="00FA449C">
        <w:rPr>
          <w:rFonts w:ascii="Arial" w:hAnsi="Arial" w:cs="Arial"/>
        </w:rPr>
        <w:t xml:space="preserve">, R.H.,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</w:rPr>
        <w:t xml:space="preserve">, P.N., O’Leary, A., </w:t>
      </w:r>
      <w:proofErr w:type="spellStart"/>
      <w:r w:rsidRPr="00FA449C">
        <w:rPr>
          <w:rFonts w:ascii="Arial" w:hAnsi="Arial" w:cs="Arial"/>
        </w:rPr>
        <w:t>Wolitski</w:t>
      </w:r>
      <w:proofErr w:type="spellEnd"/>
      <w:r w:rsidRPr="00FA449C">
        <w:rPr>
          <w:rFonts w:ascii="Arial" w:hAnsi="Arial" w:cs="Arial"/>
        </w:rPr>
        <w:t xml:space="preserve">, R.J., &amp; Gomez, C.A. (2005). </w:t>
      </w:r>
      <w:r w:rsidRPr="00FA449C">
        <w:rPr>
          <w:rFonts w:ascii="Arial" w:hAnsi="Arial" w:cs="Arial"/>
          <w:bCs/>
        </w:rPr>
        <w:t>Risk perception and sexual risk behaviors among HIV-positive men on antiretroviral therapy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  <w:i/>
        </w:rPr>
        <w:t>AIDS &amp; Behavior, 9</w:t>
      </w:r>
      <w:r w:rsidRPr="00FA449C">
        <w:rPr>
          <w:rFonts w:ascii="Arial" w:hAnsi="Arial" w:cs="Arial"/>
          <w:bCs/>
          <w:iCs/>
        </w:rPr>
        <w:t>(2), 16</w:t>
      </w:r>
      <w:r w:rsidRPr="00FA449C" w:rsidDel="00C5374B">
        <w:rPr>
          <w:rFonts w:ascii="Arial" w:hAnsi="Arial" w:cs="Arial"/>
          <w:bCs/>
          <w:iCs/>
        </w:rPr>
        <w:t>7</w:t>
      </w:r>
      <w:r w:rsidRPr="00FA449C">
        <w:rPr>
          <w:rFonts w:ascii="Arial" w:hAnsi="Arial" w:cs="Arial"/>
          <w:bCs/>
          <w:iCs/>
        </w:rPr>
        <w:t>-176.</w:t>
      </w:r>
    </w:p>
    <w:p w14:paraId="0A0C5024" w14:textId="267E33DF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Cs/>
          <w:iCs/>
        </w:rPr>
        <w:t>Wilton</w:t>
      </w:r>
      <w:r w:rsidR="001C6DC0">
        <w:rPr>
          <w:rFonts w:ascii="Arial" w:hAnsi="Arial" w:cs="Arial"/>
          <w:bCs/>
          <w:iCs/>
        </w:rPr>
        <w:t>*</w:t>
      </w:r>
      <w:r w:rsidRPr="00FA449C">
        <w:rPr>
          <w:rFonts w:ascii="Arial" w:hAnsi="Arial" w:cs="Arial"/>
          <w:bCs/>
          <w:iCs/>
        </w:rPr>
        <w:t xml:space="preserve">, L., </w:t>
      </w:r>
      <w:r w:rsidRPr="00FA449C">
        <w:rPr>
          <w:rFonts w:ascii="Arial" w:hAnsi="Arial" w:cs="Arial"/>
          <w:b/>
          <w:iCs/>
        </w:rPr>
        <w:t>Halkitis, P.N.,</w:t>
      </w:r>
      <w:r w:rsidRPr="00FA449C">
        <w:rPr>
          <w:rFonts w:ascii="Arial" w:hAnsi="Arial" w:cs="Arial"/>
          <w:bCs/>
          <w:iCs/>
        </w:rPr>
        <w:t xml:space="preserve"> English, G., &amp; Roberson, M. (2005). An exploratory study of </w:t>
      </w:r>
      <w:r w:rsidRPr="00FA449C">
        <w:rPr>
          <w:rFonts w:ascii="Arial" w:hAnsi="Arial" w:cs="Arial"/>
          <w:bCs/>
          <w:iCs/>
        </w:rPr>
        <w:lastRenderedPageBreak/>
        <w:t>barebacking, club drug use, and meanings of sex in Black and Latino gay and bisexual men in the Age of AIDS</w:t>
      </w:r>
      <w:r w:rsidR="009A0F90">
        <w:rPr>
          <w:rFonts w:ascii="Arial" w:hAnsi="Arial" w:cs="Arial"/>
          <w:bCs/>
          <w:iCs/>
        </w:rPr>
        <w:t xml:space="preserve">. </w:t>
      </w:r>
      <w:r w:rsidRPr="00FA449C">
        <w:rPr>
          <w:rFonts w:ascii="Arial" w:hAnsi="Arial" w:cs="Arial"/>
          <w:bCs/>
          <w:i/>
        </w:rPr>
        <w:t>Journal of Gay &amp; Lesbian Psychotherapy</w:t>
      </w:r>
      <w:r w:rsidRPr="00FA449C">
        <w:rPr>
          <w:rFonts w:ascii="Arial" w:hAnsi="Arial" w:cs="Arial"/>
          <w:bCs/>
          <w:iCs/>
        </w:rPr>
        <w:t xml:space="preserve">, </w:t>
      </w:r>
      <w:r w:rsidRPr="00FA449C">
        <w:rPr>
          <w:rFonts w:ascii="Arial" w:hAnsi="Arial" w:cs="Arial"/>
          <w:bCs/>
          <w:i/>
        </w:rPr>
        <w:t>9</w:t>
      </w:r>
      <w:r w:rsidRPr="00FA449C">
        <w:rPr>
          <w:rFonts w:ascii="Arial" w:hAnsi="Arial" w:cs="Arial"/>
          <w:bCs/>
          <w:iCs/>
        </w:rPr>
        <w:t>(3/4), 49-72.</w:t>
      </w:r>
    </w:p>
    <w:p w14:paraId="156B36F1" w14:textId="7777777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proofErr w:type="spellStart"/>
      <w:r w:rsidRPr="00FA449C">
        <w:rPr>
          <w:rFonts w:ascii="Arial" w:hAnsi="Arial" w:cs="Arial"/>
          <w:bCs/>
          <w:iCs/>
        </w:rPr>
        <w:t>Wolitski</w:t>
      </w:r>
      <w:proofErr w:type="spellEnd"/>
      <w:r w:rsidRPr="00FA449C">
        <w:rPr>
          <w:rFonts w:ascii="Arial" w:hAnsi="Arial" w:cs="Arial"/>
          <w:bCs/>
          <w:iCs/>
        </w:rPr>
        <w:t xml:space="preserve">, R.J, Parsons, J.T, Gomez, C.A., Purcell, D.W., Hoff, C.C., </w:t>
      </w:r>
      <w:r w:rsidRPr="00FA449C">
        <w:rPr>
          <w:rFonts w:ascii="Arial" w:hAnsi="Arial" w:cs="Arial"/>
          <w:b/>
          <w:iCs/>
        </w:rPr>
        <w:t>Halkitis, P.N</w:t>
      </w:r>
      <w:r w:rsidRPr="00FA449C">
        <w:rPr>
          <w:rFonts w:ascii="Arial" w:hAnsi="Arial" w:cs="Arial"/>
          <w:bCs/>
          <w:iCs/>
        </w:rPr>
        <w:t xml:space="preserve">. &amp; the SUMIT Study Group (2005). </w:t>
      </w:r>
      <w:r w:rsidRPr="00FA449C">
        <w:rPr>
          <w:rFonts w:ascii="Arial" w:hAnsi="Arial" w:cs="Arial"/>
        </w:rPr>
        <w:t xml:space="preserve">Prevention with gay and bisexual men living with HIV: rationale and methods of the Seropositive Urban Men’s Intervention Trial (SUMIT). </w:t>
      </w:r>
      <w:r w:rsidRPr="00FA449C">
        <w:rPr>
          <w:rFonts w:ascii="Arial" w:hAnsi="Arial" w:cs="Arial"/>
          <w:i/>
          <w:iCs/>
        </w:rPr>
        <w:t>AIDS, 19</w:t>
      </w:r>
      <w:r w:rsidRPr="00FA449C">
        <w:rPr>
          <w:rFonts w:ascii="Arial" w:hAnsi="Arial" w:cs="Arial"/>
        </w:rPr>
        <w:t>(S1), S1-S12.</w:t>
      </w:r>
    </w:p>
    <w:p w14:paraId="4D27886D" w14:textId="57336C13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FA449C">
        <w:rPr>
          <w:rFonts w:ascii="Arial" w:hAnsi="Arial" w:cs="Arial"/>
          <w:b/>
        </w:rPr>
        <w:t xml:space="preserve">Halkitis, P.N., </w:t>
      </w:r>
      <w:r w:rsidRPr="00FA449C">
        <w:rPr>
          <w:rFonts w:ascii="Arial" w:hAnsi="Arial" w:cs="Arial"/>
          <w:bCs/>
        </w:rPr>
        <w:t>Green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>, K.A., &amp; Wilton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>, L.</w:t>
      </w:r>
      <w:r w:rsidRPr="00FA449C">
        <w:rPr>
          <w:rFonts w:ascii="Arial" w:hAnsi="Arial" w:cs="Arial"/>
        </w:rPr>
        <w:t xml:space="preserve"> (2004). Masculinity, body image, and sexual behavior in HIV-seropositive gay men: A two-phase behavioral investigation using the Internet. </w:t>
      </w:r>
      <w:r w:rsidRPr="00FA449C">
        <w:rPr>
          <w:rFonts w:ascii="Arial" w:hAnsi="Arial" w:cs="Arial"/>
          <w:i/>
        </w:rPr>
        <w:t>International Journal of Men’s Health, 3</w:t>
      </w:r>
      <w:r w:rsidRPr="00FA449C">
        <w:rPr>
          <w:rFonts w:ascii="Arial" w:hAnsi="Arial" w:cs="Arial"/>
          <w:iCs/>
        </w:rPr>
        <w:t>(1), 27-42.</w:t>
      </w:r>
    </w:p>
    <w:p w14:paraId="00A9A561" w14:textId="466A8070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>, Wilton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 xml:space="preserve">, L., Parsons, J.T., &amp; Hoff, C. (2004). Correlates of sexual </w:t>
      </w:r>
      <w:proofErr w:type="gramStart"/>
      <w:r w:rsidRPr="00FA449C">
        <w:rPr>
          <w:rFonts w:ascii="Arial" w:hAnsi="Arial" w:cs="Arial"/>
          <w:bCs/>
        </w:rPr>
        <w:t>risk taking</w:t>
      </w:r>
      <w:proofErr w:type="gramEnd"/>
      <w:r w:rsidRPr="00FA449C">
        <w:rPr>
          <w:rFonts w:ascii="Arial" w:hAnsi="Arial" w:cs="Arial"/>
          <w:bCs/>
        </w:rPr>
        <w:t xml:space="preserve"> </w:t>
      </w:r>
      <w:proofErr w:type="spellStart"/>
      <w:r w:rsidRPr="00FA449C">
        <w:rPr>
          <w:rFonts w:ascii="Arial" w:hAnsi="Arial" w:cs="Arial"/>
          <w:bCs/>
        </w:rPr>
        <w:t>behaviour</w:t>
      </w:r>
      <w:proofErr w:type="spellEnd"/>
      <w:r w:rsidRPr="00FA449C">
        <w:rPr>
          <w:rFonts w:ascii="Arial" w:hAnsi="Arial" w:cs="Arial"/>
          <w:bCs/>
        </w:rPr>
        <w:t xml:space="preserve"> among HIV seropositive gay men in concordant primary partner relationships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  <w:i/>
          <w:iCs/>
        </w:rPr>
        <w:t>Psychology, Health, &amp; Medicine, 9</w:t>
      </w:r>
      <w:r w:rsidRPr="00FA449C">
        <w:rPr>
          <w:rFonts w:ascii="Arial" w:hAnsi="Arial" w:cs="Arial"/>
          <w:bCs/>
          <w:iCs/>
        </w:rPr>
        <w:t>(1), 99-113.</w:t>
      </w:r>
    </w:p>
    <w:p w14:paraId="073A1D4F" w14:textId="25E3C876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FA449C">
        <w:rPr>
          <w:rFonts w:ascii="Arial" w:hAnsi="Arial" w:cs="Arial"/>
          <w:b/>
        </w:rPr>
        <w:t>Halkitis, P.N.,</w:t>
      </w:r>
      <w:r w:rsidRPr="00FA449C">
        <w:rPr>
          <w:rFonts w:ascii="Arial" w:hAnsi="Arial" w:cs="Arial"/>
        </w:rPr>
        <w:t xml:space="preserve"> Zade</w:t>
      </w:r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D., </w:t>
      </w:r>
      <w:proofErr w:type="spellStart"/>
      <w:r w:rsidRPr="00FA449C">
        <w:rPr>
          <w:rFonts w:ascii="Arial" w:hAnsi="Arial" w:cs="Arial"/>
        </w:rPr>
        <w:t>Shrem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>, M., &amp; Marmor, M. (2004)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 xml:space="preserve">Beliefs about HIV </w:t>
      </w:r>
      <w:proofErr w:type="spellStart"/>
      <w:r w:rsidRPr="00FA449C">
        <w:rPr>
          <w:rFonts w:ascii="Arial" w:hAnsi="Arial" w:cs="Arial"/>
        </w:rPr>
        <w:t>noninfection</w:t>
      </w:r>
      <w:proofErr w:type="spellEnd"/>
      <w:r w:rsidRPr="00FA449C">
        <w:rPr>
          <w:rFonts w:ascii="Arial" w:hAnsi="Arial" w:cs="Arial"/>
        </w:rPr>
        <w:t xml:space="preserve"> and risky sexual behavior among MSM. </w:t>
      </w:r>
      <w:r w:rsidRPr="00FA449C">
        <w:rPr>
          <w:rFonts w:ascii="Arial" w:hAnsi="Arial" w:cs="Arial"/>
          <w:i/>
          <w:iCs/>
        </w:rPr>
        <w:t>AIDS Education &amp; Prevention, 16</w:t>
      </w:r>
      <w:r w:rsidRPr="00FA449C">
        <w:rPr>
          <w:rFonts w:ascii="Arial" w:hAnsi="Arial" w:cs="Arial"/>
        </w:rPr>
        <w:t>(5), 448-458.</w:t>
      </w:r>
    </w:p>
    <w:p w14:paraId="00F77062" w14:textId="56BD91A7" w:rsidR="007E7A0E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FA449C">
        <w:rPr>
          <w:rFonts w:ascii="Arial" w:hAnsi="Arial" w:cs="Arial"/>
        </w:rPr>
        <w:t xml:space="preserve">Hart, T. A., </w:t>
      </w:r>
      <w:proofErr w:type="spellStart"/>
      <w:r w:rsidRPr="00FA449C">
        <w:rPr>
          <w:rFonts w:ascii="Arial" w:hAnsi="Arial" w:cs="Arial"/>
        </w:rPr>
        <w:t>Wolitski</w:t>
      </w:r>
      <w:proofErr w:type="spellEnd"/>
      <w:r w:rsidRPr="00FA449C">
        <w:rPr>
          <w:rFonts w:ascii="Arial" w:hAnsi="Arial" w:cs="Arial"/>
        </w:rPr>
        <w:t xml:space="preserve">, R. J., Purcell, D. W., Gómez, C.,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, &amp; the Seropositive Urban Men's Study Team (2004). Sexual behavior among HIV-positive men who have sex with men: what's in a label?  </w:t>
      </w:r>
      <w:r w:rsidRPr="00FA449C">
        <w:rPr>
          <w:rFonts w:ascii="Arial" w:hAnsi="Arial" w:cs="Arial"/>
          <w:i/>
        </w:rPr>
        <w:t>Journal of Sex Research, 40</w:t>
      </w:r>
      <w:r w:rsidRPr="00FA449C">
        <w:rPr>
          <w:rFonts w:ascii="Arial" w:hAnsi="Arial" w:cs="Arial"/>
        </w:rPr>
        <w:t>(2), 179-188.</w:t>
      </w:r>
    </w:p>
    <w:p w14:paraId="4E8F0201" w14:textId="7BAF1F40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proofErr w:type="spellStart"/>
      <w:r w:rsidRPr="00FA449C">
        <w:rPr>
          <w:rFonts w:ascii="Arial" w:hAnsi="Arial" w:cs="Arial"/>
        </w:rPr>
        <w:t>Koken</w:t>
      </w:r>
      <w:proofErr w:type="spellEnd"/>
      <w:r w:rsidRPr="00FA449C">
        <w:rPr>
          <w:rFonts w:ascii="Arial" w:hAnsi="Arial" w:cs="Arial"/>
        </w:rPr>
        <w:t xml:space="preserve">, J.A., Bimbi, D.S., Parsons, J.T., &amp; </w:t>
      </w:r>
      <w:r w:rsidRPr="00FA449C">
        <w:rPr>
          <w:rFonts w:ascii="Arial" w:hAnsi="Arial" w:cs="Arial"/>
          <w:b/>
          <w:bCs/>
        </w:rPr>
        <w:t>Halkitis, P.N</w:t>
      </w:r>
      <w:r w:rsidR="009A0F90">
        <w:rPr>
          <w:rFonts w:ascii="Arial" w:hAnsi="Arial" w:cs="Arial"/>
          <w:b/>
          <w:bCs/>
        </w:rPr>
        <w:t xml:space="preserve">. </w:t>
      </w:r>
      <w:r w:rsidRPr="00FA449C">
        <w:rPr>
          <w:rFonts w:ascii="Arial" w:hAnsi="Arial" w:cs="Arial"/>
        </w:rPr>
        <w:t>(2004). The experience of stigma in the lives of male Internet escorts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  <w:iCs/>
        </w:rPr>
        <w:t>Journal of Psychology and Human Sexuality, 16</w:t>
      </w:r>
      <w:r w:rsidRPr="00FA449C">
        <w:rPr>
          <w:rFonts w:ascii="Arial" w:hAnsi="Arial" w:cs="Arial"/>
        </w:rPr>
        <w:t>(1), 13-32.</w:t>
      </w:r>
    </w:p>
    <w:p w14:paraId="5F4CB7E1" w14:textId="1A917640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FA449C">
        <w:rPr>
          <w:rFonts w:ascii="Arial" w:hAnsi="Arial" w:cs="Arial"/>
        </w:rPr>
        <w:t xml:space="preserve">Parsons, J.T., </w:t>
      </w:r>
      <w:proofErr w:type="spellStart"/>
      <w:r w:rsidRPr="00FA449C">
        <w:rPr>
          <w:rFonts w:ascii="Arial" w:hAnsi="Arial" w:cs="Arial"/>
        </w:rPr>
        <w:t>Vicioso</w:t>
      </w:r>
      <w:proofErr w:type="spellEnd"/>
      <w:r w:rsidRPr="00FA449C">
        <w:rPr>
          <w:rFonts w:ascii="Arial" w:hAnsi="Arial" w:cs="Arial"/>
        </w:rPr>
        <w:t xml:space="preserve">, K., </w:t>
      </w:r>
      <w:proofErr w:type="spellStart"/>
      <w:r w:rsidRPr="00FA449C">
        <w:rPr>
          <w:rFonts w:ascii="Arial" w:hAnsi="Arial" w:cs="Arial"/>
        </w:rPr>
        <w:t>Kutnick</w:t>
      </w:r>
      <w:proofErr w:type="spellEnd"/>
      <w:r w:rsidR="001C6DC0">
        <w:rPr>
          <w:rFonts w:ascii="Arial" w:hAnsi="Arial" w:cs="Arial"/>
        </w:rPr>
        <w:t>*</w:t>
      </w:r>
      <w:r w:rsidRPr="00FA449C">
        <w:rPr>
          <w:rFonts w:ascii="Arial" w:hAnsi="Arial" w:cs="Arial"/>
        </w:rPr>
        <w:t xml:space="preserve">, A., </w:t>
      </w:r>
      <w:proofErr w:type="spellStart"/>
      <w:r w:rsidRPr="00FA449C">
        <w:rPr>
          <w:rFonts w:ascii="Arial" w:hAnsi="Arial" w:cs="Arial"/>
        </w:rPr>
        <w:t>Punzalan</w:t>
      </w:r>
      <w:proofErr w:type="spellEnd"/>
      <w:r w:rsidRPr="00FA449C">
        <w:rPr>
          <w:rFonts w:ascii="Arial" w:hAnsi="Arial" w:cs="Arial"/>
        </w:rPr>
        <w:t xml:space="preserve">, J.C.,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P.N.,</w:t>
      </w:r>
      <w:r w:rsidRPr="00FA449C">
        <w:rPr>
          <w:rFonts w:ascii="Arial" w:hAnsi="Arial" w:cs="Arial"/>
        </w:rPr>
        <w:t xml:space="preserve"> &amp;</w:t>
      </w:r>
      <w:r w:rsidRPr="00FA449C">
        <w:rPr>
          <w:rFonts w:ascii="Arial" w:hAnsi="Arial" w:cs="Arial"/>
        </w:rPr>
        <w:br/>
        <w:t>Velasquez, M.M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(2004). Alcohol use and stigmatized sexual practices of HIV seropositive gay and bisexual men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 xml:space="preserve">Addictive Behaviors, 29, </w:t>
      </w:r>
      <w:r w:rsidRPr="00FA449C">
        <w:rPr>
          <w:rFonts w:ascii="Arial" w:hAnsi="Arial" w:cs="Arial"/>
          <w:iCs/>
        </w:rPr>
        <w:t>1045-1051.</w:t>
      </w:r>
    </w:p>
    <w:p w14:paraId="1D371293" w14:textId="4F34A201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881455">
        <w:rPr>
          <w:rFonts w:ascii="Arial" w:hAnsi="Arial" w:cs="Arial"/>
          <w:lang w:val="es-ES"/>
        </w:rPr>
        <w:t xml:space="preserve">Parsons, J.T., Vicioso, K., </w:t>
      </w:r>
      <w:proofErr w:type="spellStart"/>
      <w:r w:rsidRPr="00881455">
        <w:rPr>
          <w:rFonts w:ascii="Arial" w:hAnsi="Arial" w:cs="Arial"/>
          <w:lang w:val="es-ES"/>
        </w:rPr>
        <w:t>Punzalan</w:t>
      </w:r>
      <w:proofErr w:type="spellEnd"/>
      <w:r w:rsidRPr="00881455">
        <w:rPr>
          <w:rFonts w:ascii="Arial" w:hAnsi="Arial" w:cs="Arial"/>
          <w:lang w:val="es-ES"/>
        </w:rPr>
        <w:t xml:space="preserve">, J.C., </w:t>
      </w:r>
      <w:proofErr w:type="spellStart"/>
      <w:r w:rsidRPr="00881455">
        <w:rPr>
          <w:rFonts w:ascii="Arial" w:hAnsi="Arial" w:cs="Arial"/>
          <w:b/>
          <w:lang w:val="es-ES"/>
        </w:rPr>
        <w:t>Halkitis</w:t>
      </w:r>
      <w:proofErr w:type="spellEnd"/>
      <w:r w:rsidRPr="00881455">
        <w:rPr>
          <w:rFonts w:ascii="Arial" w:hAnsi="Arial" w:cs="Arial"/>
          <w:b/>
          <w:lang w:val="es-ES"/>
        </w:rPr>
        <w:t>, P.N.</w:t>
      </w:r>
      <w:r w:rsidRPr="00881455">
        <w:rPr>
          <w:rFonts w:ascii="Arial" w:hAnsi="Arial" w:cs="Arial"/>
          <w:lang w:val="es-ES"/>
        </w:rPr>
        <w:t xml:space="preserve">, </w:t>
      </w:r>
      <w:proofErr w:type="spellStart"/>
      <w:r w:rsidRPr="00881455">
        <w:rPr>
          <w:rFonts w:ascii="Arial" w:hAnsi="Arial" w:cs="Arial"/>
          <w:lang w:val="es-ES"/>
        </w:rPr>
        <w:t>Kutnick</w:t>
      </w:r>
      <w:proofErr w:type="spellEnd"/>
      <w:r w:rsidRPr="00881455">
        <w:rPr>
          <w:rFonts w:ascii="Arial" w:hAnsi="Arial" w:cs="Arial"/>
          <w:lang w:val="es-ES"/>
        </w:rPr>
        <w:t xml:space="preserve">, A., &amp; </w:t>
      </w:r>
      <w:proofErr w:type="spellStart"/>
      <w:r w:rsidRPr="00881455">
        <w:rPr>
          <w:rFonts w:ascii="Arial" w:hAnsi="Arial" w:cs="Arial"/>
          <w:lang w:val="es-ES"/>
        </w:rPr>
        <w:t>Velasquez</w:t>
      </w:r>
      <w:proofErr w:type="spellEnd"/>
      <w:r w:rsidRPr="00881455">
        <w:rPr>
          <w:rFonts w:ascii="Arial" w:hAnsi="Arial" w:cs="Arial"/>
          <w:lang w:val="es-ES"/>
        </w:rPr>
        <w:t>, M.M</w:t>
      </w:r>
      <w:r w:rsidR="009A0F90" w:rsidRPr="00881455">
        <w:rPr>
          <w:rFonts w:ascii="Arial" w:hAnsi="Arial" w:cs="Arial"/>
          <w:lang w:val="es-ES"/>
        </w:rPr>
        <w:t xml:space="preserve">. </w:t>
      </w:r>
      <w:r w:rsidRPr="00881455">
        <w:rPr>
          <w:rFonts w:ascii="Arial" w:hAnsi="Arial" w:cs="Arial"/>
          <w:lang w:val="es-ES"/>
        </w:rPr>
        <w:t>(2004). </w:t>
      </w:r>
      <w:r w:rsidRPr="00FA449C">
        <w:rPr>
          <w:rFonts w:ascii="Arial" w:hAnsi="Arial" w:cs="Arial"/>
        </w:rPr>
        <w:t xml:space="preserve">The impact of alcohol use on the sexual scripts of HIV+ men who have sex with men. </w:t>
      </w:r>
      <w:r w:rsidRPr="00FA449C">
        <w:rPr>
          <w:rFonts w:ascii="Arial" w:hAnsi="Arial" w:cs="Arial"/>
          <w:i/>
        </w:rPr>
        <w:t>Journal of Sex Research, 41</w:t>
      </w:r>
      <w:r w:rsidRPr="00FA449C">
        <w:rPr>
          <w:rFonts w:ascii="Arial" w:hAnsi="Arial" w:cs="Arial"/>
          <w:iCs/>
        </w:rPr>
        <w:t>(2), 160-172.</w:t>
      </w:r>
    </w:p>
    <w:p w14:paraId="64D05117" w14:textId="7777777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proofErr w:type="spellStart"/>
      <w:r w:rsidRPr="00FA449C">
        <w:rPr>
          <w:rFonts w:ascii="Arial" w:hAnsi="Arial" w:cs="Arial"/>
          <w:bCs/>
          <w:iCs/>
        </w:rPr>
        <w:t>Uy</w:t>
      </w:r>
      <w:proofErr w:type="spellEnd"/>
      <w:r w:rsidRPr="00FA449C">
        <w:rPr>
          <w:rFonts w:ascii="Arial" w:hAnsi="Arial" w:cs="Arial"/>
          <w:bCs/>
          <w:iCs/>
        </w:rPr>
        <w:t xml:space="preserve">, J.M., Parsons, J.T., Bimbi, D., </w:t>
      </w:r>
      <w:proofErr w:type="spellStart"/>
      <w:r w:rsidRPr="00FA449C">
        <w:rPr>
          <w:rFonts w:ascii="Arial" w:hAnsi="Arial" w:cs="Arial"/>
          <w:bCs/>
          <w:iCs/>
        </w:rPr>
        <w:t>Koken</w:t>
      </w:r>
      <w:proofErr w:type="spellEnd"/>
      <w:r w:rsidRPr="00FA449C">
        <w:rPr>
          <w:rFonts w:ascii="Arial" w:hAnsi="Arial" w:cs="Arial"/>
          <w:bCs/>
          <w:iCs/>
        </w:rPr>
        <w:t xml:space="preserve">, J., &amp; </w:t>
      </w:r>
      <w:r w:rsidRPr="00FA449C">
        <w:rPr>
          <w:rFonts w:ascii="Arial" w:hAnsi="Arial" w:cs="Arial"/>
          <w:b/>
          <w:iCs/>
        </w:rPr>
        <w:t>Halkitis, P.N.</w:t>
      </w:r>
      <w:r w:rsidRPr="00FA449C">
        <w:rPr>
          <w:rFonts w:ascii="Arial" w:hAnsi="Arial" w:cs="Arial"/>
          <w:bCs/>
          <w:iCs/>
        </w:rPr>
        <w:t xml:space="preserve"> (2004). </w:t>
      </w:r>
      <w:r w:rsidRPr="00FA449C">
        <w:rPr>
          <w:rFonts w:ascii="Arial" w:hAnsi="Arial" w:cs="Arial"/>
        </w:rPr>
        <w:t xml:space="preserve">Gay and bisexual male escorts who advertise on the Internet: understanding reasons for and effects of involvement in commercial sex. </w:t>
      </w:r>
      <w:r w:rsidRPr="00FA449C">
        <w:rPr>
          <w:rFonts w:ascii="Arial" w:hAnsi="Arial" w:cs="Arial"/>
          <w:i/>
          <w:iCs/>
        </w:rPr>
        <w:t>International Journal of Men’s Health</w:t>
      </w:r>
      <w:r w:rsidRPr="00FA449C">
        <w:rPr>
          <w:rFonts w:ascii="Arial" w:hAnsi="Arial" w:cs="Arial"/>
        </w:rPr>
        <w:t xml:space="preserve">, </w:t>
      </w:r>
      <w:r w:rsidRPr="00FA449C">
        <w:rPr>
          <w:rFonts w:ascii="Arial" w:hAnsi="Arial" w:cs="Arial"/>
          <w:i/>
          <w:iCs/>
        </w:rPr>
        <w:t>3</w:t>
      </w:r>
      <w:r w:rsidRPr="00FA449C">
        <w:rPr>
          <w:rFonts w:ascii="Arial" w:hAnsi="Arial" w:cs="Arial"/>
        </w:rPr>
        <w:t>(1), 11-26.</w:t>
      </w:r>
    </w:p>
    <w:p w14:paraId="26C3C855" w14:textId="0C23D2A6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>, Parsons, J.T., &amp; Wilton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>, L. (2003)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>An exploratory study of contextual and situational factors related to methamphetamine use among gay and bisexual men in New York City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  <w:i/>
          <w:iCs/>
        </w:rPr>
        <w:t>Journal of Drug Issues, 33</w:t>
      </w:r>
      <w:r w:rsidRPr="00FA449C">
        <w:rPr>
          <w:rFonts w:ascii="Arial" w:hAnsi="Arial" w:cs="Arial"/>
          <w:bCs/>
          <w:iCs/>
        </w:rPr>
        <w:t>(2), 413-432.</w:t>
      </w:r>
      <w:r w:rsidRPr="00FA449C">
        <w:rPr>
          <w:rFonts w:ascii="Arial" w:hAnsi="Arial" w:cs="Arial"/>
          <w:bCs/>
          <w:i/>
          <w:iCs/>
        </w:rPr>
        <w:t xml:space="preserve"> </w:t>
      </w:r>
    </w:p>
    <w:p w14:paraId="3FE92AB6" w14:textId="36BB5193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>, Parsons, J.T., &amp; Wilton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>. L. (2003)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>Barebacking, among gay and bisexual men in New York City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  <w:i/>
          <w:iCs/>
        </w:rPr>
        <w:t>Archives of Sexual Behavior</w:t>
      </w:r>
      <w:r w:rsidRPr="00FA449C">
        <w:rPr>
          <w:rFonts w:ascii="Arial" w:hAnsi="Arial" w:cs="Arial"/>
          <w:bCs/>
        </w:rPr>
        <w:t xml:space="preserve">, </w:t>
      </w:r>
      <w:r w:rsidRPr="00FA449C">
        <w:rPr>
          <w:rFonts w:ascii="Arial" w:hAnsi="Arial" w:cs="Arial"/>
          <w:bCs/>
          <w:i/>
        </w:rPr>
        <w:t>32</w:t>
      </w:r>
      <w:r w:rsidRPr="00FA449C">
        <w:rPr>
          <w:rFonts w:ascii="Arial" w:hAnsi="Arial" w:cs="Arial"/>
          <w:bCs/>
        </w:rPr>
        <w:t>(4), 351-358.</w:t>
      </w:r>
    </w:p>
    <w:p w14:paraId="6F186D0B" w14:textId="000E25FB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 xml:space="preserve"> &amp; Parsons, J.T., (2003)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>Intentional unsafe sex (barebacking) among men who meet sexual partners on the Internet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  <w:i/>
          <w:iCs/>
        </w:rPr>
        <w:t>AIDS Care, 15</w:t>
      </w:r>
      <w:r w:rsidRPr="00FA449C">
        <w:rPr>
          <w:rFonts w:ascii="Arial" w:hAnsi="Arial" w:cs="Arial"/>
          <w:bCs/>
          <w:iCs/>
        </w:rPr>
        <w:t>(3), 367-378.</w:t>
      </w:r>
    </w:p>
    <w:p w14:paraId="171C328A" w14:textId="56BF956D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proofErr w:type="spellStart"/>
      <w:r w:rsidRPr="00FA449C">
        <w:rPr>
          <w:rFonts w:ascii="Arial" w:hAnsi="Arial" w:cs="Arial"/>
          <w:b/>
          <w:bCs/>
        </w:rPr>
        <w:t>Halkitis</w:t>
      </w:r>
      <w:proofErr w:type="spellEnd"/>
      <w:r w:rsidRPr="00FA449C">
        <w:rPr>
          <w:rFonts w:ascii="Arial" w:hAnsi="Arial" w:cs="Arial"/>
          <w:b/>
          <w:bCs/>
        </w:rPr>
        <w:t>, P.N.</w:t>
      </w:r>
      <w:r w:rsidRPr="00FA449C">
        <w:rPr>
          <w:rFonts w:ascii="Arial" w:hAnsi="Arial" w:cs="Arial"/>
          <w:bCs/>
        </w:rPr>
        <w:t xml:space="preserve">, </w:t>
      </w:r>
      <w:proofErr w:type="spellStart"/>
      <w:r w:rsidRPr="00FA449C">
        <w:rPr>
          <w:rFonts w:ascii="Arial" w:hAnsi="Arial" w:cs="Arial"/>
          <w:bCs/>
        </w:rPr>
        <w:t>Kutnick</w:t>
      </w:r>
      <w:proofErr w:type="spellEnd"/>
      <w:r w:rsidRPr="00FA449C">
        <w:rPr>
          <w:rFonts w:ascii="Arial" w:hAnsi="Arial" w:cs="Arial"/>
          <w:bCs/>
        </w:rPr>
        <w:t xml:space="preserve">, A., </w:t>
      </w:r>
      <w:proofErr w:type="spellStart"/>
      <w:r w:rsidRPr="00FA449C">
        <w:rPr>
          <w:rFonts w:ascii="Arial" w:hAnsi="Arial" w:cs="Arial"/>
          <w:bCs/>
        </w:rPr>
        <w:t>Rosof</w:t>
      </w:r>
      <w:proofErr w:type="spellEnd"/>
      <w:r w:rsidRPr="00FA449C">
        <w:rPr>
          <w:rFonts w:ascii="Arial" w:hAnsi="Arial" w:cs="Arial"/>
          <w:bCs/>
        </w:rPr>
        <w:t>. E., Slater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 xml:space="preserve">, S., &amp; Parsons, J.T. (2003). Adherence to HIV medications in a cohort of MSM: impact of 9/11. </w:t>
      </w:r>
      <w:r w:rsidRPr="00FA449C">
        <w:rPr>
          <w:rFonts w:ascii="Arial" w:hAnsi="Arial" w:cs="Arial"/>
          <w:bCs/>
          <w:i/>
        </w:rPr>
        <w:t>Journal of Urban Health</w:t>
      </w:r>
      <w:r w:rsidRPr="00FA449C">
        <w:rPr>
          <w:rFonts w:ascii="Arial" w:hAnsi="Arial" w:cs="Arial"/>
          <w:bCs/>
        </w:rPr>
        <w:t xml:space="preserve">, </w:t>
      </w:r>
      <w:r w:rsidRPr="00FA449C">
        <w:rPr>
          <w:rFonts w:ascii="Arial" w:hAnsi="Arial" w:cs="Arial"/>
          <w:bCs/>
          <w:i/>
          <w:iCs/>
        </w:rPr>
        <w:t>80</w:t>
      </w:r>
      <w:r w:rsidRPr="00FA449C">
        <w:rPr>
          <w:rFonts w:ascii="Arial" w:hAnsi="Arial" w:cs="Arial"/>
          <w:bCs/>
        </w:rPr>
        <w:t>(1), 161-166.</w:t>
      </w:r>
    </w:p>
    <w:p w14:paraId="2FCB8F35" w14:textId="26A20075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 xml:space="preserve">, Parsons, J.T., &amp; </w:t>
      </w:r>
      <w:proofErr w:type="spellStart"/>
      <w:r w:rsidRPr="00FA449C">
        <w:rPr>
          <w:rFonts w:ascii="Arial" w:hAnsi="Arial" w:cs="Arial"/>
          <w:bCs/>
        </w:rPr>
        <w:t>Wolitski</w:t>
      </w:r>
      <w:proofErr w:type="spellEnd"/>
      <w:r w:rsidRPr="00FA449C">
        <w:rPr>
          <w:rFonts w:ascii="Arial" w:hAnsi="Arial" w:cs="Arial"/>
          <w:bCs/>
        </w:rPr>
        <w:t xml:space="preserve">, R., &amp; </w:t>
      </w:r>
      <w:proofErr w:type="spellStart"/>
      <w:r w:rsidRPr="00FA449C">
        <w:rPr>
          <w:rFonts w:ascii="Arial" w:hAnsi="Arial" w:cs="Arial"/>
          <w:bCs/>
        </w:rPr>
        <w:t>Remien</w:t>
      </w:r>
      <w:proofErr w:type="spellEnd"/>
      <w:r w:rsidRPr="00FA449C">
        <w:rPr>
          <w:rFonts w:ascii="Arial" w:hAnsi="Arial" w:cs="Arial"/>
          <w:bCs/>
        </w:rPr>
        <w:t>, R.H. (2003)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 xml:space="preserve">Characteristics of HIV antiretroviral treatments, access, and adherence </w:t>
      </w:r>
      <w:r w:rsidRPr="00FA449C">
        <w:rPr>
          <w:rFonts w:ascii="Arial" w:hAnsi="Arial" w:cs="Arial"/>
        </w:rPr>
        <w:t>in an ethnically diverse sample of men who have sex with men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  <w:iCs/>
        </w:rPr>
        <w:t>AIDS Care</w:t>
      </w:r>
      <w:r w:rsidRPr="00FA449C">
        <w:rPr>
          <w:rFonts w:ascii="Arial" w:hAnsi="Arial" w:cs="Arial"/>
        </w:rPr>
        <w:t>,</w:t>
      </w:r>
      <w:r w:rsidRPr="00FA449C">
        <w:rPr>
          <w:rFonts w:ascii="Arial" w:hAnsi="Arial" w:cs="Arial"/>
          <w:i/>
        </w:rPr>
        <w:t xml:space="preserve"> 15</w:t>
      </w:r>
      <w:r w:rsidRPr="00FA449C">
        <w:rPr>
          <w:rFonts w:ascii="Arial" w:hAnsi="Arial" w:cs="Arial"/>
        </w:rPr>
        <w:t>(1), 89-102.</w:t>
      </w:r>
    </w:p>
    <w:p w14:paraId="2F41AB23" w14:textId="3F98DBED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FA449C">
        <w:rPr>
          <w:rFonts w:ascii="Arial" w:hAnsi="Arial" w:cs="Arial"/>
          <w:bCs/>
        </w:rPr>
        <w:t xml:space="preserve">Gorman, M. &amp; </w:t>
      </w:r>
      <w:r w:rsidRPr="00FA449C">
        <w:rPr>
          <w:rFonts w:ascii="Arial" w:hAnsi="Arial" w:cs="Arial"/>
          <w:b/>
          <w:bCs/>
        </w:rPr>
        <w:t>Halkitis, P.N</w:t>
      </w:r>
      <w:r w:rsidRPr="00FA449C">
        <w:rPr>
          <w:rFonts w:ascii="Arial" w:hAnsi="Arial" w:cs="Arial"/>
          <w:bCs/>
        </w:rPr>
        <w:t>. (2003)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Methamphetamine and club drug use and HIV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bCs/>
          <w:i/>
        </w:rPr>
        <w:t>Focus: A Guide to AIDS Research and Counseling, 18</w:t>
      </w:r>
      <w:r w:rsidRPr="00FA449C">
        <w:rPr>
          <w:rFonts w:ascii="Arial" w:hAnsi="Arial" w:cs="Arial"/>
          <w:bCs/>
        </w:rPr>
        <w:t>(7), 5-7.</w:t>
      </w:r>
    </w:p>
    <w:p w14:paraId="054F311D" w14:textId="58DBB27E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FA449C">
        <w:rPr>
          <w:rFonts w:ascii="Arial" w:hAnsi="Arial" w:cs="Arial"/>
          <w:bCs/>
        </w:rPr>
        <w:t xml:space="preserve">Parsons, J.T., </w:t>
      </w:r>
      <w:proofErr w:type="spellStart"/>
      <w:r w:rsidRPr="00FA449C">
        <w:rPr>
          <w:rFonts w:ascii="Arial" w:hAnsi="Arial" w:cs="Arial"/>
          <w:b/>
          <w:bCs/>
        </w:rPr>
        <w:t>Halkitis</w:t>
      </w:r>
      <w:proofErr w:type="spellEnd"/>
      <w:r w:rsidRPr="00FA449C">
        <w:rPr>
          <w:rFonts w:ascii="Arial" w:hAnsi="Arial" w:cs="Arial"/>
          <w:b/>
          <w:bCs/>
        </w:rPr>
        <w:t>, P.N.</w:t>
      </w:r>
      <w:r w:rsidRPr="00FA449C">
        <w:rPr>
          <w:rFonts w:ascii="Arial" w:hAnsi="Arial" w:cs="Arial"/>
          <w:bCs/>
        </w:rPr>
        <w:t xml:space="preserve">, </w:t>
      </w:r>
      <w:proofErr w:type="spellStart"/>
      <w:r w:rsidRPr="00FA449C">
        <w:rPr>
          <w:rFonts w:ascii="Arial" w:hAnsi="Arial" w:cs="Arial"/>
          <w:bCs/>
        </w:rPr>
        <w:t>Wolitski</w:t>
      </w:r>
      <w:proofErr w:type="spellEnd"/>
      <w:r w:rsidRPr="00FA449C">
        <w:rPr>
          <w:rFonts w:ascii="Arial" w:hAnsi="Arial" w:cs="Arial"/>
          <w:bCs/>
        </w:rPr>
        <w:t>, R.J., Gomez, C.A., &amp; the Seropositive Urban Men’s Study Team (2003)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 xml:space="preserve">Correlates of sexual risk behaviors among HIV+ men who have sex with men. </w:t>
      </w:r>
      <w:r w:rsidRPr="00FA449C">
        <w:rPr>
          <w:rFonts w:ascii="Arial" w:hAnsi="Arial" w:cs="Arial"/>
          <w:bCs/>
          <w:i/>
          <w:iCs/>
        </w:rPr>
        <w:t>AIDS Education &amp; Prevention, 15</w:t>
      </w:r>
      <w:r w:rsidRPr="00FA449C">
        <w:rPr>
          <w:rFonts w:ascii="Arial" w:hAnsi="Arial" w:cs="Arial"/>
          <w:bCs/>
          <w:iCs/>
        </w:rPr>
        <w:t>(5) 383-400.</w:t>
      </w:r>
    </w:p>
    <w:p w14:paraId="40F83440" w14:textId="2EDB6BB9" w:rsidR="00883803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FA449C">
        <w:rPr>
          <w:rFonts w:ascii="Arial" w:hAnsi="Arial" w:cs="Arial"/>
          <w:b/>
          <w:bCs/>
        </w:rPr>
        <w:t xml:space="preserve">Halkitis, P.N., </w:t>
      </w:r>
      <w:r w:rsidRPr="00FA449C">
        <w:rPr>
          <w:rFonts w:ascii="Arial" w:hAnsi="Arial" w:cs="Arial"/>
          <w:bCs/>
        </w:rPr>
        <w:t>&amp; Parsons, J.T. (2002)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>Recreational drug use and HIV risk sexual behavior among men frequenting gay social venues</w:t>
      </w:r>
      <w:r w:rsidR="009A0F90">
        <w:rPr>
          <w:rFonts w:ascii="Arial" w:hAnsi="Arial" w:cs="Arial"/>
          <w:bCs/>
          <w:i/>
        </w:rPr>
        <w:t xml:space="preserve">. </w:t>
      </w:r>
      <w:r w:rsidRPr="00FA449C">
        <w:rPr>
          <w:rFonts w:ascii="Arial" w:hAnsi="Arial" w:cs="Arial"/>
          <w:bCs/>
          <w:i/>
        </w:rPr>
        <w:t>Journal of Gay &amp; Lesbian Social Services, 14</w:t>
      </w:r>
      <w:r w:rsidRPr="00FA449C">
        <w:rPr>
          <w:rFonts w:ascii="Arial" w:hAnsi="Arial" w:cs="Arial"/>
          <w:bCs/>
        </w:rPr>
        <w:t>(4), 19-38</w:t>
      </w:r>
      <w:r w:rsidRPr="00FA449C">
        <w:rPr>
          <w:rFonts w:ascii="Arial" w:hAnsi="Arial" w:cs="Arial"/>
          <w:bCs/>
          <w:i/>
        </w:rPr>
        <w:t>.</w:t>
      </w:r>
    </w:p>
    <w:p w14:paraId="2A556EC5" w14:textId="4ABE4E8E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FA449C">
        <w:rPr>
          <w:rFonts w:ascii="Arial" w:hAnsi="Arial" w:cs="Arial"/>
          <w:bCs/>
        </w:rPr>
        <w:t xml:space="preserve">Parsons, J.T., &amp; </w:t>
      </w: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 xml:space="preserve"> (2002)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</w:rPr>
        <w:t>Sexual and drug using practices of HIV+ men who frequent public and commercial sex environments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bCs/>
          <w:i/>
          <w:iCs/>
        </w:rPr>
        <w:t>AIDS Care</w:t>
      </w:r>
      <w:r w:rsidRPr="00FA449C">
        <w:rPr>
          <w:rFonts w:ascii="Arial" w:hAnsi="Arial" w:cs="Arial"/>
          <w:bCs/>
        </w:rPr>
        <w:t xml:space="preserve">, </w:t>
      </w:r>
      <w:r w:rsidRPr="00FA449C">
        <w:rPr>
          <w:rFonts w:ascii="Arial" w:hAnsi="Arial" w:cs="Arial"/>
          <w:bCs/>
          <w:i/>
        </w:rPr>
        <w:t>14</w:t>
      </w:r>
      <w:r w:rsidRPr="00FA449C">
        <w:rPr>
          <w:rFonts w:ascii="Arial" w:hAnsi="Arial" w:cs="Arial"/>
          <w:bCs/>
        </w:rPr>
        <w:t>, 816-826.</w:t>
      </w:r>
    </w:p>
    <w:p w14:paraId="2A874FF0" w14:textId="748D5F15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FA449C">
        <w:rPr>
          <w:rFonts w:ascii="Arial" w:hAnsi="Arial" w:cs="Arial"/>
          <w:b/>
          <w:bCs/>
        </w:rPr>
        <w:lastRenderedPageBreak/>
        <w:t>Halkitis, P.N.</w:t>
      </w:r>
      <w:r w:rsidRPr="00FA449C">
        <w:rPr>
          <w:rFonts w:ascii="Arial" w:hAnsi="Arial" w:cs="Arial"/>
          <w:bCs/>
        </w:rPr>
        <w:t xml:space="preserve"> (2001)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</w:rPr>
        <w:t>An exploration of perceptions of masculinity among gay men living with HIV</w:t>
      </w:r>
      <w:r w:rsidR="009A0F90">
        <w:rPr>
          <w:rFonts w:ascii="Arial" w:hAnsi="Arial" w:cs="Arial"/>
          <w:i/>
          <w:iCs/>
        </w:rPr>
        <w:t xml:space="preserve">. </w:t>
      </w:r>
      <w:r w:rsidRPr="00FA449C">
        <w:rPr>
          <w:rFonts w:ascii="Arial" w:hAnsi="Arial" w:cs="Arial"/>
          <w:i/>
          <w:iCs/>
        </w:rPr>
        <w:t>Journal of Men’s Studies, 9</w:t>
      </w:r>
      <w:r w:rsidRPr="00FA449C">
        <w:rPr>
          <w:rFonts w:ascii="Arial" w:hAnsi="Arial" w:cs="Arial"/>
        </w:rPr>
        <w:t>(3), 413-429.</w:t>
      </w:r>
    </w:p>
    <w:p w14:paraId="241271E5" w14:textId="2BF50C2D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>, Parsons, J.T., &amp; Stirratt, M. (2001)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 xml:space="preserve">A double epidemic: crystal methamphetamine </w:t>
      </w:r>
      <w:proofErr w:type="gramStart"/>
      <w:r w:rsidRPr="00FA449C">
        <w:rPr>
          <w:rFonts w:ascii="Arial" w:hAnsi="Arial" w:cs="Arial"/>
          <w:bCs/>
        </w:rPr>
        <w:t>use</w:t>
      </w:r>
      <w:proofErr w:type="gramEnd"/>
      <w:r w:rsidRPr="00FA449C">
        <w:rPr>
          <w:rFonts w:ascii="Arial" w:hAnsi="Arial" w:cs="Arial"/>
          <w:bCs/>
        </w:rPr>
        <w:t xml:space="preserve"> and its relation to HIV transmission among gay men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  <w:i/>
        </w:rPr>
        <w:t>Journal of Homosexuality</w:t>
      </w:r>
      <w:r w:rsidRPr="00FA449C">
        <w:rPr>
          <w:rFonts w:ascii="Arial" w:hAnsi="Arial" w:cs="Arial"/>
          <w:bCs/>
          <w:i/>
          <w:iCs/>
        </w:rPr>
        <w:t>, 41</w:t>
      </w:r>
      <w:r w:rsidRPr="00FA449C">
        <w:rPr>
          <w:rFonts w:ascii="Arial" w:hAnsi="Arial" w:cs="Arial"/>
          <w:bCs/>
        </w:rPr>
        <w:t>(2), 17-35.</w:t>
      </w:r>
    </w:p>
    <w:p w14:paraId="72A83182" w14:textId="6E9DE9DD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proofErr w:type="spellStart"/>
      <w:r w:rsidRPr="00FA449C">
        <w:rPr>
          <w:rFonts w:ascii="Arial" w:hAnsi="Arial" w:cs="Arial"/>
        </w:rPr>
        <w:t>Wolitski</w:t>
      </w:r>
      <w:proofErr w:type="spellEnd"/>
      <w:r w:rsidRPr="00FA449C">
        <w:rPr>
          <w:rFonts w:ascii="Arial" w:hAnsi="Arial" w:cs="Arial"/>
        </w:rPr>
        <w:t xml:space="preserve">, R.,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>, Parsons, J.T., &amp; Gomez, C.A. (2001)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Awareness and use of untested barrier methods by HIV seropositive gay and bisexual men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AIDS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i/>
          <w:iCs/>
        </w:rPr>
        <w:t xml:space="preserve">Education &amp; Prevention, 13, </w:t>
      </w:r>
      <w:r w:rsidRPr="00FA449C">
        <w:rPr>
          <w:rFonts w:ascii="Arial" w:hAnsi="Arial" w:cs="Arial"/>
        </w:rPr>
        <w:t>291-201.</w:t>
      </w:r>
    </w:p>
    <w:p w14:paraId="398047D5" w14:textId="64D681B2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iCs/>
        </w:rPr>
      </w:pPr>
      <w:r w:rsidRPr="00FA449C">
        <w:rPr>
          <w:rFonts w:ascii="Arial" w:hAnsi="Arial" w:cs="Arial"/>
        </w:rPr>
        <w:t xml:space="preserve">Parsons, J.T., Bimbi, D., &amp; </w:t>
      </w:r>
      <w:r w:rsidRPr="00FA449C">
        <w:rPr>
          <w:rFonts w:ascii="Arial" w:hAnsi="Arial" w:cs="Arial"/>
          <w:b/>
        </w:rPr>
        <w:t>Halkitis P.N.</w:t>
      </w:r>
      <w:r w:rsidRPr="00FA449C">
        <w:rPr>
          <w:rFonts w:ascii="Arial" w:hAnsi="Arial" w:cs="Arial"/>
        </w:rPr>
        <w:t xml:space="preserve"> (2001)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Sexual compulsivity among gay/bisexual male escorts who advertise on the Internet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  <w:iCs/>
        </w:rPr>
        <w:t>Sexual Addiction &amp; Compulsivity, 8</w:t>
      </w:r>
      <w:r w:rsidRPr="00FA449C">
        <w:rPr>
          <w:rFonts w:ascii="Arial" w:hAnsi="Arial" w:cs="Arial"/>
        </w:rPr>
        <w:t>, 101-112.</w:t>
      </w:r>
    </w:p>
    <w:p w14:paraId="351BB520" w14:textId="1086377E" w:rsidR="007E7A0E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Purcell, D. W., Parsons, J. T., </w:t>
      </w:r>
      <w:r w:rsidRPr="00FA449C">
        <w:rPr>
          <w:rFonts w:ascii="Arial" w:hAnsi="Arial" w:cs="Arial"/>
          <w:b/>
        </w:rPr>
        <w:t>Halkitis, P. N.</w:t>
      </w:r>
      <w:r w:rsidRPr="00FA449C">
        <w:rPr>
          <w:rFonts w:ascii="Arial" w:hAnsi="Arial" w:cs="Arial"/>
        </w:rPr>
        <w:t>, Mizuno, Y., &amp; Woods, W. J. (2001). Substance use and sexual transmission risk behavior of HIV-seropositive men who have sex with men. J</w:t>
      </w:r>
      <w:r w:rsidRPr="00FA449C">
        <w:rPr>
          <w:rFonts w:ascii="Arial" w:hAnsi="Arial" w:cs="Arial"/>
          <w:i/>
          <w:iCs/>
        </w:rPr>
        <w:t xml:space="preserve">ournal </w:t>
      </w:r>
      <w:r w:rsidR="00791E99" w:rsidRPr="00FA449C">
        <w:rPr>
          <w:rFonts w:ascii="Arial" w:hAnsi="Arial" w:cs="Arial"/>
          <w:i/>
          <w:iCs/>
        </w:rPr>
        <w:t>of Substance</w:t>
      </w:r>
      <w:r w:rsidRPr="00FA449C">
        <w:rPr>
          <w:rFonts w:ascii="Arial" w:hAnsi="Arial" w:cs="Arial"/>
          <w:i/>
          <w:iCs/>
        </w:rPr>
        <w:t xml:space="preserve"> Abuse</w:t>
      </w:r>
      <w:r w:rsidRPr="00FA449C">
        <w:rPr>
          <w:rFonts w:ascii="Arial" w:hAnsi="Arial" w:cs="Arial"/>
        </w:rPr>
        <w:t>, 13 (1-2), 185-120.</w:t>
      </w:r>
    </w:p>
    <w:p w14:paraId="6EE831FC" w14:textId="2121A55A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P.N.,</w:t>
      </w:r>
      <w:r w:rsidRPr="00FA449C">
        <w:rPr>
          <w:rFonts w:ascii="Arial" w:hAnsi="Arial" w:cs="Arial"/>
          <w:bCs/>
        </w:rPr>
        <w:t xml:space="preserve"> &amp; Parsons, J.T. (2000). Oral sex and HIV risk reduction: Perceived risk, behaviors, and strategies among young HIV negative men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  <w:i/>
        </w:rPr>
        <w:t>Journal of Psychology &amp; Human Sexuality, 11(4)</w:t>
      </w:r>
      <w:r w:rsidRPr="00FA449C">
        <w:rPr>
          <w:rFonts w:ascii="Arial" w:hAnsi="Arial" w:cs="Arial"/>
          <w:bCs/>
        </w:rPr>
        <w:t>, 1-24.</w:t>
      </w:r>
    </w:p>
    <w:p w14:paraId="5CD27E04" w14:textId="3DDDAEEF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Parsons, J.T., </w:t>
      </w: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>, Bimbi, D., &amp; Borkowski, T. (2000)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>Perceptions of the benefits and costs associated with condom use and unsafe sex among late adolescent college students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  <w:i/>
        </w:rPr>
        <w:t>Journal of Adolescence</w:t>
      </w:r>
      <w:r w:rsidRPr="00FA449C">
        <w:rPr>
          <w:rFonts w:ascii="Arial" w:hAnsi="Arial" w:cs="Arial"/>
          <w:bCs/>
        </w:rPr>
        <w:t xml:space="preserve">, </w:t>
      </w:r>
      <w:r w:rsidRPr="00FA449C">
        <w:rPr>
          <w:rFonts w:ascii="Arial" w:hAnsi="Arial" w:cs="Arial"/>
          <w:i/>
          <w:iCs/>
        </w:rPr>
        <w:t>23</w:t>
      </w:r>
      <w:r w:rsidRPr="00FA449C">
        <w:rPr>
          <w:rFonts w:ascii="Arial" w:hAnsi="Arial" w:cs="Arial"/>
        </w:rPr>
        <w:t>(4), 377-391.</w:t>
      </w:r>
    </w:p>
    <w:p w14:paraId="123947D5" w14:textId="4562769C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/>
          <w:bCs/>
        </w:rPr>
        <w:t>Halkitis, P.N.,</w:t>
      </w:r>
      <w:r w:rsidRPr="00FA449C">
        <w:rPr>
          <w:rFonts w:ascii="Arial" w:hAnsi="Arial" w:cs="Arial"/>
          <w:bCs/>
        </w:rPr>
        <w:t xml:space="preserve"> &amp; Kirton, C. (1999). Self-strategies as means of enhancing adherence to HIV antiretroviral therapies: a Rogerian approach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  <w:i/>
        </w:rPr>
        <w:t>Journal of</w:t>
      </w:r>
      <w:r w:rsidRPr="00FA449C">
        <w:rPr>
          <w:rFonts w:ascii="Arial" w:hAnsi="Arial" w:cs="Arial"/>
          <w:bCs/>
        </w:rPr>
        <w:t xml:space="preserve"> the </w:t>
      </w:r>
      <w:r w:rsidRPr="00FA449C">
        <w:rPr>
          <w:rFonts w:ascii="Arial" w:hAnsi="Arial" w:cs="Arial"/>
          <w:bCs/>
          <w:i/>
        </w:rPr>
        <w:t>New York State Nurses Association</w:t>
      </w:r>
      <w:r w:rsidRPr="00FA449C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  <w:i/>
        </w:rPr>
        <w:t>30</w:t>
      </w:r>
      <w:r w:rsidRPr="00FA449C">
        <w:rPr>
          <w:rFonts w:ascii="Arial" w:hAnsi="Arial" w:cs="Arial"/>
          <w:bCs/>
        </w:rPr>
        <w:t>(2), 22-27.</w:t>
      </w:r>
    </w:p>
    <w:p w14:paraId="3A856AD4" w14:textId="05FE5DBF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/>
          <w:bCs/>
        </w:rPr>
        <w:t>Halkitis, P.N.,</w:t>
      </w:r>
      <w:r w:rsidRPr="00FA449C">
        <w:rPr>
          <w:rFonts w:ascii="Arial" w:hAnsi="Arial" w:cs="Arial"/>
          <w:bCs/>
        </w:rPr>
        <w:t xml:space="preserve"> &amp; Wilton</w:t>
      </w:r>
      <w:r w:rsidR="001C6DC0">
        <w:rPr>
          <w:rFonts w:ascii="Arial" w:hAnsi="Arial" w:cs="Arial"/>
          <w:bCs/>
        </w:rPr>
        <w:t>*</w:t>
      </w:r>
      <w:r w:rsidRPr="00FA449C">
        <w:rPr>
          <w:rFonts w:ascii="Arial" w:hAnsi="Arial" w:cs="Arial"/>
          <w:bCs/>
        </w:rPr>
        <w:t>, L. (1999)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 xml:space="preserve">Beyond complacency:  The effects of treatment advances on HIV transmission. </w:t>
      </w:r>
      <w:r w:rsidRPr="00FA449C">
        <w:rPr>
          <w:rFonts w:ascii="Arial" w:hAnsi="Arial" w:cs="Arial"/>
          <w:bCs/>
          <w:i/>
        </w:rPr>
        <w:t>Focus: A Guide to AIDS Research and Counseling, 14</w:t>
      </w:r>
      <w:r w:rsidRPr="00FA449C">
        <w:rPr>
          <w:rFonts w:ascii="Arial" w:hAnsi="Arial" w:cs="Arial"/>
          <w:bCs/>
        </w:rPr>
        <w:t>(5), 1-5.</w:t>
      </w:r>
    </w:p>
    <w:p w14:paraId="2B60268D" w14:textId="09F2EE46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Cs/>
        </w:rPr>
      </w:pPr>
      <w:proofErr w:type="spellStart"/>
      <w:r w:rsidRPr="00FA449C">
        <w:rPr>
          <w:rFonts w:ascii="Arial" w:hAnsi="Arial" w:cs="Arial"/>
          <w:b/>
          <w:bCs/>
        </w:rPr>
        <w:t>Halkitis</w:t>
      </w:r>
      <w:proofErr w:type="spellEnd"/>
      <w:r w:rsidRPr="00FA449C">
        <w:rPr>
          <w:rFonts w:ascii="Arial" w:hAnsi="Arial" w:cs="Arial"/>
          <w:b/>
          <w:bCs/>
        </w:rPr>
        <w:t>, P.N.,</w:t>
      </w:r>
      <w:r w:rsidRPr="00FA449C">
        <w:rPr>
          <w:rFonts w:ascii="Arial" w:hAnsi="Arial" w:cs="Arial"/>
          <w:bCs/>
        </w:rPr>
        <w:t xml:space="preserve"> &amp; </w:t>
      </w:r>
      <w:proofErr w:type="spellStart"/>
      <w:r w:rsidRPr="00FA449C">
        <w:rPr>
          <w:rFonts w:ascii="Arial" w:hAnsi="Arial" w:cs="Arial"/>
          <w:bCs/>
        </w:rPr>
        <w:t>Dooha</w:t>
      </w:r>
      <w:proofErr w:type="spellEnd"/>
      <w:r w:rsidRPr="00FA449C">
        <w:rPr>
          <w:rFonts w:ascii="Arial" w:hAnsi="Arial" w:cs="Arial"/>
          <w:bCs/>
        </w:rPr>
        <w:t>, S. (1998)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>The perceptions and experiences of managed care by HIV positive individuals in New York City.</w:t>
      </w:r>
      <w:r w:rsidRPr="00FA449C">
        <w:rPr>
          <w:rFonts w:ascii="Arial" w:hAnsi="Arial" w:cs="Arial"/>
          <w:bCs/>
          <w:i/>
        </w:rPr>
        <w:t xml:space="preserve"> AIDS &amp; Public Policy,13</w:t>
      </w:r>
      <w:r w:rsidRPr="00FA449C">
        <w:rPr>
          <w:rFonts w:ascii="Arial" w:hAnsi="Arial" w:cs="Arial"/>
          <w:bCs/>
        </w:rPr>
        <w:t>(2), 75-84.</w:t>
      </w:r>
    </w:p>
    <w:p w14:paraId="580FEEF1" w14:textId="14CB635F" w:rsidR="00122DC2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 xml:space="preserve"> (1998)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>The effect of item pool restriction on the precision of ability measurement for a Rasch-based CAT: Comparison to traditional fixed length examinations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  <w:i/>
        </w:rPr>
        <w:t>Journal of Outcome Measurement, 2</w:t>
      </w:r>
      <w:r w:rsidRPr="00FA449C">
        <w:rPr>
          <w:rFonts w:ascii="Arial" w:hAnsi="Arial" w:cs="Arial"/>
          <w:bCs/>
        </w:rPr>
        <w:t>(2), 96-121.</w:t>
      </w:r>
    </w:p>
    <w:p w14:paraId="63DC7783" w14:textId="4ACD5A23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/>
          <w:bCs/>
        </w:rPr>
        <w:t>Halkitis, P. N.</w:t>
      </w:r>
      <w:r w:rsidR="00FD6014" w:rsidRPr="00FA449C">
        <w:rPr>
          <w:rFonts w:ascii="Arial" w:hAnsi="Arial" w:cs="Arial"/>
          <w:bCs/>
        </w:rPr>
        <w:t xml:space="preserve"> (1997).</w:t>
      </w:r>
      <w:r w:rsidRPr="00FA449C">
        <w:rPr>
          <w:rFonts w:ascii="Arial" w:hAnsi="Arial" w:cs="Arial"/>
          <w:bCs/>
        </w:rPr>
        <w:t xml:space="preserve"> Prevention activities examined: A model for evaluation in an AIDS service organization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  <w:i/>
        </w:rPr>
        <w:t>National AIDS Bulletin, 11(</w:t>
      </w:r>
      <w:r w:rsidRPr="00FA449C">
        <w:rPr>
          <w:rFonts w:ascii="Arial" w:hAnsi="Arial" w:cs="Arial"/>
          <w:bCs/>
        </w:rPr>
        <w:t>6), 14-17.</w:t>
      </w:r>
      <w:r w:rsidRPr="00FA449C">
        <w:rPr>
          <w:rFonts w:ascii="Arial" w:hAnsi="Arial" w:cs="Arial"/>
          <w:bCs/>
          <w:i/>
        </w:rPr>
        <w:t xml:space="preserve"> </w:t>
      </w:r>
    </w:p>
    <w:p w14:paraId="1BE1C74A" w14:textId="5A468063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/>
          <w:bCs/>
        </w:rPr>
        <w:t>Halkitis, P.N.,</w:t>
      </w:r>
      <w:r w:rsidR="00FD6014" w:rsidRPr="00FA449C">
        <w:rPr>
          <w:rFonts w:ascii="Arial" w:hAnsi="Arial" w:cs="Arial"/>
          <w:bCs/>
        </w:rPr>
        <w:t xml:space="preserve"> &amp; Mayne, T. R. (1997). </w:t>
      </w:r>
      <w:r w:rsidRPr="00FA449C">
        <w:rPr>
          <w:rFonts w:ascii="Arial" w:hAnsi="Arial" w:cs="Arial"/>
          <w:bCs/>
        </w:rPr>
        <w:t xml:space="preserve">Helping clients with HIV navigate managed care. </w:t>
      </w:r>
      <w:r w:rsidRPr="00FA449C">
        <w:rPr>
          <w:rFonts w:ascii="Arial" w:hAnsi="Arial" w:cs="Arial"/>
          <w:bCs/>
          <w:i/>
        </w:rPr>
        <w:t>Focus: A Guide to AIDS Research and Counseling, 12</w:t>
      </w:r>
      <w:r w:rsidRPr="00FA449C">
        <w:rPr>
          <w:rFonts w:ascii="Arial" w:hAnsi="Arial" w:cs="Arial"/>
          <w:bCs/>
        </w:rPr>
        <w:t xml:space="preserve">(12), 1-5. </w:t>
      </w:r>
    </w:p>
    <w:p w14:paraId="3FA72E89" w14:textId="1B714C9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/>
          <w:bCs/>
        </w:rPr>
        <w:t xml:space="preserve">Halkitis, P.N., </w:t>
      </w:r>
      <w:r w:rsidR="00FD6014" w:rsidRPr="00FA449C">
        <w:rPr>
          <w:rFonts w:ascii="Arial" w:hAnsi="Arial" w:cs="Arial"/>
          <w:bCs/>
        </w:rPr>
        <w:t>&amp; Leahy, J. (1993).</w:t>
      </w:r>
      <w:r w:rsidRPr="00FA449C">
        <w:rPr>
          <w:rFonts w:ascii="Arial" w:hAnsi="Arial" w:cs="Arial"/>
          <w:bCs/>
        </w:rPr>
        <w:t xml:space="preserve"> Computerized adaptive testing: the future is upon us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  <w:i/>
        </w:rPr>
        <w:t>Nursing &amp; Health Care, 14</w:t>
      </w:r>
      <w:r w:rsidRPr="00FA449C">
        <w:rPr>
          <w:rFonts w:ascii="Arial" w:hAnsi="Arial" w:cs="Arial"/>
          <w:bCs/>
        </w:rPr>
        <w:t>(7), 378</w:t>
      </w:r>
      <w:r w:rsidRPr="00FA449C">
        <w:rPr>
          <w:rFonts w:ascii="Arial" w:hAnsi="Arial" w:cs="Arial"/>
          <w:bCs/>
        </w:rPr>
        <w:noBreakHyphen/>
        <w:t>385.</w:t>
      </w:r>
    </w:p>
    <w:p w14:paraId="0BB110A5" w14:textId="00D7A370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/>
          <w:bCs/>
        </w:rPr>
        <w:t>Halkitis, P.N.</w:t>
      </w:r>
      <w:r w:rsidR="00FD6014" w:rsidRPr="00FA449C">
        <w:rPr>
          <w:rFonts w:ascii="Arial" w:hAnsi="Arial" w:cs="Arial"/>
          <w:bCs/>
        </w:rPr>
        <w:t xml:space="preserve"> (1990, July/August). </w:t>
      </w:r>
      <w:r w:rsidRPr="00FA449C">
        <w:rPr>
          <w:rFonts w:ascii="Arial" w:hAnsi="Arial" w:cs="Arial"/>
          <w:bCs/>
        </w:rPr>
        <w:t xml:space="preserve">A model for elementary school gifted science education. </w:t>
      </w:r>
      <w:r w:rsidRPr="00FA449C">
        <w:rPr>
          <w:rFonts w:ascii="Arial" w:hAnsi="Arial" w:cs="Arial"/>
          <w:bCs/>
          <w:i/>
        </w:rPr>
        <w:t>Gifted Child Today,</w:t>
      </w:r>
      <w:r w:rsidRPr="00FA449C">
        <w:rPr>
          <w:rFonts w:ascii="Arial" w:hAnsi="Arial" w:cs="Arial"/>
          <w:bCs/>
        </w:rPr>
        <w:t xml:space="preserve"> 12-16.</w:t>
      </w:r>
    </w:p>
    <w:p w14:paraId="22D83960" w14:textId="7777777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 xml:space="preserve"> (1990, March/April). Future home design: a science program that looks forward. </w:t>
      </w:r>
      <w:r w:rsidRPr="00FA449C">
        <w:rPr>
          <w:rFonts w:ascii="Arial" w:hAnsi="Arial" w:cs="Arial"/>
          <w:bCs/>
          <w:i/>
        </w:rPr>
        <w:t>Gifted Child Today,</w:t>
      </w:r>
      <w:r w:rsidRPr="00FA449C">
        <w:rPr>
          <w:rFonts w:ascii="Arial" w:hAnsi="Arial" w:cs="Arial"/>
          <w:bCs/>
        </w:rPr>
        <w:t xml:space="preserve"> 20-21.</w:t>
      </w:r>
    </w:p>
    <w:p w14:paraId="5C1DCA86" w14:textId="7777777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 xml:space="preserve"> (1988 July/August). Grouping of 3 in the science classroom. </w:t>
      </w:r>
      <w:r w:rsidRPr="00FA449C">
        <w:rPr>
          <w:rFonts w:ascii="Arial" w:hAnsi="Arial" w:cs="Arial"/>
          <w:bCs/>
          <w:i/>
        </w:rPr>
        <w:t>Gifted Child Today,</w:t>
      </w:r>
      <w:r w:rsidRPr="00FA449C">
        <w:rPr>
          <w:rFonts w:ascii="Arial" w:hAnsi="Arial" w:cs="Arial"/>
          <w:bCs/>
        </w:rPr>
        <w:t xml:space="preserve"> 7.</w:t>
      </w:r>
    </w:p>
    <w:p w14:paraId="7DEF6EC9" w14:textId="794FBD00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/>
          <w:bCs/>
        </w:rPr>
        <w:t>Halkitis, P. N.</w:t>
      </w:r>
      <w:r w:rsidRPr="00FA449C">
        <w:rPr>
          <w:rFonts w:ascii="Arial" w:hAnsi="Arial" w:cs="Arial"/>
          <w:bCs/>
        </w:rPr>
        <w:t xml:space="preserve"> (1989)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>AIDS education in schools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  <w:i/>
        </w:rPr>
        <w:t>Kappa Delta Pi Record, 26</w:t>
      </w:r>
      <w:r w:rsidRPr="00FA449C">
        <w:rPr>
          <w:rFonts w:ascii="Arial" w:hAnsi="Arial" w:cs="Arial"/>
          <w:bCs/>
        </w:rPr>
        <w:t>, 53</w:t>
      </w:r>
      <w:r w:rsidRPr="00FA449C">
        <w:rPr>
          <w:rFonts w:ascii="Arial" w:hAnsi="Arial" w:cs="Arial"/>
          <w:bCs/>
        </w:rPr>
        <w:noBreakHyphen/>
        <w:t>54.</w:t>
      </w:r>
    </w:p>
    <w:p w14:paraId="3C0B2C31" w14:textId="6F040546" w:rsidR="00D639C6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 N.</w:t>
      </w:r>
      <w:r w:rsidRPr="00FA449C">
        <w:rPr>
          <w:rFonts w:ascii="Arial" w:hAnsi="Arial" w:cs="Arial"/>
          <w:bCs/>
        </w:rPr>
        <w:t xml:space="preserve"> (1989)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>Educating gifted children about AIDS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  <w:i/>
        </w:rPr>
        <w:t>Challenge, 8</w:t>
      </w:r>
      <w:r w:rsidRPr="00FA449C">
        <w:rPr>
          <w:rFonts w:ascii="Arial" w:hAnsi="Arial" w:cs="Arial"/>
          <w:bCs/>
        </w:rPr>
        <w:t>, 63</w:t>
      </w:r>
      <w:r w:rsidRPr="00FA449C">
        <w:rPr>
          <w:rFonts w:ascii="Arial" w:hAnsi="Arial" w:cs="Arial"/>
          <w:bCs/>
        </w:rPr>
        <w:noBreakHyphen/>
        <w:t>64.</w:t>
      </w:r>
    </w:p>
    <w:p w14:paraId="0B77D4DA" w14:textId="04D71A8F" w:rsidR="00C17CF5" w:rsidRPr="00FA449C" w:rsidRDefault="00C17CF5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P.N.</w:t>
      </w:r>
      <w:r w:rsidR="008D1D33" w:rsidRPr="00FA449C">
        <w:rPr>
          <w:rFonts w:ascii="Arial" w:hAnsi="Arial" w:cs="Arial"/>
          <w:bCs/>
        </w:rPr>
        <w:t xml:space="preserve"> (1989</w:t>
      </w:r>
      <w:r w:rsidRPr="00FA449C">
        <w:rPr>
          <w:rFonts w:ascii="Arial" w:hAnsi="Arial" w:cs="Arial"/>
          <w:bCs/>
        </w:rPr>
        <w:t xml:space="preserve">). Activate your class; excite your students about “doing” science. Apply the scientific method to your curriculum. </w:t>
      </w:r>
      <w:r w:rsidRPr="00FA449C">
        <w:rPr>
          <w:rFonts w:ascii="Arial" w:hAnsi="Arial" w:cs="Arial"/>
          <w:bCs/>
          <w:i/>
        </w:rPr>
        <w:t>Instructor,</w:t>
      </w:r>
      <w:r w:rsidRPr="00FA449C">
        <w:rPr>
          <w:rFonts w:ascii="Arial" w:hAnsi="Arial" w:cs="Arial"/>
          <w:bCs/>
        </w:rPr>
        <w:t xml:space="preserve"> 34-35, 38.</w:t>
      </w:r>
    </w:p>
    <w:p w14:paraId="18871248" w14:textId="01D52386" w:rsidR="00B950CA" w:rsidRPr="00FA449C" w:rsidRDefault="00B60431" w:rsidP="00E4336E">
      <w:pPr>
        <w:pStyle w:val="ListParagraph"/>
        <w:tabs>
          <w:tab w:val="left" w:pos="540"/>
        </w:tabs>
        <w:ind w:left="540" w:hanging="54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Peer Reviewed Articles as </w:t>
      </w:r>
      <w:r w:rsidR="00B950CA" w:rsidRPr="00FA449C">
        <w:rPr>
          <w:rFonts w:ascii="Arial" w:hAnsi="Arial" w:cs="Arial"/>
          <w:b/>
        </w:rPr>
        <w:t>Group Author of a Research Team:</w:t>
      </w:r>
    </w:p>
    <w:p w14:paraId="10D507DC" w14:textId="7777777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The Bolger Consensus Panel</w:t>
      </w:r>
      <w:r w:rsidRPr="00FA449C">
        <w:rPr>
          <w:rFonts w:ascii="Arial" w:hAnsi="Arial" w:cs="Arial"/>
        </w:rPr>
        <w:t xml:space="preserve"> (2006). The Bolger conference on PDe-5 inhibition and HIV risk implications of health policy and prevention. T</w:t>
      </w:r>
      <w:r w:rsidRPr="00FA449C">
        <w:rPr>
          <w:rFonts w:ascii="Arial" w:hAnsi="Arial" w:cs="Arial"/>
          <w:i/>
        </w:rPr>
        <w:t>he Journal of Sexual Medicine</w:t>
      </w:r>
      <w:r w:rsidRPr="00FA449C">
        <w:rPr>
          <w:rFonts w:ascii="Arial" w:hAnsi="Arial" w:cs="Arial"/>
        </w:rPr>
        <w:t xml:space="preserve">, </w:t>
      </w:r>
      <w:r w:rsidRPr="00FA449C">
        <w:rPr>
          <w:rFonts w:ascii="Arial" w:hAnsi="Arial" w:cs="Arial"/>
          <w:i/>
        </w:rPr>
        <w:t>3,</w:t>
      </w:r>
      <w:r w:rsidRPr="00FA449C">
        <w:rPr>
          <w:rFonts w:ascii="Arial" w:hAnsi="Arial" w:cs="Arial"/>
        </w:rPr>
        <w:t xml:space="preserve"> 960-975.</w:t>
      </w:r>
    </w:p>
    <w:p w14:paraId="579B4322" w14:textId="6A46F0F6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Courtenay-Quirk, C., </w:t>
      </w:r>
      <w:proofErr w:type="spellStart"/>
      <w:r w:rsidRPr="00FA449C">
        <w:rPr>
          <w:rFonts w:ascii="Arial" w:hAnsi="Arial" w:cs="Arial"/>
        </w:rPr>
        <w:t>Wolitski</w:t>
      </w:r>
      <w:proofErr w:type="spellEnd"/>
      <w:r w:rsidRPr="00FA449C">
        <w:rPr>
          <w:rFonts w:ascii="Arial" w:hAnsi="Arial" w:cs="Arial"/>
        </w:rPr>
        <w:t xml:space="preserve">, R. J., Parsons, J. T., Gomez, C., &amp; </w:t>
      </w:r>
      <w:r w:rsidRPr="00FA449C">
        <w:rPr>
          <w:rFonts w:ascii="Arial" w:hAnsi="Arial" w:cs="Arial"/>
          <w:b/>
          <w:bCs/>
        </w:rPr>
        <w:t>Seropositive Urban Men's Study Team</w:t>
      </w:r>
      <w:r w:rsidR="009A0F90">
        <w:rPr>
          <w:rFonts w:ascii="Arial" w:hAnsi="Arial" w:cs="Arial"/>
          <w:b/>
          <w:bCs/>
        </w:rPr>
        <w:t xml:space="preserve">. </w:t>
      </w:r>
      <w:r w:rsidRPr="00FA449C">
        <w:rPr>
          <w:rFonts w:ascii="Arial" w:hAnsi="Arial" w:cs="Arial"/>
        </w:rPr>
        <w:t>(2003)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Is HIV/AIDS dividing the gay community? Perceptions of HIV-positive men-</w:t>
      </w:r>
      <w:r w:rsidRPr="00FA449C">
        <w:rPr>
          <w:rFonts w:ascii="Arial" w:hAnsi="Arial" w:cs="Arial"/>
        </w:rPr>
        <w:lastRenderedPageBreak/>
        <w:t>who-have-sex-with-men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  <w:iCs/>
        </w:rPr>
        <w:t>AIDS Education and Prevention,18</w:t>
      </w:r>
      <w:r w:rsidRPr="00FA449C">
        <w:rPr>
          <w:rFonts w:ascii="Arial" w:hAnsi="Arial" w:cs="Arial"/>
          <w:iCs/>
        </w:rPr>
        <w:t>1), 56-67.</w:t>
      </w:r>
    </w:p>
    <w:p w14:paraId="7A6B62BD" w14:textId="71D68734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Courtenay-Quirk, C., </w:t>
      </w:r>
      <w:proofErr w:type="spellStart"/>
      <w:r w:rsidRPr="00FA449C">
        <w:rPr>
          <w:rFonts w:ascii="Arial" w:hAnsi="Arial" w:cs="Arial"/>
        </w:rPr>
        <w:t>Wolitski</w:t>
      </w:r>
      <w:proofErr w:type="spellEnd"/>
      <w:r w:rsidRPr="00FA449C">
        <w:rPr>
          <w:rFonts w:ascii="Arial" w:hAnsi="Arial" w:cs="Arial"/>
        </w:rPr>
        <w:t xml:space="preserve">, R. J., Hoff, C., Parsons, J. T., &amp; </w:t>
      </w:r>
      <w:r w:rsidRPr="00FA449C">
        <w:rPr>
          <w:rFonts w:ascii="Arial" w:hAnsi="Arial" w:cs="Arial"/>
          <w:b/>
          <w:bCs/>
        </w:rPr>
        <w:t>Seropositive Urban Men's Study Team</w:t>
      </w:r>
      <w:r w:rsidR="009A0F90">
        <w:rPr>
          <w:rFonts w:ascii="Arial" w:hAnsi="Arial" w:cs="Arial"/>
          <w:b/>
          <w:bCs/>
        </w:rPr>
        <w:t xml:space="preserve">. </w:t>
      </w:r>
      <w:r w:rsidRPr="00FA449C">
        <w:rPr>
          <w:rFonts w:ascii="Arial" w:hAnsi="Arial" w:cs="Arial"/>
        </w:rPr>
        <w:t>(2003)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Interest of HIV</w:t>
      </w:r>
      <w:r w:rsidRPr="00FA449C">
        <w:rPr>
          <w:rFonts w:ascii="Arial" w:hAnsi="Arial" w:cs="Arial"/>
        </w:rPr>
        <w:noBreakHyphen/>
        <w:t>seropositive men who have sex with men in prevention and support services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  <w:iCs/>
        </w:rPr>
        <w:t>AIDS Education and Prevention,15</w:t>
      </w:r>
      <w:r w:rsidRPr="00FA449C">
        <w:rPr>
          <w:rFonts w:ascii="Arial" w:hAnsi="Arial" w:cs="Arial"/>
          <w:iCs/>
        </w:rPr>
        <w:t>(5), 401-412.</w:t>
      </w:r>
    </w:p>
    <w:p w14:paraId="04B7E260" w14:textId="77777777" w:rsidR="00B950CA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iCs/>
        </w:rPr>
        <w:t xml:space="preserve">Mizuno, Y., Purcell, D, Borkowski, T.M., Knight, K &amp; the </w:t>
      </w:r>
      <w:r w:rsidRPr="00FA449C">
        <w:rPr>
          <w:rFonts w:ascii="Arial" w:hAnsi="Arial" w:cs="Arial"/>
          <w:b/>
          <w:iCs/>
        </w:rPr>
        <w:t>SUDIS Team</w:t>
      </w:r>
      <w:r w:rsidRPr="00FA449C">
        <w:rPr>
          <w:rFonts w:ascii="Arial" w:hAnsi="Arial" w:cs="Arial"/>
          <w:iCs/>
        </w:rPr>
        <w:t xml:space="preserve"> (2003). The life priorities of HIV-seropositive injection drug users: findings from a community-based sample. </w:t>
      </w:r>
      <w:r w:rsidRPr="00FA449C">
        <w:rPr>
          <w:rFonts w:ascii="Arial" w:hAnsi="Arial" w:cs="Arial"/>
          <w:i/>
          <w:iCs/>
        </w:rPr>
        <w:t>AIDS and Behavior, 7</w:t>
      </w:r>
      <w:r w:rsidRPr="00FA449C">
        <w:rPr>
          <w:rFonts w:ascii="Arial" w:hAnsi="Arial" w:cs="Arial"/>
          <w:iCs/>
        </w:rPr>
        <w:t>(4), 395-403.</w:t>
      </w:r>
    </w:p>
    <w:p w14:paraId="38F249E2" w14:textId="664F1BE1" w:rsidR="007E7A0E" w:rsidRPr="00FA449C" w:rsidRDefault="00B950CA" w:rsidP="00486A17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/>
          <w:u w:val="single"/>
        </w:rPr>
      </w:pPr>
      <w:proofErr w:type="spellStart"/>
      <w:r w:rsidRPr="00FA449C">
        <w:rPr>
          <w:rFonts w:ascii="Arial" w:hAnsi="Arial" w:cs="Arial"/>
        </w:rPr>
        <w:t>Wolitski</w:t>
      </w:r>
      <w:proofErr w:type="spellEnd"/>
      <w:r w:rsidRPr="00FA449C">
        <w:rPr>
          <w:rFonts w:ascii="Arial" w:hAnsi="Arial" w:cs="Arial"/>
        </w:rPr>
        <w:t xml:space="preserve">, R. J., Bailey, C., O'Leary, A., Gómez, C. A., Parsons, J. T., &amp; the </w:t>
      </w:r>
      <w:r w:rsidRPr="00FA449C">
        <w:rPr>
          <w:rFonts w:ascii="Arial" w:hAnsi="Arial" w:cs="Arial"/>
          <w:b/>
          <w:bCs/>
        </w:rPr>
        <w:t>Seropositive Urban Men's Study Team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(2003). Self</w:t>
      </w:r>
      <w:r w:rsidRPr="00FA449C">
        <w:rPr>
          <w:rFonts w:ascii="Arial" w:hAnsi="Arial" w:cs="Arial"/>
        </w:rPr>
        <w:noBreakHyphen/>
        <w:t>perceived responsibility of HIV</w:t>
      </w:r>
      <w:r w:rsidRPr="00FA449C">
        <w:rPr>
          <w:rFonts w:ascii="Arial" w:hAnsi="Arial" w:cs="Arial"/>
        </w:rPr>
        <w:noBreakHyphen/>
        <w:t>seropositive men for preventing HIV transmission to sex partners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  <w:iCs/>
        </w:rPr>
        <w:t>AIDS and Behavior, 7,</w:t>
      </w:r>
      <w:r w:rsidRPr="00FA449C">
        <w:rPr>
          <w:rFonts w:ascii="Arial" w:hAnsi="Arial" w:cs="Arial"/>
        </w:rPr>
        <w:t xml:space="preserve"> 363</w:t>
      </w:r>
      <w:r w:rsidRPr="00FA449C">
        <w:rPr>
          <w:rFonts w:ascii="Arial" w:hAnsi="Arial" w:cs="Arial"/>
        </w:rPr>
        <w:noBreakHyphen/>
        <w:t>372.</w:t>
      </w:r>
    </w:p>
    <w:p w14:paraId="5CC0FFB6" w14:textId="53FDCD8F" w:rsidR="00CB676F" w:rsidRPr="00E37716" w:rsidRDefault="00B950CA" w:rsidP="00E37716">
      <w:pPr>
        <w:pStyle w:val="ListParagraph"/>
        <w:numPr>
          <w:ilvl w:val="0"/>
          <w:numId w:val="28"/>
        </w:numPr>
        <w:tabs>
          <w:tab w:val="left" w:pos="540"/>
        </w:tabs>
        <w:ind w:left="540" w:hanging="540"/>
        <w:jc w:val="both"/>
        <w:rPr>
          <w:rFonts w:ascii="Arial" w:hAnsi="Arial" w:cs="Arial"/>
          <w:b/>
          <w:u w:val="single"/>
        </w:rPr>
      </w:pPr>
      <w:proofErr w:type="spellStart"/>
      <w:r w:rsidRPr="00FA449C">
        <w:rPr>
          <w:rFonts w:ascii="Arial" w:hAnsi="Arial" w:cs="Arial"/>
        </w:rPr>
        <w:t>Wolitski</w:t>
      </w:r>
      <w:proofErr w:type="spellEnd"/>
      <w:r w:rsidRPr="00FA449C">
        <w:rPr>
          <w:rFonts w:ascii="Arial" w:hAnsi="Arial" w:cs="Arial"/>
        </w:rPr>
        <w:t xml:space="preserve">, R. J., Gómez, C. A., Parsons, J. T., and the </w:t>
      </w:r>
      <w:r w:rsidRPr="00FA449C">
        <w:rPr>
          <w:rFonts w:ascii="Arial" w:hAnsi="Arial" w:cs="Arial"/>
          <w:b/>
        </w:rPr>
        <w:t>SUMS and SUMIT Study Teams</w:t>
      </w:r>
      <w:r w:rsidRPr="00FA449C">
        <w:rPr>
          <w:rFonts w:ascii="Arial" w:hAnsi="Arial" w:cs="Arial"/>
        </w:rPr>
        <w:t xml:space="preserve">. (2004). Prevention with HIV-seropositive men who have sex with </w:t>
      </w:r>
      <w:proofErr w:type="gramStart"/>
      <w:r w:rsidRPr="00FA449C">
        <w:rPr>
          <w:rFonts w:ascii="Arial" w:hAnsi="Arial" w:cs="Arial"/>
        </w:rPr>
        <w:t>men;</w:t>
      </w:r>
      <w:proofErr w:type="gramEnd"/>
      <w:r w:rsidRPr="00FA449C">
        <w:rPr>
          <w:rFonts w:ascii="Arial" w:hAnsi="Arial" w:cs="Arial"/>
        </w:rPr>
        <w:t xml:space="preserve"> lesson from the Seropositive Urban Men’s Study and </w:t>
      </w:r>
      <w:r w:rsidRPr="00661C2E">
        <w:rPr>
          <w:rFonts w:ascii="Arial" w:hAnsi="Arial" w:cs="Arial"/>
        </w:rPr>
        <w:t xml:space="preserve">the Seropositive Urban Men’s Intervention Trials. </w:t>
      </w:r>
      <w:r w:rsidRPr="00661C2E">
        <w:rPr>
          <w:rFonts w:ascii="Arial" w:hAnsi="Arial" w:cs="Arial"/>
          <w:i/>
        </w:rPr>
        <w:t>Journal of Acquired Immune Deficiency Syndrome</w:t>
      </w:r>
      <w:r w:rsidRPr="00661C2E">
        <w:rPr>
          <w:rFonts w:ascii="Arial" w:hAnsi="Arial" w:cs="Arial"/>
        </w:rPr>
        <w:t xml:space="preserve">, </w:t>
      </w:r>
      <w:r w:rsidRPr="00661C2E">
        <w:rPr>
          <w:rFonts w:ascii="Arial" w:hAnsi="Arial" w:cs="Arial"/>
          <w:i/>
        </w:rPr>
        <w:t>37</w:t>
      </w:r>
      <w:r w:rsidRPr="00661C2E">
        <w:rPr>
          <w:rFonts w:ascii="Arial" w:hAnsi="Arial" w:cs="Arial"/>
        </w:rPr>
        <w:t xml:space="preserve"> (Suppl. 2), S101-S109.</w:t>
      </w:r>
    </w:p>
    <w:p w14:paraId="56559248" w14:textId="2733670D" w:rsidR="008C6EF2" w:rsidRPr="008C6EF2" w:rsidRDefault="00B950CA" w:rsidP="00EE5F58">
      <w:pPr>
        <w:tabs>
          <w:tab w:val="left" w:pos="0"/>
          <w:tab w:val="left" w:pos="360"/>
          <w:tab w:val="left" w:pos="540"/>
        </w:tabs>
        <w:jc w:val="both"/>
        <w:outlineLvl w:val="0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 xml:space="preserve">Peer </w:t>
      </w:r>
      <w:r w:rsidRPr="00D35173">
        <w:rPr>
          <w:rFonts w:ascii="Arial" w:hAnsi="Arial" w:cs="Arial"/>
          <w:b/>
        </w:rPr>
        <w:t>Reviewed Publications Pending</w:t>
      </w:r>
      <w:r w:rsidR="00250626" w:rsidRPr="00D35173">
        <w:rPr>
          <w:rFonts w:ascii="Arial" w:hAnsi="Arial" w:cs="Arial"/>
          <w:b/>
        </w:rPr>
        <w:t>:</w:t>
      </w:r>
    </w:p>
    <w:p w14:paraId="17D1A9BE" w14:textId="77777777" w:rsidR="00EE5F58" w:rsidRPr="00A31A53" w:rsidRDefault="0018748C" w:rsidP="00EE5F58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18748C">
        <w:rPr>
          <w:rFonts w:ascii="Arial" w:hAnsi="Arial" w:cs="Arial"/>
        </w:rPr>
        <w:t xml:space="preserve">Briganti, M. </w:t>
      </w:r>
      <w:r w:rsidR="00C7282D">
        <w:rPr>
          <w:rFonts w:ascii="Arial" w:hAnsi="Arial" w:cs="Arial"/>
        </w:rPr>
        <w:t>L</w:t>
      </w:r>
      <w:r w:rsidRPr="0018748C">
        <w:rPr>
          <w:rFonts w:ascii="Arial" w:hAnsi="Arial" w:cs="Arial"/>
        </w:rPr>
        <w:t>iu, H., Gr</w:t>
      </w:r>
      <w:r w:rsidR="00C7282D">
        <w:rPr>
          <w:rFonts w:ascii="Arial" w:hAnsi="Arial" w:cs="Arial"/>
        </w:rPr>
        <w:t>i</w:t>
      </w:r>
      <w:r w:rsidRPr="0018748C">
        <w:rPr>
          <w:rFonts w:ascii="Arial" w:hAnsi="Arial" w:cs="Arial"/>
        </w:rPr>
        <w:t>ffin M, &amp; Halkitis, P.N. A longitudinal analysis of chronic stress, substance use, and mental health among a sample of young sexual minority men in New York City: The P18 Cohort Study</w:t>
      </w:r>
      <w:r>
        <w:rPr>
          <w:rFonts w:ascii="Arial" w:hAnsi="Arial" w:cs="Arial"/>
        </w:rPr>
        <w:t xml:space="preserve">. </w:t>
      </w:r>
      <w:r w:rsidR="007F68C2" w:rsidRPr="00EE5F58">
        <w:rPr>
          <w:rFonts w:ascii="Arial" w:hAnsi="Arial" w:cs="Arial"/>
          <w:i/>
        </w:rPr>
        <w:t>Journal of Gay &amp; Lesbian Mental Health.</w:t>
      </w:r>
    </w:p>
    <w:p w14:paraId="4BE2606D" w14:textId="77777777" w:rsidR="00DD3883" w:rsidRPr="00DD3883" w:rsidRDefault="00A31A53" w:rsidP="00DD3883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144D19">
        <w:rPr>
          <w:rFonts w:ascii="Arial" w:hAnsi="Arial" w:cs="Arial"/>
          <w:color w:val="000000"/>
          <w:shd w:val="clear" w:color="auto" w:fill="FFFFFF"/>
        </w:rPr>
        <w:t>Cox, A.B., Wind, S., Griffin, M., John, T., Halkitis, P.N., Jaiswal, J</w:t>
      </w:r>
      <w:r w:rsidRPr="00144D19">
        <w:rPr>
          <w:rFonts w:ascii="Arial" w:hAnsi="Arial" w:cs="Arial"/>
          <w:i/>
          <w:iCs/>
          <w:color w:val="000000"/>
          <w:shd w:val="clear" w:color="auto" w:fill="FFFFFF"/>
        </w:rPr>
        <w:t>. </w:t>
      </w:r>
      <w:r w:rsidRPr="00144D1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Factor structure and item response theory for the group-based medical mistrust scale among a racially and ethnically diverse sample of young sexual minority men.</w:t>
      </w:r>
    </w:p>
    <w:p w14:paraId="03DA4C88" w14:textId="5EBC74EB" w:rsidR="00EE3EBE" w:rsidRPr="00EE3EBE" w:rsidRDefault="00EE3EBE" w:rsidP="008B3734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EE3EB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Guo, T.Y., </w:t>
      </w:r>
      <w:r w:rsidRPr="00EE3EBE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Halkitis, P. N.,</w:t>
      </w:r>
      <w:r w:rsidRPr="00EE3EB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Lewis, K.I., &amp; Krause, K.D. Hepatitis A vaccination in racially diverse gay, bisexual, and other men who have sex with men: findings from the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Q</w:t>
      </w:r>
      <w:r w:rsidRPr="00EE3EB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vax study. </w:t>
      </w:r>
      <w:r w:rsidRPr="00EE3EBE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JAMA Network Open</w:t>
      </w:r>
      <w:r w:rsidRPr="00EE3EB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 </w:t>
      </w:r>
    </w:p>
    <w:p w14:paraId="367AF439" w14:textId="21278306" w:rsidR="008B3734" w:rsidRPr="008B3734" w:rsidRDefault="008B3734" w:rsidP="008B3734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8B3734">
        <w:rPr>
          <w:rFonts w:ascii="Arial" w:hAnsi="Arial" w:cs="Arial"/>
        </w:rPr>
        <w:t>Heckman, T.G, Heckman, B.D., Markowitz, J.C</w:t>
      </w:r>
      <w:r w:rsidRPr="008B3734">
        <w:rPr>
          <w:rFonts w:ascii="Arial" w:hAnsi="Arial" w:cs="Arial"/>
          <w:vertAlign w:val="superscript"/>
        </w:rPr>
        <w:t xml:space="preserve">, </w:t>
      </w:r>
      <w:proofErr w:type="spellStart"/>
      <w:r w:rsidRPr="008B3734">
        <w:rPr>
          <w:rFonts w:ascii="Arial" w:hAnsi="Arial" w:cs="Arial"/>
        </w:rPr>
        <w:t>Kalichman</w:t>
      </w:r>
      <w:proofErr w:type="spellEnd"/>
      <w:r w:rsidRPr="008B3734">
        <w:rPr>
          <w:rFonts w:ascii="Arial" w:hAnsi="Arial" w:cs="Arial"/>
        </w:rPr>
        <w:t>, S</w:t>
      </w:r>
      <w:r>
        <w:rPr>
          <w:rFonts w:ascii="Arial" w:hAnsi="Arial" w:cs="Arial"/>
        </w:rPr>
        <w:t>.,</w:t>
      </w:r>
      <w:r w:rsidRPr="008B3734">
        <w:rPr>
          <w:rFonts w:ascii="Arial" w:hAnsi="Arial" w:cs="Arial"/>
        </w:rPr>
        <w:t xml:space="preserve"> </w:t>
      </w:r>
      <w:r w:rsidRPr="008B3734">
        <w:rPr>
          <w:rFonts w:ascii="Arial" w:hAnsi="Arial" w:cs="Arial"/>
          <w:b/>
          <w:bCs/>
        </w:rPr>
        <w:t>Halkitis, P.N</w:t>
      </w:r>
      <w:r w:rsidRPr="008B3734">
        <w:rPr>
          <w:rFonts w:ascii="Arial" w:hAnsi="Arial" w:cs="Arial"/>
        </w:rPr>
        <w:t xml:space="preserve"> &amp; Jensen, M.</w:t>
      </w:r>
      <w:r w:rsidRPr="008B3734">
        <w:rPr>
          <w:rFonts w:ascii="Arial" w:hAnsi="Arial" w:cs="Arial"/>
          <w:b/>
          <w:bCs/>
        </w:rPr>
        <w:t xml:space="preserve"> </w:t>
      </w:r>
      <w:r w:rsidRPr="008B3734">
        <w:rPr>
          <w:rFonts w:ascii="Arial" w:hAnsi="Arial" w:cs="Arial"/>
        </w:rPr>
        <w:t>Violent far-right extremists in the United States:  a profile for prevention</w:t>
      </w:r>
      <w:r w:rsidRPr="008B3734">
        <w:rPr>
          <w:rFonts w:ascii="Arial" w:hAnsi="Arial" w:cs="Arial"/>
          <w:b/>
          <w:bCs/>
        </w:rPr>
        <w:t>. AJPH</w:t>
      </w:r>
    </w:p>
    <w:p w14:paraId="0BD305EE" w14:textId="191F8C03" w:rsidR="003F50F1" w:rsidRPr="003F50F1" w:rsidRDefault="00EE5F58" w:rsidP="003F50F1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EE5F58">
        <w:rPr>
          <w:rFonts w:ascii="Arial" w:eastAsia="Arial" w:hAnsi="Arial" w:cs="Arial"/>
          <w:color w:val="000000" w:themeColor="text1"/>
        </w:rPr>
        <w:t>Krause, K.D</w:t>
      </w:r>
      <w:r w:rsidR="003A4E03">
        <w:rPr>
          <w:rFonts w:ascii="Arial" w:eastAsia="Arial" w:hAnsi="Arial" w:cs="Arial"/>
          <w:color w:val="000000" w:themeColor="text1"/>
        </w:rPr>
        <w:t>.</w:t>
      </w:r>
      <w:r w:rsidRPr="00EE5F58">
        <w:rPr>
          <w:rFonts w:ascii="Arial" w:eastAsia="Arial" w:hAnsi="Arial" w:cs="Arial"/>
          <w:color w:val="000000" w:themeColor="text1"/>
        </w:rPr>
        <w:t xml:space="preserve">, Karr, A.G., </w:t>
      </w:r>
      <w:proofErr w:type="spellStart"/>
      <w:r w:rsidRPr="00EE5F58">
        <w:rPr>
          <w:rFonts w:ascii="Arial" w:eastAsia="Arial" w:hAnsi="Arial" w:cs="Arial"/>
          <w:color w:val="000000" w:themeColor="text1"/>
        </w:rPr>
        <w:t>D’Avanzo</w:t>
      </w:r>
      <w:proofErr w:type="spellEnd"/>
      <w:r w:rsidRPr="00EE5F58">
        <w:rPr>
          <w:rFonts w:ascii="Arial" w:eastAsia="Arial" w:hAnsi="Arial" w:cs="Arial"/>
          <w:color w:val="000000" w:themeColor="text1"/>
        </w:rPr>
        <w:t xml:space="preserve">, P.A., </w:t>
      </w:r>
      <w:proofErr w:type="spellStart"/>
      <w:r w:rsidRPr="00EE5F58">
        <w:rPr>
          <w:rFonts w:ascii="Arial" w:eastAsia="Arial" w:hAnsi="Arial" w:cs="Arial"/>
          <w:color w:val="000000" w:themeColor="text1"/>
        </w:rPr>
        <w:t>Rhem</w:t>
      </w:r>
      <w:proofErr w:type="spellEnd"/>
      <w:r w:rsidRPr="00EE5F58">
        <w:rPr>
          <w:rFonts w:ascii="Arial" w:eastAsia="Arial" w:hAnsi="Arial" w:cs="Arial"/>
          <w:color w:val="000000" w:themeColor="text1"/>
        </w:rPr>
        <w:t xml:space="preserve">, C. &amp; </w:t>
      </w:r>
      <w:r w:rsidRPr="00EE5F58">
        <w:rPr>
          <w:rFonts w:ascii="Arial" w:eastAsia="Arial" w:hAnsi="Arial" w:cs="Arial"/>
          <w:b/>
          <w:bCs/>
          <w:color w:val="000000" w:themeColor="text1"/>
        </w:rPr>
        <w:t>Halkitis, P.N</w:t>
      </w:r>
      <w:r w:rsidRPr="00EE5F58">
        <w:rPr>
          <w:rFonts w:ascii="Arial" w:eastAsia="Arial" w:hAnsi="Arial" w:cs="Arial"/>
          <w:color w:val="000000" w:themeColor="text1"/>
        </w:rPr>
        <w:t>.</w:t>
      </w:r>
      <w:r w:rsidRPr="00EE5F58">
        <w:rPr>
          <w:rFonts w:ascii="Arial" w:eastAsia="Arial" w:hAnsi="Arial" w:cs="Arial"/>
          <w:color w:val="000000" w:themeColor="text1"/>
          <w:vertAlign w:val="superscript"/>
        </w:rPr>
        <w:t xml:space="preserve"> </w:t>
      </w:r>
      <w:r w:rsidRPr="00EE5F58">
        <w:rPr>
          <w:rFonts w:ascii="Arial" w:eastAsia="Arial" w:hAnsi="Arial" w:cs="Arial"/>
          <w:color w:val="000000" w:themeColor="text1"/>
        </w:rPr>
        <w:t xml:space="preserve"> Vaccination uptake in LGBTQ adults: Findings from the QVAX study. </w:t>
      </w:r>
      <w:r w:rsidRPr="00EE5F58">
        <w:rPr>
          <w:rFonts w:ascii="Arial" w:eastAsia="Arial" w:hAnsi="Arial" w:cs="Arial"/>
          <w:i/>
          <w:iCs/>
          <w:color w:val="000000" w:themeColor="text1"/>
        </w:rPr>
        <w:t>Public Health Reports.</w:t>
      </w:r>
    </w:p>
    <w:p w14:paraId="72F9C662" w14:textId="5F1061DE" w:rsidR="00F95B74" w:rsidRPr="003F50F1" w:rsidRDefault="00F95B74" w:rsidP="003F50F1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661C2E">
        <w:rPr>
          <w:rFonts w:ascii="Arial" w:hAnsi="Arial" w:cs="Arial"/>
          <w:color w:val="242424"/>
          <w:shd w:val="clear" w:color="auto" w:fill="FFFFFF"/>
        </w:rPr>
        <w:t xml:space="preserve">Lai, Y., </w:t>
      </w:r>
      <w:proofErr w:type="spellStart"/>
      <w:r w:rsidRPr="00661C2E">
        <w:rPr>
          <w:rFonts w:ascii="Arial" w:hAnsi="Arial" w:cs="Arial"/>
          <w:color w:val="242424"/>
          <w:shd w:val="clear" w:color="auto" w:fill="FFFFFF"/>
        </w:rPr>
        <w:t>Cohodes</w:t>
      </w:r>
      <w:proofErr w:type="spellEnd"/>
      <w:r w:rsidRPr="00661C2E">
        <w:rPr>
          <w:rFonts w:ascii="Arial" w:hAnsi="Arial" w:cs="Arial"/>
          <w:color w:val="242424"/>
          <w:shd w:val="clear" w:color="auto" w:fill="FFFFFF"/>
        </w:rPr>
        <w:t xml:space="preserve">, M., Griffin, M., </w:t>
      </w:r>
      <w:r w:rsidRPr="00661C2E">
        <w:rPr>
          <w:rFonts w:ascii="Arial" w:hAnsi="Arial" w:cs="Arial"/>
          <w:b/>
          <w:bCs/>
          <w:color w:val="242424"/>
          <w:shd w:val="clear" w:color="auto" w:fill="FFFFFF"/>
        </w:rPr>
        <w:t>Halkitis; P.N.</w:t>
      </w:r>
      <w:r w:rsidRPr="00661C2E">
        <w:rPr>
          <w:rFonts w:ascii="Arial" w:hAnsi="Arial" w:cs="Arial"/>
          <w:color w:val="242424"/>
          <w:shd w:val="clear" w:color="auto" w:fill="FFFFFF"/>
        </w:rPr>
        <w:t>, &amp; Jaiswal, J.</w:t>
      </w:r>
      <w:r w:rsidRPr="00661C2E">
        <w:rPr>
          <w:rFonts w:ascii="Arial" w:hAnsi="Arial" w:cs="Arial"/>
        </w:rPr>
        <w:t xml:space="preserve"> T</w:t>
      </w:r>
      <w:r w:rsidRPr="00661C2E">
        <w:rPr>
          <w:rFonts w:ascii="Arial" w:hAnsi="Arial" w:cs="Arial"/>
          <w:color w:val="242424"/>
          <w:shd w:val="clear" w:color="auto" w:fill="FFFFFF"/>
        </w:rPr>
        <w:t xml:space="preserve">rust in physicians as a barrier to healthcare access among young sexual minority men. </w:t>
      </w:r>
      <w:r w:rsidRPr="00661C2E">
        <w:rPr>
          <w:rFonts w:ascii="Arial" w:hAnsi="Arial" w:cs="Arial"/>
          <w:i/>
          <w:iCs/>
          <w:color w:val="242424"/>
          <w:shd w:val="clear" w:color="auto" w:fill="FFFFFF"/>
        </w:rPr>
        <w:t>AIDS &amp; Behavior</w:t>
      </w:r>
    </w:p>
    <w:p w14:paraId="1909D74B" w14:textId="27193550" w:rsidR="003A4E03" w:rsidRPr="00654954" w:rsidRDefault="003A4E03" w:rsidP="00654954">
      <w:pPr>
        <w:pStyle w:val="ListParagraph"/>
        <w:widowControl/>
        <w:numPr>
          <w:ilvl w:val="0"/>
          <w:numId w:val="28"/>
        </w:numPr>
        <w:shd w:val="clear" w:color="auto" w:fill="FFFFFF"/>
        <w:ind w:left="540" w:hanging="540"/>
        <w:jc w:val="both"/>
        <w:textAlignment w:val="baseline"/>
        <w:rPr>
          <w:rFonts w:ascii="Arial" w:hAnsi="Arial" w:cs="Arial"/>
          <w:color w:val="201F1E"/>
        </w:rPr>
      </w:pPr>
      <w:r w:rsidRPr="00740490">
        <w:rPr>
          <w:rFonts w:ascii="Arial" w:hAnsi="Arial" w:cs="Arial"/>
          <w:color w:val="242424"/>
          <w:shd w:val="clear" w:color="auto" w:fill="FFFFFF"/>
        </w:rPr>
        <w:t xml:space="preserve">Lai, Y. </w:t>
      </w:r>
      <w:proofErr w:type="spellStart"/>
      <w:r w:rsidRPr="00740490">
        <w:rPr>
          <w:rFonts w:ascii="Arial" w:hAnsi="Arial" w:cs="Arial"/>
          <w:color w:val="242424"/>
          <w:shd w:val="clear" w:color="auto" w:fill="FFFFFF"/>
        </w:rPr>
        <w:t>Cohodes</w:t>
      </w:r>
      <w:proofErr w:type="spellEnd"/>
      <w:r w:rsidRPr="00740490">
        <w:rPr>
          <w:rFonts w:ascii="Arial" w:hAnsi="Arial" w:cs="Arial"/>
          <w:color w:val="242424"/>
          <w:shd w:val="clear" w:color="auto" w:fill="FFFFFF"/>
        </w:rPr>
        <w:t xml:space="preserve">, M., Griffin, M., </w:t>
      </w:r>
      <w:r w:rsidRPr="00740490">
        <w:rPr>
          <w:rFonts w:ascii="Arial" w:hAnsi="Arial" w:cs="Arial"/>
          <w:b/>
          <w:bCs/>
          <w:color w:val="242424"/>
          <w:shd w:val="clear" w:color="auto" w:fill="FFFFFF"/>
        </w:rPr>
        <w:t>Halkitis, P.N.</w:t>
      </w:r>
      <w:r w:rsidRPr="00740490">
        <w:rPr>
          <w:rFonts w:ascii="Arial" w:hAnsi="Arial" w:cs="Arial"/>
          <w:color w:val="242424"/>
          <w:shd w:val="clear" w:color="auto" w:fill="FFFFFF"/>
        </w:rPr>
        <w:t xml:space="preserve">, &amp; Jaiswal, J. Trust in Physicians as a Barrier to Healthcare Access among Young Sexual Minority Men. </w:t>
      </w:r>
      <w:r w:rsidRPr="00740490">
        <w:rPr>
          <w:rFonts w:ascii="Arial" w:hAnsi="Arial" w:cs="Arial"/>
          <w:i/>
          <w:iCs/>
          <w:color w:val="242424"/>
          <w:shd w:val="clear" w:color="auto" w:fill="FFFFFF"/>
        </w:rPr>
        <w:t>AIDS &amp; Behavior</w:t>
      </w:r>
      <w:r w:rsidRPr="00740490">
        <w:rPr>
          <w:rFonts w:ascii="Arial" w:hAnsi="Arial" w:cs="Arial"/>
          <w:color w:val="242424"/>
          <w:shd w:val="clear" w:color="auto" w:fill="FFFFFF"/>
        </w:rPr>
        <w:t>.</w:t>
      </w:r>
    </w:p>
    <w:p w14:paraId="045D235F" w14:textId="2516804F" w:rsidR="007E7A0E" w:rsidRPr="00FA449C" w:rsidRDefault="007270B2" w:rsidP="00B82075">
      <w:pPr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br w:type="page"/>
      </w:r>
      <w:r w:rsidR="00DA55BC" w:rsidRPr="00FA449C">
        <w:rPr>
          <w:rFonts w:ascii="Arial" w:hAnsi="Arial" w:cs="Arial"/>
          <w:b/>
        </w:rPr>
        <w:lastRenderedPageBreak/>
        <w:t>ACADEMIC BOOKS</w:t>
      </w:r>
      <w:r w:rsidR="009809B3" w:rsidRPr="00FA449C">
        <w:rPr>
          <w:rFonts w:ascii="Arial" w:hAnsi="Arial" w:cs="Arial"/>
          <w:b/>
        </w:rPr>
        <w:t xml:space="preserve"> </w:t>
      </w:r>
    </w:p>
    <w:p w14:paraId="57AB50BC" w14:textId="6AFBE889" w:rsidR="00B950CA" w:rsidRPr="00FA449C" w:rsidRDefault="009809B3" w:rsidP="00E4336E">
      <w:pPr>
        <w:tabs>
          <w:tab w:val="left" w:pos="540"/>
        </w:tabs>
        <w:jc w:val="both"/>
        <w:outlineLvl w:val="0"/>
        <w:rPr>
          <w:rFonts w:ascii="Arial" w:hAnsi="Arial" w:cs="Arial"/>
          <w:i/>
        </w:rPr>
      </w:pPr>
      <w:r w:rsidRPr="00FA449C">
        <w:rPr>
          <w:rFonts w:ascii="Arial" w:hAnsi="Arial" w:cs="Arial"/>
          <w:b/>
          <w:u w:val="single"/>
        </w:rPr>
        <w:t>SOLO AUTHORED</w:t>
      </w:r>
    </w:p>
    <w:p w14:paraId="2B40CC8D" w14:textId="20628E74" w:rsidR="00A04A89" w:rsidRPr="00A04A89" w:rsidRDefault="00167074" w:rsidP="00A04A8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color w:val="201F1E"/>
          <w:shd w:val="clear" w:color="auto" w:fill="FFFFFF"/>
        </w:rPr>
      </w:pPr>
      <w:r w:rsidRPr="00A04A89">
        <w:rPr>
          <w:rFonts w:ascii="Arial" w:hAnsi="Arial" w:cs="Arial"/>
          <w:b/>
        </w:rPr>
        <w:t xml:space="preserve">Halkitis, P.N. </w:t>
      </w:r>
      <w:r w:rsidRPr="00A04A89">
        <w:rPr>
          <w:rFonts w:ascii="Arial" w:hAnsi="Arial" w:cs="Arial"/>
        </w:rPr>
        <w:t>(In Preparation</w:t>
      </w:r>
      <w:r w:rsidRPr="00A04A89">
        <w:rPr>
          <w:rFonts w:ascii="Arial" w:hAnsi="Arial" w:cs="Arial"/>
          <w:i/>
        </w:rPr>
        <w:t xml:space="preserve">). </w:t>
      </w:r>
      <w:r w:rsidR="00A04A89" w:rsidRPr="00A04A89">
        <w:rPr>
          <w:rFonts w:ascii="Arial" w:hAnsi="Arial" w:cs="Arial"/>
          <w:i/>
          <w:color w:val="201F1E"/>
          <w:shd w:val="clear" w:color="auto" w:fill="FFFFFF"/>
        </w:rPr>
        <w:t>People</w:t>
      </w:r>
      <w:r w:rsidR="00D24BE1">
        <w:rPr>
          <w:rFonts w:ascii="Arial" w:hAnsi="Arial" w:cs="Arial"/>
          <w:i/>
          <w:color w:val="201F1E"/>
          <w:shd w:val="clear" w:color="auto" w:fill="FFFFFF"/>
        </w:rPr>
        <w:t xml:space="preserve"> </w:t>
      </w:r>
      <w:r w:rsidR="00A04A89" w:rsidRPr="00A04A89">
        <w:rPr>
          <w:rFonts w:ascii="Arial" w:hAnsi="Arial" w:cs="Arial"/>
          <w:i/>
          <w:color w:val="201F1E"/>
          <w:shd w:val="clear" w:color="auto" w:fill="FFFFFF"/>
        </w:rPr>
        <w:t xml:space="preserve">&amp; </w:t>
      </w:r>
      <w:r w:rsidR="00D24BE1">
        <w:rPr>
          <w:rFonts w:ascii="Arial" w:hAnsi="Arial" w:cs="Arial"/>
          <w:i/>
          <w:color w:val="201F1E"/>
          <w:shd w:val="clear" w:color="auto" w:fill="FFFFFF"/>
        </w:rPr>
        <w:t xml:space="preserve">the </w:t>
      </w:r>
      <w:r w:rsidR="0092175A">
        <w:rPr>
          <w:rFonts w:ascii="Arial" w:hAnsi="Arial" w:cs="Arial"/>
          <w:i/>
          <w:color w:val="201F1E"/>
          <w:shd w:val="clear" w:color="auto" w:fill="FFFFFF"/>
        </w:rPr>
        <w:t>health</w:t>
      </w:r>
      <w:r w:rsidR="00D24BE1">
        <w:rPr>
          <w:rFonts w:ascii="Arial" w:hAnsi="Arial" w:cs="Arial"/>
          <w:i/>
          <w:color w:val="201F1E"/>
          <w:shd w:val="clear" w:color="auto" w:fill="FFFFFF"/>
        </w:rPr>
        <w:t xml:space="preserve"> of the public</w:t>
      </w:r>
      <w:r w:rsidR="0092175A">
        <w:rPr>
          <w:rFonts w:ascii="Arial" w:hAnsi="Arial" w:cs="Arial"/>
          <w:i/>
          <w:color w:val="201F1E"/>
          <w:shd w:val="clear" w:color="auto" w:fill="FFFFFF"/>
        </w:rPr>
        <w:t xml:space="preserve">: how Americans </w:t>
      </w:r>
      <w:r w:rsidR="00A04A89" w:rsidRPr="00A04A89">
        <w:rPr>
          <w:rFonts w:ascii="Arial" w:hAnsi="Arial" w:cs="Arial"/>
          <w:i/>
          <w:color w:val="201F1E"/>
          <w:shd w:val="clear" w:color="auto" w:fill="FFFFFF"/>
        </w:rPr>
        <w:t>created the HIV, COVID-19, and other modern-day pandemics</w:t>
      </w:r>
      <w:r w:rsidR="00F04458">
        <w:rPr>
          <w:rFonts w:ascii="Arial" w:hAnsi="Arial" w:cs="Arial"/>
          <w:i/>
          <w:color w:val="201F1E"/>
          <w:shd w:val="clear" w:color="auto" w:fill="FFFFFF"/>
        </w:rPr>
        <w:t>.</w:t>
      </w:r>
      <w:r w:rsidR="00A04A89" w:rsidRPr="00A04A89">
        <w:rPr>
          <w:rFonts w:ascii="Arial" w:hAnsi="Arial" w:cs="Arial"/>
          <w:i/>
          <w:color w:val="201F1E"/>
          <w:shd w:val="clear" w:color="auto" w:fill="FFFFFF"/>
        </w:rPr>
        <w:t xml:space="preserve"> </w:t>
      </w:r>
      <w:r w:rsidR="00F03C31" w:rsidRPr="00A04A89">
        <w:rPr>
          <w:rFonts w:ascii="Arial" w:hAnsi="Arial" w:cs="Arial"/>
        </w:rPr>
        <w:t xml:space="preserve">New York: </w:t>
      </w:r>
      <w:r w:rsidR="00CC2D36" w:rsidRPr="00A04A89">
        <w:rPr>
          <w:rFonts w:ascii="Arial" w:hAnsi="Arial" w:cs="Arial"/>
        </w:rPr>
        <w:t xml:space="preserve">Johns Hopkins </w:t>
      </w:r>
      <w:r w:rsidR="00F03C31" w:rsidRPr="00A04A89">
        <w:rPr>
          <w:rFonts w:ascii="Arial" w:hAnsi="Arial" w:cs="Arial"/>
        </w:rPr>
        <w:t>Press</w:t>
      </w:r>
      <w:r w:rsidR="00ED04EA" w:rsidRPr="00A04A89">
        <w:rPr>
          <w:rFonts w:ascii="Arial" w:hAnsi="Arial" w:cs="Arial"/>
        </w:rPr>
        <w:t>.</w:t>
      </w:r>
    </w:p>
    <w:p w14:paraId="1689F9B3" w14:textId="77777777" w:rsidR="00A04A89" w:rsidRPr="00A04A89" w:rsidRDefault="00CD6F2E" w:rsidP="00A04A8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color w:val="201F1E"/>
          <w:shd w:val="clear" w:color="auto" w:fill="FFFFFF"/>
        </w:rPr>
      </w:pPr>
      <w:r w:rsidRPr="00A04A89">
        <w:rPr>
          <w:rFonts w:ascii="Arial" w:hAnsi="Arial" w:cs="Arial"/>
          <w:b/>
        </w:rPr>
        <w:t xml:space="preserve">Halkitis, P.N. </w:t>
      </w:r>
      <w:r w:rsidR="003A766E" w:rsidRPr="00A04A89">
        <w:rPr>
          <w:rFonts w:ascii="Arial" w:hAnsi="Arial" w:cs="Arial"/>
        </w:rPr>
        <w:t>(</w:t>
      </w:r>
      <w:r w:rsidR="000E0B97" w:rsidRPr="00A04A89">
        <w:rPr>
          <w:rFonts w:ascii="Arial" w:hAnsi="Arial" w:cs="Arial"/>
        </w:rPr>
        <w:t>2019</w:t>
      </w:r>
      <w:r w:rsidRPr="00A04A89">
        <w:rPr>
          <w:rFonts w:ascii="Arial" w:hAnsi="Arial" w:cs="Arial"/>
          <w:i/>
        </w:rPr>
        <w:t xml:space="preserve">). </w:t>
      </w:r>
      <w:r w:rsidR="00E00FD8" w:rsidRPr="00A04A89">
        <w:rPr>
          <w:rFonts w:ascii="Arial" w:hAnsi="Arial" w:cs="Arial"/>
          <w:bCs/>
          <w:i/>
        </w:rPr>
        <w:t xml:space="preserve">Out in </w:t>
      </w:r>
      <w:r w:rsidR="00FD40E1" w:rsidRPr="00A04A89">
        <w:rPr>
          <w:rFonts w:ascii="Arial" w:hAnsi="Arial" w:cs="Arial"/>
          <w:bCs/>
          <w:i/>
        </w:rPr>
        <w:t>time: the public lives of gay men from Stonewall to the queer generation</w:t>
      </w:r>
      <w:r w:rsidR="00E00FD8" w:rsidRPr="00A04A89">
        <w:rPr>
          <w:rFonts w:ascii="Arial" w:hAnsi="Arial" w:cs="Arial"/>
          <w:bCs/>
          <w:i/>
        </w:rPr>
        <w:t>.</w:t>
      </w:r>
      <w:r w:rsidR="00E00FD8" w:rsidRPr="00A04A89">
        <w:rPr>
          <w:rFonts w:ascii="Arial" w:hAnsi="Arial" w:cs="Arial"/>
          <w:b/>
          <w:bCs/>
          <w:i/>
        </w:rPr>
        <w:t xml:space="preserve"> </w:t>
      </w:r>
      <w:r w:rsidRPr="00A04A89">
        <w:rPr>
          <w:rFonts w:ascii="Arial" w:hAnsi="Arial" w:cs="Arial"/>
        </w:rPr>
        <w:t>New York: Oxford University Press.</w:t>
      </w:r>
    </w:p>
    <w:p w14:paraId="6EDEFC4B" w14:textId="77777777" w:rsidR="00A04A89" w:rsidRPr="00A04A89" w:rsidRDefault="00B950CA" w:rsidP="00A04A8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color w:val="201F1E"/>
          <w:shd w:val="clear" w:color="auto" w:fill="FFFFFF"/>
        </w:rPr>
      </w:pPr>
      <w:r w:rsidRPr="00A04A89">
        <w:rPr>
          <w:rFonts w:ascii="Arial" w:hAnsi="Arial" w:cs="Arial"/>
          <w:b/>
        </w:rPr>
        <w:t xml:space="preserve">Halkitis, P.N. </w:t>
      </w:r>
      <w:r w:rsidRPr="00A04A89">
        <w:rPr>
          <w:rFonts w:ascii="Arial" w:hAnsi="Arial" w:cs="Arial"/>
          <w:bCs/>
        </w:rPr>
        <w:t xml:space="preserve">(2013). </w:t>
      </w:r>
      <w:r w:rsidR="00E00FD8" w:rsidRPr="00A04A89">
        <w:rPr>
          <w:rFonts w:ascii="Arial" w:hAnsi="Arial" w:cs="Arial"/>
          <w:bCs/>
          <w:i/>
          <w:iCs/>
        </w:rPr>
        <w:t>The A</w:t>
      </w:r>
      <w:r w:rsidR="00FD40E1" w:rsidRPr="00A04A89">
        <w:rPr>
          <w:rFonts w:ascii="Arial" w:hAnsi="Arial" w:cs="Arial"/>
          <w:bCs/>
          <w:i/>
          <w:iCs/>
        </w:rPr>
        <w:t>IDS</w:t>
      </w:r>
      <w:r w:rsidR="00E00FD8" w:rsidRPr="00A04A89">
        <w:rPr>
          <w:rFonts w:ascii="Arial" w:hAnsi="Arial" w:cs="Arial"/>
          <w:bCs/>
          <w:i/>
          <w:iCs/>
        </w:rPr>
        <w:t xml:space="preserve"> </w:t>
      </w:r>
      <w:r w:rsidR="00FD40E1" w:rsidRPr="00A04A89">
        <w:rPr>
          <w:rFonts w:ascii="Arial" w:hAnsi="Arial" w:cs="Arial"/>
          <w:bCs/>
          <w:i/>
          <w:iCs/>
        </w:rPr>
        <w:t>generation: stories of survival and resilience</w:t>
      </w:r>
      <w:r w:rsidRPr="00A04A89">
        <w:rPr>
          <w:rFonts w:ascii="Arial" w:hAnsi="Arial" w:cs="Arial"/>
          <w:bCs/>
          <w:i/>
          <w:iCs/>
        </w:rPr>
        <w:t>.</w:t>
      </w:r>
      <w:r w:rsidRPr="00A04A89">
        <w:rPr>
          <w:rFonts w:ascii="Arial" w:hAnsi="Arial" w:cs="Arial"/>
          <w:bCs/>
          <w:iCs/>
        </w:rPr>
        <w:t xml:space="preserve"> New York: Oxford University Press.</w:t>
      </w:r>
      <w:r w:rsidR="005D17F7" w:rsidRPr="00A04A89">
        <w:rPr>
          <w:rFonts w:ascii="Arial" w:hAnsi="Arial" w:cs="Arial"/>
          <w:bCs/>
          <w:iCs/>
        </w:rPr>
        <w:t xml:space="preserve"> [Paperback edition: 2014]</w:t>
      </w:r>
    </w:p>
    <w:p w14:paraId="11A2750B" w14:textId="54CA45A7" w:rsidR="00B950CA" w:rsidRPr="00A04A89" w:rsidRDefault="00B950CA" w:rsidP="00A04A8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color w:val="201F1E"/>
          <w:shd w:val="clear" w:color="auto" w:fill="FFFFFF"/>
        </w:rPr>
      </w:pPr>
      <w:r w:rsidRPr="00A04A89">
        <w:rPr>
          <w:rFonts w:ascii="Arial" w:hAnsi="Arial" w:cs="Arial"/>
          <w:b/>
        </w:rPr>
        <w:t xml:space="preserve">Halkitis, P.N. </w:t>
      </w:r>
      <w:r w:rsidRPr="00A04A89">
        <w:rPr>
          <w:rFonts w:ascii="Arial" w:hAnsi="Arial" w:cs="Arial"/>
        </w:rPr>
        <w:t xml:space="preserve">(2009). </w:t>
      </w:r>
      <w:r w:rsidR="00E00FD8" w:rsidRPr="00A04A89">
        <w:rPr>
          <w:rFonts w:ascii="Arial" w:hAnsi="Arial" w:cs="Arial"/>
          <w:bCs/>
          <w:i/>
        </w:rPr>
        <w:t xml:space="preserve">Methamphetamine </w:t>
      </w:r>
      <w:r w:rsidR="00FD40E1" w:rsidRPr="00A04A89">
        <w:rPr>
          <w:rFonts w:ascii="Arial" w:hAnsi="Arial" w:cs="Arial"/>
          <w:bCs/>
          <w:i/>
        </w:rPr>
        <w:t>addiction: biological foundations, psychological factors, and social consequence</w:t>
      </w:r>
      <w:r w:rsidR="00E00FD8" w:rsidRPr="00A04A89">
        <w:rPr>
          <w:rFonts w:ascii="Arial" w:hAnsi="Arial" w:cs="Arial"/>
          <w:bCs/>
          <w:i/>
        </w:rPr>
        <w:t>s</w:t>
      </w:r>
      <w:r w:rsidRPr="00A04A89">
        <w:rPr>
          <w:rFonts w:ascii="Arial" w:hAnsi="Arial" w:cs="Arial"/>
        </w:rPr>
        <w:t>. Washington DC: APA Publications.</w:t>
      </w:r>
    </w:p>
    <w:p w14:paraId="3843D97B" w14:textId="725B36D6" w:rsidR="000E0B97" w:rsidRPr="00FA449C" w:rsidRDefault="004D720A" w:rsidP="00E4336E">
      <w:pPr>
        <w:tabs>
          <w:tab w:val="num" w:pos="108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u w:val="single"/>
        </w:rPr>
        <w:t>EDIT</w:t>
      </w:r>
      <w:r w:rsidR="00B61091">
        <w:rPr>
          <w:rFonts w:ascii="Arial" w:hAnsi="Arial" w:cs="Arial"/>
          <w:b/>
          <w:u w:val="single"/>
        </w:rPr>
        <w:t>ED</w:t>
      </w:r>
    </w:p>
    <w:p w14:paraId="62F6E43B" w14:textId="7FDD5143" w:rsidR="0039767A" w:rsidRPr="00FA449C" w:rsidRDefault="00B950CA" w:rsidP="00E4336E">
      <w:pPr>
        <w:pStyle w:val="ListParagraph"/>
        <w:numPr>
          <w:ilvl w:val="1"/>
          <w:numId w:val="4"/>
        </w:numPr>
        <w:tabs>
          <w:tab w:val="clear" w:pos="1080"/>
          <w:tab w:val="num" w:pos="99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Wilton, L., &amp; Drescher, J. (Eds.). (2006). </w:t>
      </w:r>
      <w:r w:rsidRPr="00FA449C">
        <w:rPr>
          <w:rFonts w:ascii="Arial" w:hAnsi="Arial" w:cs="Arial"/>
          <w:i/>
        </w:rPr>
        <w:t xml:space="preserve">Barebacking: </w:t>
      </w:r>
      <w:r w:rsidR="00FD40E1" w:rsidRPr="00FA449C">
        <w:rPr>
          <w:rFonts w:ascii="Arial" w:hAnsi="Arial" w:cs="Arial"/>
          <w:i/>
        </w:rPr>
        <w:t>p</w:t>
      </w:r>
      <w:r w:rsidRPr="00FA449C">
        <w:rPr>
          <w:rFonts w:ascii="Arial" w:hAnsi="Arial" w:cs="Arial"/>
          <w:i/>
        </w:rPr>
        <w:t>sychosocial and public health approaches</w:t>
      </w:r>
      <w:r w:rsidRPr="00FA449C">
        <w:rPr>
          <w:rFonts w:ascii="Arial" w:hAnsi="Arial" w:cs="Arial"/>
        </w:rPr>
        <w:t>. Binghamton, New York: Haworth Press.</w:t>
      </w:r>
    </w:p>
    <w:p w14:paraId="24186A07" w14:textId="2DC2C291" w:rsidR="00B950CA" w:rsidRPr="00FA449C" w:rsidRDefault="00B950CA" w:rsidP="00E4336E">
      <w:pPr>
        <w:pStyle w:val="ListParagraph"/>
        <w:numPr>
          <w:ilvl w:val="1"/>
          <w:numId w:val="4"/>
        </w:numPr>
        <w:tabs>
          <w:tab w:val="clear" w:pos="1080"/>
          <w:tab w:val="num" w:pos="990"/>
        </w:tabs>
        <w:ind w:left="54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>, Gomez, C.</w:t>
      </w:r>
      <w:r w:rsidR="00E00FD8" w:rsidRPr="00FA449C">
        <w:rPr>
          <w:rFonts w:ascii="Arial" w:hAnsi="Arial" w:cs="Arial"/>
        </w:rPr>
        <w:t xml:space="preserve">, &amp; </w:t>
      </w:r>
      <w:proofErr w:type="spellStart"/>
      <w:r w:rsidR="00E00FD8" w:rsidRPr="00FA449C">
        <w:rPr>
          <w:rFonts w:ascii="Arial" w:hAnsi="Arial" w:cs="Arial"/>
        </w:rPr>
        <w:t>Wolitski</w:t>
      </w:r>
      <w:proofErr w:type="spellEnd"/>
      <w:r w:rsidR="00E00FD8" w:rsidRPr="00FA449C">
        <w:rPr>
          <w:rFonts w:ascii="Arial" w:hAnsi="Arial" w:cs="Arial"/>
        </w:rPr>
        <w:t xml:space="preserve">, R. (Eds.) (2005). </w:t>
      </w:r>
      <w:r w:rsidR="00E00FD8" w:rsidRPr="00FA449C">
        <w:rPr>
          <w:rFonts w:ascii="Arial" w:hAnsi="Arial" w:cs="Arial"/>
          <w:i/>
          <w:iCs/>
        </w:rPr>
        <w:t xml:space="preserve">HIV + sex: </w:t>
      </w:r>
      <w:r w:rsidRPr="00FA449C">
        <w:rPr>
          <w:rFonts w:ascii="Arial" w:hAnsi="Arial" w:cs="Arial"/>
          <w:i/>
          <w:iCs/>
        </w:rPr>
        <w:t>The psychological and interpersonal dynamics of HIV-seropositive gay and bisexual men's relationships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Washington DC: APA Publications.</w:t>
      </w:r>
    </w:p>
    <w:p w14:paraId="1D936877" w14:textId="77777777" w:rsidR="00E76646" w:rsidRPr="00FA449C" w:rsidRDefault="00E76646" w:rsidP="00E4336E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</w:p>
    <w:p w14:paraId="6380268D" w14:textId="0AE1568F" w:rsidR="00184460" w:rsidRPr="00FA449C" w:rsidRDefault="00184460" w:rsidP="00E4336E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 xml:space="preserve">PEER REVIEWED </w:t>
      </w:r>
      <w:r w:rsidR="00BE75D3" w:rsidRPr="00FA449C">
        <w:rPr>
          <w:rFonts w:ascii="Arial" w:hAnsi="Arial" w:cs="Arial"/>
          <w:b/>
        </w:rPr>
        <w:t>BOOK CHAPTERS</w:t>
      </w:r>
      <w:r w:rsidR="0022052E" w:rsidRPr="00FA449C">
        <w:rPr>
          <w:rFonts w:ascii="Arial" w:hAnsi="Arial" w:cs="Arial"/>
          <w:b/>
        </w:rPr>
        <w:t xml:space="preserve"> </w:t>
      </w:r>
    </w:p>
    <w:p w14:paraId="5806E3B8" w14:textId="48408847" w:rsidR="00C87B8C" w:rsidRPr="00FA449C" w:rsidRDefault="00C87B8C" w:rsidP="00E4336E">
      <w:pPr>
        <w:pStyle w:val="ListParagraph"/>
        <w:widowControl/>
        <w:numPr>
          <w:ilvl w:val="0"/>
          <w:numId w:val="8"/>
        </w:numPr>
        <w:tabs>
          <w:tab w:val="clear" w:pos="720"/>
          <w:tab w:val="num" w:pos="45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</w:t>
      </w:r>
      <w:r w:rsidR="009628B0" w:rsidRPr="00FA449C">
        <w:rPr>
          <w:rFonts w:ascii="Arial" w:hAnsi="Arial" w:cs="Arial"/>
        </w:rPr>
        <w:t>. (2019</w:t>
      </w:r>
      <w:r w:rsidRPr="00FA449C">
        <w:rPr>
          <w:rFonts w:ascii="Arial" w:hAnsi="Arial" w:cs="Arial"/>
        </w:rPr>
        <w:t xml:space="preserve">). </w:t>
      </w:r>
      <w:r w:rsidR="003832E6" w:rsidRPr="00FA449C">
        <w:rPr>
          <w:rFonts w:ascii="Arial" w:hAnsi="Arial" w:cs="Arial"/>
        </w:rPr>
        <w:t xml:space="preserve">Activating public health learning for adolescents and emerging adults. </w:t>
      </w:r>
      <w:r w:rsidRPr="00FA449C">
        <w:rPr>
          <w:rFonts w:ascii="Arial" w:hAnsi="Arial" w:cs="Arial"/>
        </w:rPr>
        <w:t xml:space="preserve">In </w:t>
      </w:r>
      <w:r w:rsidR="003832E6" w:rsidRPr="00FA449C">
        <w:rPr>
          <w:rFonts w:ascii="Arial" w:hAnsi="Arial" w:cs="Arial"/>
        </w:rPr>
        <w:t>S. L. Sullivan</w:t>
      </w:r>
      <w:r w:rsidR="004D720A" w:rsidRPr="00FA449C">
        <w:rPr>
          <w:rFonts w:ascii="Arial" w:hAnsi="Arial" w:cs="Arial"/>
        </w:rPr>
        <w:t xml:space="preserve"> &amp; S. Galea</w:t>
      </w:r>
      <w:r w:rsidR="003832E6" w:rsidRPr="00FA449C">
        <w:rPr>
          <w:rFonts w:ascii="Arial" w:hAnsi="Arial" w:cs="Arial"/>
        </w:rPr>
        <w:t xml:space="preserve"> (Eds.) </w:t>
      </w:r>
      <w:r w:rsidRPr="00FA449C">
        <w:rPr>
          <w:rFonts w:ascii="Arial" w:hAnsi="Arial" w:cs="Arial"/>
          <w:i/>
        </w:rPr>
        <w:t xml:space="preserve">Teaching </w:t>
      </w:r>
      <w:r w:rsidR="00FD40E1" w:rsidRPr="00FA449C">
        <w:rPr>
          <w:rFonts w:ascii="Arial" w:hAnsi="Arial" w:cs="Arial"/>
          <w:i/>
        </w:rPr>
        <w:t>public health</w:t>
      </w:r>
      <w:r w:rsidR="004D720A" w:rsidRPr="00FA449C">
        <w:rPr>
          <w:rFonts w:ascii="Arial" w:hAnsi="Arial" w:cs="Arial"/>
        </w:rPr>
        <w:t xml:space="preserve"> (pp. 41-51). </w:t>
      </w:r>
      <w:r w:rsidRPr="00FA449C">
        <w:rPr>
          <w:rFonts w:ascii="Arial" w:hAnsi="Arial" w:cs="Arial"/>
        </w:rPr>
        <w:t>Johns Hopkins University Press: Baltimore, MD</w:t>
      </w:r>
      <w:r w:rsidR="009628B0" w:rsidRPr="00FA449C">
        <w:rPr>
          <w:rFonts w:ascii="Arial" w:hAnsi="Arial" w:cs="Arial"/>
        </w:rPr>
        <w:t>.</w:t>
      </w:r>
    </w:p>
    <w:p w14:paraId="29604135" w14:textId="2DE366A5" w:rsidR="005E1FE2" w:rsidRPr="00FA449C" w:rsidRDefault="00184460" w:rsidP="005E1FE2">
      <w:pPr>
        <w:pStyle w:val="ListParagraph"/>
        <w:widowControl/>
        <w:numPr>
          <w:ilvl w:val="0"/>
          <w:numId w:val="8"/>
        </w:numPr>
        <w:tabs>
          <w:tab w:val="clear" w:pos="720"/>
          <w:tab w:val="num" w:pos="45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Cook, S.H., Wood, E.P. Harris, J, </w:t>
      </w:r>
      <w:proofErr w:type="spellStart"/>
      <w:r w:rsidRPr="00FA449C">
        <w:rPr>
          <w:rFonts w:ascii="Arial" w:hAnsi="Arial" w:cs="Arial"/>
        </w:rPr>
        <w:t>D’Avanzo</w:t>
      </w:r>
      <w:proofErr w:type="spellEnd"/>
      <w:r w:rsidRPr="00FA449C">
        <w:rPr>
          <w:rFonts w:ascii="Arial" w:hAnsi="Arial" w:cs="Arial"/>
        </w:rPr>
        <w:t xml:space="preserve">, P. &amp; </w:t>
      </w:r>
      <w:r w:rsidRPr="00FA449C">
        <w:rPr>
          <w:rFonts w:ascii="Arial" w:hAnsi="Arial" w:cs="Arial"/>
          <w:b/>
        </w:rPr>
        <w:t>Halkitis, P.N</w:t>
      </w:r>
      <w:r w:rsidRPr="00FA449C">
        <w:rPr>
          <w:rFonts w:ascii="Arial" w:hAnsi="Arial" w:cs="Arial"/>
        </w:rPr>
        <w:t>. (</w:t>
      </w:r>
      <w:r w:rsidR="00F86B43" w:rsidRPr="00FA449C">
        <w:rPr>
          <w:rFonts w:ascii="Arial" w:hAnsi="Arial" w:cs="Arial"/>
        </w:rPr>
        <w:t>2019</w:t>
      </w:r>
      <w:r w:rsidRPr="00FA449C">
        <w:rPr>
          <w:rFonts w:ascii="Arial" w:hAnsi="Arial" w:cs="Arial"/>
        </w:rPr>
        <w:t xml:space="preserve">). The health of gay and bisexual men: theoretical approaches and policy implications. In D. Griffith, M. Bruce, &amp; R Thorpe (Eds.), </w:t>
      </w:r>
      <w:r w:rsidRPr="00FA449C">
        <w:rPr>
          <w:rFonts w:ascii="Arial" w:hAnsi="Arial" w:cs="Arial"/>
          <w:i/>
        </w:rPr>
        <w:t xml:space="preserve">Handbook of </w:t>
      </w:r>
      <w:r w:rsidR="00FD40E1" w:rsidRPr="00FA449C">
        <w:rPr>
          <w:rFonts w:ascii="Arial" w:hAnsi="Arial" w:cs="Arial"/>
          <w:i/>
        </w:rPr>
        <w:t>men’s heath disparities</w:t>
      </w:r>
      <w:r w:rsidR="00FD40E1" w:rsidRPr="00FA449C">
        <w:rPr>
          <w:rFonts w:ascii="Arial" w:hAnsi="Arial" w:cs="Arial"/>
        </w:rPr>
        <w:t xml:space="preserve"> </w:t>
      </w:r>
      <w:r w:rsidR="00EA78B0">
        <w:rPr>
          <w:rFonts w:ascii="Arial" w:hAnsi="Arial" w:cs="Arial"/>
        </w:rPr>
        <w:t>(pp. 343-359</w:t>
      </w:r>
      <w:r w:rsidR="00F86B43" w:rsidRPr="00FA449C">
        <w:rPr>
          <w:rFonts w:ascii="Arial" w:hAnsi="Arial" w:cs="Arial"/>
        </w:rPr>
        <w:t xml:space="preserve">). </w:t>
      </w:r>
      <w:r w:rsidRPr="00FA449C">
        <w:rPr>
          <w:rFonts w:ascii="Arial" w:hAnsi="Arial" w:cs="Arial"/>
        </w:rPr>
        <w:t>Routledge Press: New York, NY.</w:t>
      </w:r>
    </w:p>
    <w:p w14:paraId="4FEFB25F" w14:textId="0F3D01B2" w:rsidR="00184460" w:rsidRPr="00FA449C" w:rsidRDefault="00184460" w:rsidP="00E4336E">
      <w:pPr>
        <w:pStyle w:val="ListParagraph"/>
        <w:widowControl/>
        <w:numPr>
          <w:ilvl w:val="0"/>
          <w:numId w:val="8"/>
        </w:numPr>
        <w:tabs>
          <w:tab w:val="clear" w:pos="720"/>
          <w:tab w:val="num" w:pos="45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</w:t>
      </w:r>
      <w:r w:rsidRPr="00FA449C">
        <w:rPr>
          <w:rFonts w:ascii="Arial" w:hAnsi="Arial" w:cs="Arial"/>
        </w:rPr>
        <w:t xml:space="preserve">., Krause, K.D, &amp; </w:t>
      </w:r>
      <w:proofErr w:type="spellStart"/>
      <w:r w:rsidRPr="00FA449C">
        <w:rPr>
          <w:rFonts w:ascii="Arial" w:hAnsi="Arial" w:cs="Arial"/>
        </w:rPr>
        <w:t>Vieria</w:t>
      </w:r>
      <w:proofErr w:type="spellEnd"/>
      <w:r w:rsidRPr="00FA449C">
        <w:rPr>
          <w:rFonts w:ascii="Arial" w:hAnsi="Arial" w:cs="Arial"/>
        </w:rPr>
        <w:t xml:space="preserve">, D. (2017) Mental health, psychosocial challenges, and resilience in older adults living with HIV. In R. Demarco &amp; M. Brennan-Ing (Eds.). </w:t>
      </w:r>
      <w:r w:rsidRPr="00FA449C">
        <w:rPr>
          <w:rFonts w:ascii="Arial" w:hAnsi="Arial" w:cs="Arial"/>
          <w:i/>
        </w:rPr>
        <w:t xml:space="preserve">HIV and Aging; Interdisciplinary Topics in Gerontology and Geriatrics </w:t>
      </w:r>
      <w:r w:rsidRPr="00FA449C">
        <w:rPr>
          <w:rFonts w:ascii="Arial" w:hAnsi="Arial" w:cs="Arial"/>
        </w:rPr>
        <w:t xml:space="preserve">(pp. 187-203). </w:t>
      </w:r>
      <w:proofErr w:type="gramStart"/>
      <w:r w:rsidRPr="00FA449C">
        <w:rPr>
          <w:rFonts w:ascii="Arial" w:hAnsi="Arial" w:cs="Arial"/>
        </w:rPr>
        <w:t>Karger :</w:t>
      </w:r>
      <w:proofErr w:type="gramEnd"/>
      <w:r w:rsidRPr="00FA449C">
        <w:rPr>
          <w:rFonts w:ascii="Arial" w:hAnsi="Arial" w:cs="Arial"/>
        </w:rPr>
        <w:t xml:space="preserve"> Basel, Switzerland.</w:t>
      </w:r>
    </w:p>
    <w:p w14:paraId="586E0FDD" w14:textId="080B931A" w:rsidR="00184460" w:rsidRPr="00FA449C" w:rsidRDefault="00184460" w:rsidP="00E4336E">
      <w:pPr>
        <w:numPr>
          <w:ilvl w:val="0"/>
          <w:numId w:val="8"/>
        </w:numPr>
        <w:tabs>
          <w:tab w:val="num" w:pos="45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 xml:space="preserve">Halkitis, P.N. </w:t>
      </w:r>
      <w:r w:rsidRPr="00FA449C">
        <w:rPr>
          <w:rFonts w:ascii="Arial" w:hAnsi="Arial" w:cs="Arial"/>
        </w:rPr>
        <w:t>(2005). Foreword. In. M.</w:t>
      </w:r>
      <w:r w:rsidR="00791E99" w:rsidRPr="00FA449C">
        <w:rPr>
          <w:rFonts w:ascii="Arial" w:hAnsi="Arial" w:cs="Arial"/>
        </w:rPr>
        <w:t xml:space="preserve"> </w:t>
      </w:r>
      <w:proofErr w:type="spellStart"/>
      <w:r w:rsidRPr="00FA449C">
        <w:rPr>
          <w:rFonts w:ascii="Arial" w:hAnsi="Arial" w:cs="Arial"/>
        </w:rPr>
        <w:t>Shernoff</w:t>
      </w:r>
      <w:proofErr w:type="spellEnd"/>
      <w:r w:rsidRPr="00FA449C">
        <w:rPr>
          <w:rFonts w:ascii="Arial" w:hAnsi="Arial" w:cs="Arial"/>
        </w:rPr>
        <w:t xml:space="preserve">, </w:t>
      </w:r>
      <w:r w:rsidRPr="00FA449C">
        <w:rPr>
          <w:rFonts w:ascii="Arial" w:hAnsi="Arial" w:cs="Arial"/>
          <w:i/>
          <w:iCs/>
        </w:rPr>
        <w:t xml:space="preserve">Without </w:t>
      </w:r>
      <w:r w:rsidR="00FD40E1" w:rsidRPr="00FA449C">
        <w:rPr>
          <w:rFonts w:ascii="Arial" w:hAnsi="Arial" w:cs="Arial"/>
          <w:i/>
          <w:iCs/>
        </w:rPr>
        <w:t xml:space="preserve">condoms: unprotected sex, gay men &amp; barebacking </w:t>
      </w:r>
      <w:r w:rsidRPr="00FA449C">
        <w:rPr>
          <w:rFonts w:ascii="Arial" w:hAnsi="Arial" w:cs="Arial"/>
        </w:rPr>
        <w:t xml:space="preserve">(pp. viii-xviii), New York: Routledge. </w:t>
      </w:r>
    </w:p>
    <w:p w14:paraId="11637F35" w14:textId="7246A4EE" w:rsidR="00184460" w:rsidRPr="00FA449C" w:rsidRDefault="00184460" w:rsidP="00E4336E">
      <w:pPr>
        <w:numPr>
          <w:ilvl w:val="0"/>
          <w:numId w:val="8"/>
        </w:numPr>
        <w:tabs>
          <w:tab w:val="num" w:pos="450"/>
        </w:tabs>
        <w:ind w:left="450" w:hanging="450"/>
        <w:jc w:val="both"/>
        <w:rPr>
          <w:rFonts w:ascii="Arial" w:hAnsi="Arial" w:cs="Arial"/>
          <w:b/>
          <w:bCs/>
        </w:rPr>
      </w:pPr>
      <w:proofErr w:type="spellStart"/>
      <w:r w:rsidRPr="00FA449C">
        <w:rPr>
          <w:rFonts w:ascii="Arial" w:hAnsi="Arial" w:cs="Arial"/>
          <w:b/>
          <w:bCs/>
        </w:rPr>
        <w:t>Halkitis</w:t>
      </w:r>
      <w:proofErr w:type="spellEnd"/>
      <w:r w:rsidRPr="00FA449C">
        <w:rPr>
          <w:rFonts w:ascii="Arial" w:hAnsi="Arial" w:cs="Arial"/>
          <w:b/>
          <w:bCs/>
        </w:rPr>
        <w:t>, P.N.,</w:t>
      </w:r>
      <w:r w:rsidRPr="00FA449C">
        <w:rPr>
          <w:rFonts w:ascii="Arial" w:hAnsi="Arial" w:cs="Arial"/>
        </w:rPr>
        <w:t xml:space="preserve"> </w:t>
      </w:r>
      <w:proofErr w:type="spellStart"/>
      <w:r w:rsidRPr="00FA449C">
        <w:rPr>
          <w:rFonts w:ascii="Arial" w:hAnsi="Arial" w:cs="Arial"/>
        </w:rPr>
        <w:t>Wolitski</w:t>
      </w:r>
      <w:proofErr w:type="spellEnd"/>
      <w:r w:rsidRPr="00FA449C">
        <w:rPr>
          <w:rFonts w:ascii="Arial" w:hAnsi="Arial" w:cs="Arial"/>
        </w:rPr>
        <w:t>, R.J., &amp; Gomez, C.T. (2005)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 xml:space="preserve">Understanding the sexual lives of seropositive gay and bisexual men: The Seropositive Urban Men’s Study. In P.N. </w:t>
      </w:r>
      <w:proofErr w:type="spellStart"/>
      <w:r w:rsidRPr="00FA449C">
        <w:rPr>
          <w:rFonts w:ascii="Arial" w:hAnsi="Arial" w:cs="Arial"/>
        </w:rPr>
        <w:t>Halkitis</w:t>
      </w:r>
      <w:proofErr w:type="spellEnd"/>
      <w:r w:rsidRPr="00FA449C">
        <w:rPr>
          <w:rFonts w:ascii="Arial" w:hAnsi="Arial" w:cs="Arial"/>
        </w:rPr>
        <w:t xml:space="preserve">, R.J. </w:t>
      </w:r>
      <w:proofErr w:type="spellStart"/>
      <w:r w:rsidRPr="00FA449C">
        <w:rPr>
          <w:rFonts w:ascii="Arial" w:hAnsi="Arial" w:cs="Arial"/>
        </w:rPr>
        <w:t>Wolitski</w:t>
      </w:r>
      <w:proofErr w:type="spellEnd"/>
      <w:r w:rsidRPr="00FA449C">
        <w:rPr>
          <w:rFonts w:ascii="Arial" w:hAnsi="Arial" w:cs="Arial"/>
        </w:rPr>
        <w:t>, &amp; C.</w:t>
      </w:r>
      <w:r w:rsidR="00771F9D"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</w:rPr>
        <w:t xml:space="preserve">Gomez (Eds.), </w:t>
      </w:r>
      <w:r w:rsidRPr="00FA449C">
        <w:rPr>
          <w:rFonts w:ascii="Arial" w:hAnsi="Arial" w:cs="Arial"/>
          <w:i/>
          <w:iCs/>
        </w:rPr>
        <w:t xml:space="preserve">HIV + </w:t>
      </w:r>
      <w:r w:rsidR="00FD40E1" w:rsidRPr="00FA449C">
        <w:rPr>
          <w:rFonts w:ascii="Arial" w:hAnsi="Arial" w:cs="Arial"/>
          <w:i/>
          <w:iCs/>
        </w:rPr>
        <w:t xml:space="preserve">sex: the psychological and interpersonal dynamics of </w:t>
      </w:r>
      <w:proofErr w:type="spellStart"/>
      <w:r w:rsidR="00FD40E1" w:rsidRPr="00FA449C">
        <w:rPr>
          <w:rFonts w:ascii="Arial" w:hAnsi="Arial" w:cs="Arial"/>
          <w:i/>
          <w:iCs/>
        </w:rPr>
        <w:t>hiv</w:t>
      </w:r>
      <w:proofErr w:type="spellEnd"/>
      <w:r w:rsidR="00FD40E1" w:rsidRPr="00FA449C">
        <w:rPr>
          <w:rFonts w:ascii="Arial" w:hAnsi="Arial" w:cs="Arial"/>
          <w:i/>
          <w:iCs/>
        </w:rPr>
        <w:t>-seropositive gay and bisexual men's relationships</w:t>
      </w:r>
      <w:r w:rsidR="00FD40E1"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</w:rPr>
        <w:t>(pp. 3-20)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Washington DC: APA Publications.</w:t>
      </w:r>
    </w:p>
    <w:p w14:paraId="3FA2D3BB" w14:textId="71BA7027" w:rsidR="007132CD" w:rsidRPr="00FA449C" w:rsidRDefault="00184460" w:rsidP="007132CD">
      <w:pPr>
        <w:numPr>
          <w:ilvl w:val="0"/>
          <w:numId w:val="8"/>
        </w:numPr>
        <w:tabs>
          <w:tab w:val="num" w:pos="450"/>
        </w:tabs>
        <w:ind w:left="450" w:hanging="450"/>
        <w:jc w:val="both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&amp; Wilton, L. (2005). The meanings of sex for HIV-positive gay and bisexual men: emotion, physicality, and affirmations of self. In P.N. </w:t>
      </w:r>
      <w:proofErr w:type="spellStart"/>
      <w:r w:rsidRPr="00FA449C">
        <w:rPr>
          <w:rFonts w:ascii="Arial" w:hAnsi="Arial" w:cs="Arial"/>
        </w:rPr>
        <w:t>Halkitis</w:t>
      </w:r>
      <w:proofErr w:type="spellEnd"/>
      <w:r w:rsidRPr="00FA449C">
        <w:rPr>
          <w:rFonts w:ascii="Arial" w:hAnsi="Arial" w:cs="Arial"/>
        </w:rPr>
        <w:t xml:space="preserve">, R.J. </w:t>
      </w:r>
      <w:proofErr w:type="spellStart"/>
      <w:r w:rsidRPr="00FA449C">
        <w:rPr>
          <w:rFonts w:ascii="Arial" w:hAnsi="Arial" w:cs="Arial"/>
        </w:rPr>
        <w:t>Wolitski</w:t>
      </w:r>
      <w:proofErr w:type="spellEnd"/>
      <w:r w:rsidRPr="00FA449C">
        <w:rPr>
          <w:rFonts w:ascii="Arial" w:hAnsi="Arial" w:cs="Arial"/>
        </w:rPr>
        <w:t>, &amp; C.</w:t>
      </w:r>
      <w:r w:rsidR="00771F9D"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</w:rPr>
        <w:t xml:space="preserve">Gomez (Eds.), </w:t>
      </w:r>
      <w:r w:rsidRPr="00FA449C">
        <w:rPr>
          <w:rFonts w:ascii="Arial" w:hAnsi="Arial" w:cs="Arial"/>
          <w:i/>
          <w:iCs/>
        </w:rPr>
        <w:t xml:space="preserve">HIV + </w:t>
      </w:r>
      <w:r w:rsidR="00FD40E1" w:rsidRPr="00FA449C">
        <w:rPr>
          <w:rFonts w:ascii="Arial" w:hAnsi="Arial" w:cs="Arial"/>
          <w:i/>
          <w:iCs/>
        </w:rPr>
        <w:t xml:space="preserve">sex: the psychological and interpersonal dynamics of </w:t>
      </w:r>
      <w:r w:rsidR="00771F9D" w:rsidRPr="00FA449C">
        <w:rPr>
          <w:rFonts w:ascii="Arial" w:hAnsi="Arial" w:cs="Arial"/>
          <w:i/>
          <w:iCs/>
        </w:rPr>
        <w:t>HIV</w:t>
      </w:r>
      <w:r w:rsidR="00FD40E1" w:rsidRPr="00FA449C">
        <w:rPr>
          <w:rFonts w:ascii="Arial" w:hAnsi="Arial" w:cs="Arial"/>
          <w:i/>
          <w:iCs/>
        </w:rPr>
        <w:t>-seropositive gay and bisexual men's relationships</w:t>
      </w:r>
      <w:r w:rsidR="00FD40E1"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</w:rPr>
        <w:t>(pp. 21-38)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Washington DC: APA Publications.</w:t>
      </w:r>
    </w:p>
    <w:p w14:paraId="37C38C65" w14:textId="6280446C" w:rsidR="00184460" w:rsidRPr="00FA449C" w:rsidRDefault="00184460" w:rsidP="00E4336E">
      <w:pPr>
        <w:numPr>
          <w:ilvl w:val="0"/>
          <w:numId w:val="8"/>
        </w:numPr>
        <w:tabs>
          <w:tab w:val="num" w:pos="450"/>
        </w:tabs>
        <w:ind w:left="450" w:hanging="450"/>
        <w:jc w:val="both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 xml:space="preserve"> (1999)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>Redefining masculinity in the age of AIDS: Seropositive gay men and the “buff agenda.”  In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 xml:space="preserve">P. </w:t>
      </w:r>
      <w:proofErr w:type="spellStart"/>
      <w:r w:rsidRPr="00FA449C">
        <w:rPr>
          <w:rFonts w:ascii="Arial" w:hAnsi="Arial" w:cs="Arial"/>
          <w:bCs/>
        </w:rPr>
        <w:t>Nardi</w:t>
      </w:r>
      <w:proofErr w:type="spellEnd"/>
      <w:r w:rsidRPr="00FA449C">
        <w:rPr>
          <w:rFonts w:ascii="Arial" w:hAnsi="Arial" w:cs="Arial"/>
          <w:bCs/>
        </w:rPr>
        <w:t xml:space="preserve"> (Ed.) </w:t>
      </w:r>
      <w:r w:rsidRPr="00FA449C">
        <w:rPr>
          <w:rFonts w:ascii="Arial" w:hAnsi="Arial" w:cs="Arial"/>
          <w:bCs/>
          <w:i/>
        </w:rPr>
        <w:t>Gay Masculinities</w:t>
      </w:r>
      <w:r w:rsidRPr="00FA449C">
        <w:rPr>
          <w:rFonts w:ascii="Arial" w:hAnsi="Arial" w:cs="Arial"/>
          <w:bCs/>
        </w:rPr>
        <w:t xml:space="preserve"> (pp. 130-151)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>Newbury Park, CA: Sage.</w:t>
      </w:r>
    </w:p>
    <w:p w14:paraId="07287D13" w14:textId="0A4B4306" w:rsidR="00184460" w:rsidRPr="00FA449C" w:rsidRDefault="00184460" w:rsidP="00E4336E">
      <w:pPr>
        <w:numPr>
          <w:ilvl w:val="0"/>
          <w:numId w:val="8"/>
        </w:numPr>
        <w:tabs>
          <w:tab w:val="num" w:pos="450"/>
        </w:tabs>
        <w:ind w:left="450" w:hanging="450"/>
        <w:jc w:val="both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 xml:space="preserve"> (1999). On being gay and Greek-American: A </w:t>
      </w:r>
      <w:proofErr w:type="spellStart"/>
      <w:r w:rsidRPr="00FA449C">
        <w:rPr>
          <w:rFonts w:ascii="Arial" w:hAnsi="Arial" w:cs="Arial"/>
          <w:bCs/>
        </w:rPr>
        <w:t>Heraklean</w:t>
      </w:r>
      <w:proofErr w:type="spellEnd"/>
      <w:r w:rsidRPr="00FA449C">
        <w:rPr>
          <w:rFonts w:ascii="Arial" w:hAnsi="Arial" w:cs="Arial"/>
          <w:bCs/>
        </w:rPr>
        <w:t xml:space="preserve"> labor to fuse identities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 xml:space="preserve">In S.J. Tsemberis, H.J. </w:t>
      </w:r>
      <w:proofErr w:type="spellStart"/>
      <w:r w:rsidRPr="00FA449C">
        <w:rPr>
          <w:rFonts w:ascii="Arial" w:hAnsi="Arial" w:cs="Arial"/>
          <w:bCs/>
        </w:rPr>
        <w:t>Psomiadis</w:t>
      </w:r>
      <w:proofErr w:type="spellEnd"/>
      <w:r w:rsidRPr="00FA449C">
        <w:rPr>
          <w:rFonts w:ascii="Arial" w:hAnsi="Arial" w:cs="Arial"/>
          <w:bCs/>
        </w:rPr>
        <w:t xml:space="preserve">, &amp; A. </w:t>
      </w:r>
      <w:proofErr w:type="spellStart"/>
      <w:r w:rsidRPr="00FA449C">
        <w:rPr>
          <w:rFonts w:ascii="Arial" w:hAnsi="Arial" w:cs="Arial"/>
          <w:bCs/>
        </w:rPr>
        <w:t>Karpathakis</w:t>
      </w:r>
      <w:proofErr w:type="spellEnd"/>
      <w:r w:rsidRPr="00FA449C">
        <w:rPr>
          <w:rFonts w:ascii="Arial" w:hAnsi="Arial" w:cs="Arial"/>
          <w:bCs/>
        </w:rPr>
        <w:t xml:space="preserve"> (Eds.) </w:t>
      </w:r>
      <w:proofErr w:type="gramStart"/>
      <w:r w:rsidRPr="00FA449C">
        <w:rPr>
          <w:rFonts w:ascii="Arial" w:hAnsi="Arial" w:cs="Arial"/>
          <w:bCs/>
          <w:i/>
        </w:rPr>
        <w:t>Greek-American</w:t>
      </w:r>
      <w:proofErr w:type="gramEnd"/>
      <w:r w:rsidRPr="00FA449C">
        <w:rPr>
          <w:rFonts w:ascii="Arial" w:hAnsi="Arial" w:cs="Arial"/>
          <w:bCs/>
          <w:i/>
        </w:rPr>
        <w:t xml:space="preserve"> Families: Traditions and Transformations</w:t>
      </w:r>
      <w:r w:rsidRPr="00FA449C">
        <w:rPr>
          <w:rFonts w:ascii="Arial" w:hAnsi="Arial" w:cs="Arial"/>
          <w:bCs/>
        </w:rPr>
        <w:t>. (pp. 177-193). New York, NY: Pella Publishing.</w:t>
      </w:r>
    </w:p>
    <w:p w14:paraId="43383B00" w14:textId="034A5DF6" w:rsidR="001F56DA" w:rsidRPr="00693B84" w:rsidRDefault="00184460" w:rsidP="00693B84">
      <w:pPr>
        <w:numPr>
          <w:ilvl w:val="0"/>
          <w:numId w:val="8"/>
        </w:numPr>
        <w:tabs>
          <w:tab w:val="num" w:pos="450"/>
        </w:tabs>
        <w:ind w:left="450" w:hanging="450"/>
        <w:jc w:val="both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/>
          <w:bCs/>
        </w:rPr>
        <w:t>Halkitis, P. N.</w:t>
      </w:r>
      <w:r w:rsidRPr="00FA449C">
        <w:rPr>
          <w:rFonts w:ascii="Arial" w:hAnsi="Arial" w:cs="Arial"/>
          <w:bCs/>
        </w:rPr>
        <w:t xml:space="preserve"> (1992). The education of intellectually gifted children: The day-to-day reality of gifted education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 xml:space="preserve">In R. </w:t>
      </w:r>
      <w:proofErr w:type="spellStart"/>
      <w:r w:rsidRPr="00FA449C">
        <w:rPr>
          <w:rFonts w:ascii="Arial" w:hAnsi="Arial" w:cs="Arial"/>
          <w:bCs/>
        </w:rPr>
        <w:t>Subotnik</w:t>
      </w:r>
      <w:proofErr w:type="spellEnd"/>
      <w:r w:rsidRPr="00FA449C">
        <w:rPr>
          <w:rFonts w:ascii="Arial" w:hAnsi="Arial" w:cs="Arial"/>
          <w:bCs/>
        </w:rPr>
        <w:t xml:space="preserve">, E. Summers, L. </w:t>
      </w:r>
      <w:proofErr w:type="spellStart"/>
      <w:proofErr w:type="gramStart"/>
      <w:r w:rsidRPr="00FA449C">
        <w:rPr>
          <w:rFonts w:ascii="Arial" w:hAnsi="Arial" w:cs="Arial"/>
          <w:bCs/>
        </w:rPr>
        <w:t>Kassan</w:t>
      </w:r>
      <w:proofErr w:type="spellEnd"/>
      <w:r w:rsidRPr="00FA449C">
        <w:rPr>
          <w:rFonts w:ascii="Arial" w:hAnsi="Arial" w:cs="Arial"/>
          <w:bCs/>
        </w:rPr>
        <w:t xml:space="preserve"> ,</w:t>
      </w:r>
      <w:proofErr w:type="gramEnd"/>
      <w:r w:rsidRPr="00FA449C">
        <w:rPr>
          <w:rFonts w:ascii="Arial" w:hAnsi="Arial" w:cs="Arial"/>
          <w:bCs/>
        </w:rPr>
        <w:t xml:space="preserve">&amp; A. Wasser (Eds.) </w:t>
      </w:r>
      <w:r w:rsidRPr="00FA449C">
        <w:rPr>
          <w:rFonts w:ascii="Arial" w:hAnsi="Arial" w:cs="Arial"/>
          <w:bCs/>
          <w:i/>
        </w:rPr>
        <w:t xml:space="preserve">Genius revisited: </w:t>
      </w:r>
      <w:r w:rsidR="00FD40E1" w:rsidRPr="00FA449C">
        <w:rPr>
          <w:rFonts w:ascii="Arial" w:hAnsi="Arial" w:cs="Arial"/>
          <w:bCs/>
          <w:i/>
        </w:rPr>
        <w:t>g</w:t>
      </w:r>
      <w:r w:rsidRPr="00FA449C">
        <w:rPr>
          <w:rFonts w:ascii="Arial" w:hAnsi="Arial" w:cs="Arial"/>
          <w:bCs/>
          <w:i/>
        </w:rPr>
        <w:t>ifted children grown up</w:t>
      </w:r>
      <w:r w:rsidRPr="00FA449C">
        <w:rPr>
          <w:rFonts w:ascii="Arial" w:hAnsi="Arial" w:cs="Arial"/>
          <w:bCs/>
        </w:rPr>
        <w:t xml:space="preserve"> (pp. 93-108.)  New York, NY: </w:t>
      </w:r>
      <w:proofErr w:type="spellStart"/>
      <w:r w:rsidRPr="00FA449C">
        <w:rPr>
          <w:rFonts w:ascii="Arial" w:hAnsi="Arial" w:cs="Arial"/>
          <w:bCs/>
        </w:rPr>
        <w:t>Ablex</w:t>
      </w:r>
      <w:proofErr w:type="spellEnd"/>
      <w:r w:rsidRPr="00FA449C">
        <w:rPr>
          <w:rFonts w:ascii="Arial" w:hAnsi="Arial" w:cs="Arial"/>
          <w:bCs/>
        </w:rPr>
        <w:t>.</w:t>
      </w:r>
    </w:p>
    <w:p w14:paraId="58D9AC2F" w14:textId="360E410E" w:rsidR="007270B2" w:rsidRDefault="007270B2">
      <w:pPr>
        <w:rPr>
          <w:rFonts w:ascii="Arial" w:hAnsi="Arial" w:cs="Arial"/>
          <w:b/>
          <w:bCs/>
        </w:rPr>
      </w:pPr>
    </w:p>
    <w:p w14:paraId="5BE299D0" w14:textId="1F33B7B3" w:rsidR="00167074" w:rsidRDefault="00167074">
      <w:pPr>
        <w:rPr>
          <w:rFonts w:ascii="Arial" w:hAnsi="Arial" w:cs="Arial"/>
          <w:b/>
          <w:bCs/>
        </w:rPr>
      </w:pPr>
    </w:p>
    <w:p w14:paraId="1E1B2087" w14:textId="77777777" w:rsidR="00167074" w:rsidRDefault="00167074">
      <w:pPr>
        <w:rPr>
          <w:rFonts w:ascii="Arial" w:hAnsi="Arial" w:cs="Arial"/>
          <w:b/>
          <w:bCs/>
        </w:rPr>
      </w:pPr>
    </w:p>
    <w:p w14:paraId="57A85A98" w14:textId="4EF8D74B" w:rsidR="00B950CA" w:rsidRPr="00FA449C" w:rsidRDefault="00184460" w:rsidP="00E4336E">
      <w:pPr>
        <w:tabs>
          <w:tab w:val="left" w:pos="0"/>
        </w:tabs>
        <w:jc w:val="both"/>
        <w:outlineLvl w:val="0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lastRenderedPageBreak/>
        <w:t>PEER REVIEWED RESEARCH NOTES, ENCYCLOPEDIC ENTRIES &amp; ABSTRACTS</w:t>
      </w:r>
    </w:p>
    <w:p w14:paraId="197FEB2C" w14:textId="56179074" w:rsidR="00DB51C7" w:rsidRPr="00FA449C" w:rsidRDefault="00DB51C7" w:rsidP="00CC2D36">
      <w:pPr>
        <w:pStyle w:val="ListParagraph"/>
        <w:numPr>
          <w:ilvl w:val="1"/>
          <w:numId w:val="20"/>
        </w:numPr>
        <w:tabs>
          <w:tab w:val="left" w:pos="0"/>
        </w:tabs>
        <w:ind w:left="450" w:hanging="45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Caceras</w:t>
      </w:r>
      <w:proofErr w:type="spellEnd"/>
      <w:r w:rsidRPr="00FA449C">
        <w:rPr>
          <w:rFonts w:ascii="Arial" w:hAnsi="Arial" w:cs="Arial"/>
        </w:rPr>
        <w:t xml:space="preserve">, B.A., Brody, A.B., Halkitis, P.N., Dorsen, C., Yu, G &amp; </w:t>
      </w:r>
      <w:proofErr w:type="spellStart"/>
      <w:r w:rsidRPr="00FA449C">
        <w:rPr>
          <w:rFonts w:ascii="Arial" w:hAnsi="Arial" w:cs="Arial"/>
        </w:rPr>
        <w:t>Chyun</w:t>
      </w:r>
      <w:proofErr w:type="spellEnd"/>
      <w:r w:rsidRPr="00FA449C">
        <w:rPr>
          <w:rFonts w:ascii="Arial" w:hAnsi="Arial" w:cs="Arial"/>
        </w:rPr>
        <w:t>, D</w:t>
      </w:r>
      <w:r w:rsidR="00B82075" w:rsidRPr="00FA449C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A.</w:t>
      </w:r>
      <w:r w:rsidR="00FC5C3D"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</w:rPr>
        <w:t xml:space="preserve">(2017). High cardiovascular disease risk in sexual minority women. </w:t>
      </w:r>
      <w:r w:rsidRPr="00FA449C">
        <w:rPr>
          <w:rFonts w:ascii="Arial" w:hAnsi="Arial" w:cs="Arial"/>
          <w:i/>
        </w:rPr>
        <w:t>Circulation, 136 (</w:t>
      </w:r>
      <w:r w:rsidRPr="00FA449C">
        <w:rPr>
          <w:rFonts w:ascii="Arial" w:hAnsi="Arial" w:cs="Arial"/>
        </w:rPr>
        <w:t xml:space="preserve">Suppl. 1), </w:t>
      </w:r>
      <w:r w:rsidR="009C737A">
        <w:rPr>
          <w:rFonts w:ascii="Arial" w:hAnsi="Arial" w:cs="Arial"/>
        </w:rPr>
        <w:t>A116204</w:t>
      </w:r>
    </w:p>
    <w:p w14:paraId="634336E4" w14:textId="7B5943F8" w:rsidR="00167074" w:rsidRPr="00167074" w:rsidRDefault="00184460" w:rsidP="00CC2D36">
      <w:pPr>
        <w:pStyle w:val="ListParagraph"/>
        <w:numPr>
          <w:ilvl w:val="1"/>
          <w:numId w:val="20"/>
        </w:numPr>
        <w:tabs>
          <w:tab w:val="left" w:pos="0"/>
        </w:tabs>
        <w:ind w:left="450" w:hanging="450"/>
        <w:jc w:val="both"/>
        <w:rPr>
          <w:rStyle w:val="Hyperlink"/>
          <w:rFonts w:ascii="Arial" w:hAnsi="Arial" w:cs="Arial"/>
          <w:color w:val="auto"/>
        </w:rPr>
      </w:pPr>
      <w:r w:rsidRPr="009C737A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 xml:space="preserve"> &amp; Tomas-Griffin, M. (2017, March). HIV criminalization and the public’s health: Policy considerations in the era of Treatment as Prevention (</w:t>
      </w:r>
      <w:proofErr w:type="spellStart"/>
      <w:r w:rsidRPr="00FA449C">
        <w:rPr>
          <w:rFonts w:ascii="Arial" w:hAnsi="Arial" w:cs="Arial"/>
        </w:rPr>
        <w:t>TasP</w:t>
      </w:r>
      <w:proofErr w:type="spellEnd"/>
      <w:r w:rsidRPr="00FA449C">
        <w:rPr>
          <w:rFonts w:ascii="Arial" w:hAnsi="Arial" w:cs="Arial"/>
        </w:rPr>
        <w:t xml:space="preserve">) and Pre-Exposure Prophylaxis (PrEP). </w:t>
      </w:r>
      <w:r w:rsidRPr="00FA449C">
        <w:rPr>
          <w:rFonts w:ascii="Arial" w:hAnsi="Arial" w:cs="Arial"/>
          <w:i/>
        </w:rPr>
        <w:t>Psychology and Exchange Newsletter</w:t>
      </w:r>
      <w:r w:rsidRPr="00FA449C">
        <w:rPr>
          <w:rFonts w:ascii="Arial" w:hAnsi="Arial" w:cs="Arial"/>
        </w:rPr>
        <w:t xml:space="preserve">. </w:t>
      </w:r>
    </w:p>
    <w:p w14:paraId="272FE0E1" w14:textId="27685CFB" w:rsidR="009C737A" w:rsidRPr="009C737A" w:rsidRDefault="00F7468F" w:rsidP="009C737A">
      <w:pPr>
        <w:pStyle w:val="ListParagraph"/>
        <w:numPr>
          <w:ilvl w:val="1"/>
          <w:numId w:val="20"/>
        </w:numPr>
        <w:tabs>
          <w:tab w:val="left" w:pos="0"/>
        </w:tabs>
        <w:ind w:left="450" w:hanging="450"/>
        <w:jc w:val="both"/>
        <w:rPr>
          <w:rFonts w:ascii="Arial" w:hAnsi="Arial" w:cs="Arial"/>
          <w:u w:val="single"/>
        </w:rPr>
      </w:pPr>
      <w:r w:rsidRPr="009C737A">
        <w:rPr>
          <w:rFonts w:ascii="Arial" w:hAnsi="Arial" w:cs="Arial"/>
          <w:shd w:val="clear" w:color="auto" w:fill="FFFFFF"/>
        </w:rPr>
        <w:t xml:space="preserve">McNeely, J., Strauss, S., </w:t>
      </w:r>
      <w:r w:rsidRPr="009C737A">
        <w:rPr>
          <w:rFonts w:ascii="Arial" w:hAnsi="Arial" w:cs="Arial"/>
          <w:b/>
          <w:shd w:val="clear" w:color="auto" w:fill="FFFFFF"/>
        </w:rPr>
        <w:t>Halkitis, P. N</w:t>
      </w:r>
      <w:r w:rsidRPr="009C737A">
        <w:rPr>
          <w:rFonts w:ascii="Arial" w:hAnsi="Arial" w:cs="Arial"/>
          <w:shd w:val="clear" w:color="auto" w:fill="FFFFFF"/>
        </w:rPr>
        <w:t xml:space="preserve">., </w:t>
      </w:r>
      <w:proofErr w:type="spellStart"/>
      <w:r w:rsidRPr="009C737A">
        <w:rPr>
          <w:rFonts w:ascii="Arial" w:hAnsi="Arial" w:cs="Arial"/>
          <w:shd w:val="clear" w:color="auto" w:fill="FFFFFF"/>
        </w:rPr>
        <w:t>Saitz</w:t>
      </w:r>
      <w:proofErr w:type="spellEnd"/>
      <w:r w:rsidRPr="009C737A">
        <w:rPr>
          <w:rFonts w:ascii="Arial" w:hAnsi="Arial" w:cs="Arial"/>
          <w:shd w:val="clear" w:color="auto" w:fill="FFFFFF"/>
        </w:rPr>
        <w:t xml:space="preserve">, R., </w:t>
      </w:r>
      <w:proofErr w:type="spellStart"/>
      <w:r w:rsidRPr="009C737A">
        <w:rPr>
          <w:rFonts w:ascii="Arial" w:hAnsi="Arial" w:cs="Arial"/>
          <w:shd w:val="clear" w:color="auto" w:fill="FFFFFF"/>
        </w:rPr>
        <w:t>Rotrosen</w:t>
      </w:r>
      <w:proofErr w:type="spellEnd"/>
      <w:r w:rsidRPr="009C737A">
        <w:rPr>
          <w:rFonts w:ascii="Arial" w:hAnsi="Arial" w:cs="Arial"/>
          <w:shd w:val="clear" w:color="auto" w:fill="FFFFFF"/>
        </w:rPr>
        <w:t>, J., Shelley, D.</w:t>
      </w:r>
      <w:r w:rsidR="00167074" w:rsidRPr="009C737A">
        <w:rPr>
          <w:rFonts w:ascii="Arial" w:hAnsi="Arial" w:cs="Arial"/>
          <w:shd w:val="clear" w:color="auto" w:fill="FFFFFF"/>
        </w:rPr>
        <w:t>, &amp;</w:t>
      </w:r>
      <w:r w:rsidRPr="009C737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C737A">
        <w:rPr>
          <w:rFonts w:ascii="Arial" w:hAnsi="Arial" w:cs="Arial"/>
          <w:shd w:val="clear" w:color="auto" w:fill="FFFFFF"/>
        </w:rPr>
        <w:t>Gourevitch</w:t>
      </w:r>
      <w:proofErr w:type="spellEnd"/>
      <w:r w:rsidRPr="009C737A">
        <w:rPr>
          <w:rFonts w:ascii="Arial" w:hAnsi="Arial" w:cs="Arial"/>
          <w:shd w:val="clear" w:color="auto" w:fill="FFFFFF"/>
        </w:rPr>
        <w:t>, M. N. (2015). Validation of the substance use brief screen in primary care. </w:t>
      </w:r>
      <w:r w:rsidRPr="009C737A">
        <w:rPr>
          <w:rFonts w:ascii="Arial" w:hAnsi="Arial" w:cs="Arial"/>
          <w:i/>
          <w:iCs/>
          <w:shd w:val="clear" w:color="auto" w:fill="FFFFFF"/>
        </w:rPr>
        <w:t>Drug &amp; Alcohol Dependence</w:t>
      </w:r>
      <w:r w:rsidRPr="009C737A">
        <w:rPr>
          <w:rFonts w:ascii="Arial" w:hAnsi="Arial" w:cs="Arial"/>
          <w:shd w:val="clear" w:color="auto" w:fill="FFFFFF"/>
        </w:rPr>
        <w:t>, </w:t>
      </w:r>
      <w:r w:rsidRPr="009C737A">
        <w:rPr>
          <w:rFonts w:ascii="Arial" w:hAnsi="Arial" w:cs="Arial"/>
          <w:i/>
          <w:iCs/>
          <w:shd w:val="clear" w:color="auto" w:fill="FFFFFF"/>
        </w:rPr>
        <w:t>146</w:t>
      </w:r>
      <w:r w:rsidRPr="009C737A">
        <w:rPr>
          <w:rFonts w:ascii="Arial" w:hAnsi="Arial" w:cs="Arial"/>
          <w:shd w:val="clear" w:color="auto" w:fill="FFFFFF"/>
        </w:rPr>
        <w:t>, e35-e36.</w:t>
      </w:r>
    </w:p>
    <w:p w14:paraId="08B7CF1E" w14:textId="77777777" w:rsidR="009C737A" w:rsidRPr="009C737A" w:rsidRDefault="00BE75D3" w:rsidP="009C737A">
      <w:pPr>
        <w:pStyle w:val="ListParagraph"/>
        <w:numPr>
          <w:ilvl w:val="1"/>
          <w:numId w:val="20"/>
        </w:numPr>
        <w:tabs>
          <w:tab w:val="left" w:pos="0"/>
        </w:tabs>
        <w:ind w:left="450" w:hanging="450"/>
        <w:jc w:val="both"/>
        <w:rPr>
          <w:rFonts w:ascii="Arial" w:hAnsi="Arial" w:cs="Arial"/>
          <w:u w:val="single"/>
        </w:rPr>
      </w:pPr>
      <w:r w:rsidRPr="009C737A">
        <w:rPr>
          <w:rFonts w:ascii="Arial" w:hAnsi="Arial" w:cs="Arial"/>
          <w:shd w:val="clear" w:color="auto" w:fill="FFFFFF"/>
        </w:rPr>
        <w:t xml:space="preserve">McNeely, J., </w:t>
      </w:r>
      <w:r w:rsidRPr="009C737A">
        <w:rPr>
          <w:rFonts w:ascii="Arial" w:hAnsi="Arial" w:cs="Arial"/>
          <w:b/>
          <w:shd w:val="clear" w:color="auto" w:fill="FFFFFF"/>
        </w:rPr>
        <w:t>Halkitis, P. N</w:t>
      </w:r>
      <w:r w:rsidRPr="009C737A">
        <w:rPr>
          <w:rFonts w:ascii="Arial" w:hAnsi="Arial" w:cs="Arial"/>
          <w:shd w:val="clear" w:color="auto" w:fill="FFFFFF"/>
        </w:rPr>
        <w:t xml:space="preserve">., Strauss, S., Khan, R., &amp; </w:t>
      </w:r>
      <w:proofErr w:type="spellStart"/>
      <w:r w:rsidRPr="009C737A">
        <w:rPr>
          <w:rFonts w:ascii="Arial" w:hAnsi="Arial" w:cs="Arial"/>
          <w:shd w:val="clear" w:color="auto" w:fill="FFFFFF"/>
        </w:rPr>
        <w:t>Gourevitch</w:t>
      </w:r>
      <w:proofErr w:type="spellEnd"/>
      <w:r w:rsidRPr="009C737A">
        <w:rPr>
          <w:rFonts w:ascii="Arial" w:hAnsi="Arial" w:cs="Arial"/>
          <w:shd w:val="clear" w:color="auto" w:fill="FFFFFF"/>
        </w:rPr>
        <w:t xml:space="preserve">, M. N. (2014). Test–retest reliability of a computer self-administered substance </w:t>
      </w:r>
      <w:proofErr w:type="gramStart"/>
      <w:r w:rsidRPr="009C737A">
        <w:rPr>
          <w:rFonts w:ascii="Arial" w:hAnsi="Arial" w:cs="Arial"/>
          <w:shd w:val="clear" w:color="auto" w:fill="FFFFFF"/>
        </w:rPr>
        <w:t>use</w:t>
      </w:r>
      <w:proofErr w:type="gramEnd"/>
      <w:r w:rsidRPr="009C737A">
        <w:rPr>
          <w:rFonts w:ascii="Arial" w:hAnsi="Arial" w:cs="Arial"/>
          <w:shd w:val="clear" w:color="auto" w:fill="FFFFFF"/>
        </w:rPr>
        <w:t xml:space="preserve"> brief screen for tobacco, alcohol and drug use. </w:t>
      </w:r>
      <w:r w:rsidRPr="009C737A">
        <w:rPr>
          <w:rFonts w:ascii="Arial" w:hAnsi="Arial" w:cs="Arial"/>
          <w:i/>
          <w:iCs/>
        </w:rPr>
        <w:t>Drug &amp; Alcohol Dependence</w:t>
      </w:r>
      <w:r w:rsidRPr="009C737A">
        <w:rPr>
          <w:rFonts w:ascii="Arial" w:hAnsi="Arial" w:cs="Arial"/>
          <w:shd w:val="clear" w:color="auto" w:fill="FFFFFF"/>
        </w:rPr>
        <w:t>, </w:t>
      </w:r>
      <w:r w:rsidRPr="009C737A">
        <w:rPr>
          <w:rFonts w:ascii="Arial" w:hAnsi="Arial" w:cs="Arial"/>
          <w:i/>
          <w:iCs/>
        </w:rPr>
        <w:t>140</w:t>
      </w:r>
      <w:r w:rsidRPr="009C737A">
        <w:rPr>
          <w:rFonts w:ascii="Arial" w:hAnsi="Arial" w:cs="Arial"/>
          <w:shd w:val="clear" w:color="auto" w:fill="FFFFFF"/>
        </w:rPr>
        <w:t>, e142-e143</w:t>
      </w:r>
    </w:p>
    <w:p w14:paraId="0B52205A" w14:textId="77777777" w:rsidR="009C737A" w:rsidRPr="009C737A" w:rsidRDefault="00184460" w:rsidP="009C737A">
      <w:pPr>
        <w:pStyle w:val="ListParagraph"/>
        <w:numPr>
          <w:ilvl w:val="1"/>
          <w:numId w:val="20"/>
        </w:numPr>
        <w:tabs>
          <w:tab w:val="left" w:pos="0"/>
        </w:tabs>
        <w:ind w:left="450" w:hanging="450"/>
        <w:jc w:val="both"/>
        <w:rPr>
          <w:rFonts w:ascii="Arial" w:hAnsi="Arial" w:cs="Arial"/>
          <w:u w:val="single"/>
        </w:rPr>
      </w:pPr>
      <w:r w:rsidRPr="009C737A">
        <w:rPr>
          <w:rFonts w:ascii="Arial" w:hAnsi="Arial" w:cs="Arial"/>
          <w:b/>
        </w:rPr>
        <w:t>Halkitis, P.N.</w:t>
      </w:r>
      <w:r w:rsidRPr="009C737A">
        <w:rPr>
          <w:rFonts w:ascii="Arial" w:hAnsi="Arial" w:cs="Arial"/>
        </w:rPr>
        <w:t xml:space="preserve"> (2012, Spring)</w:t>
      </w:r>
      <w:r w:rsidR="009A0F90" w:rsidRPr="009C737A">
        <w:rPr>
          <w:rFonts w:ascii="Arial" w:hAnsi="Arial" w:cs="Arial"/>
        </w:rPr>
        <w:t xml:space="preserve">. </w:t>
      </w:r>
      <w:r w:rsidRPr="009C737A">
        <w:rPr>
          <w:rFonts w:ascii="Arial" w:hAnsi="Arial" w:cs="Arial"/>
        </w:rPr>
        <w:t xml:space="preserve">Discrimination and homophobia fuel the HIV epidemic in gay and bisexual men. </w:t>
      </w:r>
      <w:r w:rsidRPr="009C737A">
        <w:rPr>
          <w:rFonts w:ascii="Arial" w:hAnsi="Arial" w:cs="Arial"/>
          <w:i/>
        </w:rPr>
        <w:t>Psychology &amp; AIDS Exchange,</w:t>
      </w:r>
      <w:r w:rsidRPr="009C737A">
        <w:rPr>
          <w:rFonts w:ascii="Arial" w:hAnsi="Arial" w:cs="Arial"/>
        </w:rPr>
        <w:t xml:space="preserve"> pp. 1, 4-11.</w:t>
      </w:r>
    </w:p>
    <w:p w14:paraId="7E36C8B5" w14:textId="77777777" w:rsidR="009C737A" w:rsidRPr="009C737A" w:rsidRDefault="00184460" w:rsidP="009C737A">
      <w:pPr>
        <w:pStyle w:val="ListParagraph"/>
        <w:numPr>
          <w:ilvl w:val="1"/>
          <w:numId w:val="20"/>
        </w:numPr>
        <w:tabs>
          <w:tab w:val="left" w:pos="0"/>
        </w:tabs>
        <w:ind w:left="450" w:hanging="450"/>
        <w:jc w:val="both"/>
        <w:rPr>
          <w:rFonts w:ascii="Arial" w:hAnsi="Arial" w:cs="Arial"/>
          <w:u w:val="single"/>
        </w:rPr>
      </w:pPr>
      <w:r w:rsidRPr="009C737A">
        <w:rPr>
          <w:rFonts w:ascii="Arial" w:hAnsi="Arial" w:cs="Arial"/>
        </w:rPr>
        <w:t>U.S. Department of Health and Human Services, Substance Abuse and Mental Health Service Administration (</w:t>
      </w:r>
      <w:r w:rsidRPr="009C737A">
        <w:rPr>
          <w:rFonts w:ascii="Arial" w:hAnsi="Arial" w:cs="Arial"/>
          <w:b/>
        </w:rPr>
        <w:t>Halkitis, PN</w:t>
      </w:r>
      <w:r w:rsidRPr="009C737A">
        <w:rPr>
          <w:rFonts w:ascii="Arial" w:hAnsi="Arial" w:cs="Arial"/>
        </w:rPr>
        <w:t xml:space="preserve"> as Steering Committee Member and Plenary Speaker) (2011). </w:t>
      </w:r>
      <w:proofErr w:type="gramStart"/>
      <w:r w:rsidRPr="009C737A">
        <w:rPr>
          <w:rFonts w:ascii="Arial" w:hAnsi="Arial" w:cs="Arial"/>
          <w:i/>
        </w:rPr>
        <w:t>Methamphetamine;</w:t>
      </w:r>
      <w:proofErr w:type="gramEnd"/>
      <w:r w:rsidRPr="009C737A">
        <w:rPr>
          <w:rFonts w:ascii="Arial" w:hAnsi="Arial" w:cs="Arial"/>
          <w:i/>
        </w:rPr>
        <w:t xml:space="preserve"> the national summit to promote public health, partnerships, and safety for critically affected populations; proceedings document.</w:t>
      </w:r>
      <w:r w:rsidRPr="009C737A">
        <w:rPr>
          <w:rFonts w:ascii="Arial" w:hAnsi="Arial" w:cs="Arial"/>
        </w:rPr>
        <w:t xml:space="preserve"> Rockville, MD: DHHS, SAMHSA</w:t>
      </w:r>
    </w:p>
    <w:p w14:paraId="013B7960" w14:textId="77777777" w:rsidR="009C737A" w:rsidRPr="009C737A" w:rsidRDefault="00B950CA" w:rsidP="009C737A">
      <w:pPr>
        <w:pStyle w:val="ListParagraph"/>
        <w:numPr>
          <w:ilvl w:val="1"/>
          <w:numId w:val="20"/>
        </w:numPr>
        <w:tabs>
          <w:tab w:val="left" w:pos="0"/>
        </w:tabs>
        <w:ind w:left="450" w:hanging="450"/>
        <w:jc w:val="both"/>
        <w:rPr>
          <w:rFonts w:ascii="Arial" w:hAnsi="Arial" w:cs="Arial"/>
          <w:u w:val="single"/>
        </w:rPr>
      </w:pPr>
      <w:r w:rsidRPr="009C737A">
        <w:rPr>
          <w:rFonts w:ascii="Arial" w:hAnsi="Arial" w:cs="Arial"/>
          <w:b/>
          <w:bCs/>
        </w:rPr>
        <w:t xml:space="preserve">Halkitis, P.N. </w:t>
      </w:r>
      <w:r w:rsidRPr="009C737A">
        <w:rPr>
          <w:rFonts w:ascii="Arial" w:hAnsi="Arial" w:cs="Arial"/>
          <w:bCs/>
        </w:rPr>
        <w:t>(2007).</w:t>
      </w:r>
      <w:r w:rsidRPr="009C737A">
        <w:rPr>
          <w:rFonts w:ascii="Arial" w:hAnsi="Arial" w:cs="Arial"/>
          <w:b/>
          <w:bCs/>
        </w:rPr>
        <w:t xml:space="preserve"> </w:t>
      </w:r>
      <w:r w:rsidRPr="009C737A">
        <w:rPr>
          <w:rFonts w:ascii="Arial" w:hAnsi="Arial" w:cs="Arial"/>
          <w:bCs/>
        </w:rPr>
        <w:t xml:space="preserve">HIV/AIDS. In S. </w:t>
      </w:r>
      <w:proofErr w:type="spellStart"/>
      <w:r w:rsidRPr="009C737A">
        <w:rPr>
          <w:rFonts w:ascii="Arial" w:hAnsi="Arial" w:cs="Arial"/>
          <w:bCs/>
        </w:rPr>
        <w:t>Boslough</w:t>
      </w:r>
      <w:proofErr w:type="spellEnd"/>
      <w:r w:rsidRPr="009C737A">
        <w:rPr>
          <w:rFonts w:ascii="Arial" w:hAnsi="Arial" w:cs="Arial"/>
          <w:bCs/>
        </w:rPr>
        <w:t xml:space="preserve"> (Ed.). </w:t>
      </w:r>
      <w:r w:rsidRPr="009C737A">
        <w:rPr>
          <w:rFonts w:ascii="Arial" w:hAnsi="Arial" w:cs="Arial"/>
          <w:bCs/>
          <w:i/>
        </w:rPr>
        <w:t>Encyclopedia of Epidemiology</w:t>
      </w:r>
      <w:r w:rsidRPr="009C737A">
        <w:rPr>
          <w:rFonts w:ascii="Arial" w:hAnsi="Arial" w:cs="Arial"/>
          <w:bCs/>
        </w:rPr>
        <w:t xml:space="preserve"> (pp. 497-502). Thousand Oaks, CA: Sage.</w:t>
      </w:r>
      <w:r w:rsidRPr="009C737A">
        <w:rPr>
          <w:rFonts w:ascii="Arial" w:hAnsi="Arial" w:cs="Arial"/>
          <w:b/>
          <w:bCs/>
        </w:rPr>
        <w:t xml:space="preserve"> </w:t>
      </w:r>
    </w:p>
    <w:p w14:paraId="3C051FB6" w14:textId="1A4278C2" w:rsidR="009C737A" w:rsidRPr="009C737A" w:rsidRDefault="00B950CA" w:rsidP="009C737A">
      <w:pPr>
        <w:pStyle w:val="ListParagraph"/>
        <w:numPr>
          <w:ilvl w:val="1"/>
          <w:numId w:val="20"/>
        </w:numPr>
        <w:tabs>
          <w:tab w:val="left" w:pos="0"/>
        </w:tabs>
        <w:ind w:left="450" w:hanging="450"/>
        <w:jc w:val="both"/>
        <w:rPr>
          <w:rFonts w:ascii="Arial" w:hAnsi="Arial" w:cs="Arial"/>
          <w:u w:val="single"/>
        </w:rPr>
      </w:pPr>
      <w:r w:rsidRPr="009C737A">
        <w:rPr>
          <w:rFonts w:ascii="Arial" w:hAnsi="Arial" w:cs="Arial"/>
          <w:b/>
          <w:bCs/>
        </w:rPr>
        <w:t>Halkitis, P.N.,</w:t>
      </w:r>
      <w:r w:rsidRPr="009C737A">
        <w:rPr>
          <w:rFonts w:ascii="Arial" w:hAnsi="Arial" w:cs="Arial"/>
          <w:bCs/>
        </w:rPr>
        <w:t xml:space="preserve"> &amp; Wilton, L (2004)</w:t>
      </w:r>
      <w:r w:rsidR="009A0F90" w:rsidRPr="009C737A">
        <w:rPr>
          <w:rFonts w:ascii="Arial" w:hAnsi="Arial" w:cs="Arial"/>
          <w:bCs/>
        </w:rPr>
        <w:t xml:space="preserve">. </w:t>
      </w:r>
      <w:r w:rsidRPr="009C737A">
        <w:rPr>
          <w:rFonts w:ascii="Arial" w:hAnsi="Arial" w:cs="Arial"/>
          <w:bCs/>
        </w:rPr>
        <w:t>Relapse</w:t>
      </w:r>
      <w:r w:rsidR="009A0F90" w:rsidRPr="009C737A">
        <w:rPr>
          <w:rFonts w:ascii="Arial" w:hAnsi="Arial" w:cs="Arial"/>
          <w:bCs/>
        </w:rPr>
        <w:t xml:space="preserve">. </w:t>
      </w:r>
      <w:r w:rsidR="00167074" w:rsidRPr="009C737A">
        <w:rPr>
          <w:rFonts w:ascii="Arial" w:hAnsi="Arial" w:cs="Arial"/>
          <w:bCs/>
        </w:rPr>
        <w:t>In A.J.</w:t>
      </w:r>
      <w:r w:rsidRPr="009C737A">
        <w:rPr>
          <w:rFonts w:ascii="Arial" w:hAnsi="Arial" w:cs="Arial"/>
          <w:bCs/>
        </w:rPr>
        <w:t xml:space="preserve"> </w:t>
      </w:r>
      <w:proofErr w:type="spellStart"/>
      <w:r w:rsidRPr="009C737A">
        <w:rPr>
          <w:rFonts w:ascii="Arial" w:hAnsi="Arial" w:cs="Arial"/>
          <w:bCs/>
        </w:rPr>
        <w:t>Christensin</w:t>
      </w:r>
      <w:proofErr w:type="spellEnd"/>
      <w:r w:rsidRPr="009C737A">
        <w:rPr>
          <w:rFonts w:ascii="Arial" w:hAnsi="Arial" w:cs="Arial"/>
          <w:bCs/>
        </w:rPr>
        <w:t>, R.</w:t>
      </w:r>
      <w:r w:rsidR="00771F9D" w:rsidRPr="009C737A">
        <w:rPr>
          <w:rFonts w:ascii="Arial" w:hAnsi="Arial" w:cs="Arial"/>
          <w:bCs/>
        </w:rPr>
        <w:t xml:space="preserve"> </w:t>
      </w:r>
      <w:r w:rsidRPr="009C737A">
        <w:rPr>
          <w:rFonts w:ascii="Arial" w:hAnsi="Arial" w:cs="Arial"/>
          <w:bCs/>
        </w:rPr>
        <w:t xml:space="preserve">Martin, &amp; J. Morrison Smyth (Eds.), </w:t>
      </w:r>
      <w:r w:rsidRPr="009C737A">
        <w:rPr>
          <w:rFonts w:ascii="Arial" w:hAnsi="Arial" w:cs="Arial"/>
          <w:bCs/>
          <w:i/>
        </w:rPr>
        <w:t>Encyclopedia of</w:t>
      </w:r>
      <w:r w:rsidRPr="009C737A">
        <w:rPr>
          <w:rFonts w:ascii="Arial" w:hAnsi="Arial" w:cs="Arial"/>
          <w:bCs/>
        </w:rPr>
        <w:t xml:space="preserve"> </w:t>
      </w:r>
      <w:r w:rsidRPr="009C737A">
        <w:rPr>
          <w:rFonts w:ascii="Arial" w:hAnsi="Arial" w:cs="Arial"/>
          <w:bCs/>
          <w:i/>
        </w:rPr>
        <w:t xml:space="preserve">Health Psychology </w:t>
      </w:r>
      <w:r w:rsidRPr="009C737A">
        <w:rPr>
          <w:rFonts w:ascii="Arial" w:hAnsi="Arial" w:cs="Arial"/>
          <w:bCs/>
        </w:rPr>
        <w:t>(pp. 244-245)</w:t>
      </w:r>
      <w:r w:rsidR="009A0F90" w:rsidRPr="009C737A">
        <w:rPr>
          <w:rFonts w:ascii="Arial" w:hAnsi="Arial" w:cs="Arial"/>
          <w:bCs/>
        </w:rPr>
        <w:t xml:space="preserve">. </w:t>
      </w:r>
      <w:r w:rsidRPr="009C737A">
        <w:rPr>
          <w:rFonts w:ascii="Arial" w:hAnsi="Arial" w:cs="Arial"/>
          <w:bCs/>
        </w:rPr>
        <w:t>New York: Kluwer.</w:t>
      </w:r>
    </w:p>
    <w:p w14:paraId="543680F7" w14:textId="77777777" w:rsidR="009C737A" w:rsidRPr="009C737A" w:rsidRDefault="00B950CA" w:rsidP="009C737A">
      <w:pPr>
        <w:pStyle w:val="ListParagraph"/>
        <w:numPr>
          <w:ilvl w:val="1"/>
          <w:numId w:val="20"/>
        </w:numPr>
        <w:tabs>
          <w:tab w:val="left" w:pos="0"/>
        </w:tabs>
        <w:ind w:left="450" w:hanging="450"/>
        <w:jc w:val="both"/>
        <w:rPr>
          <w:rFonts w:ascii="Arial" w:hAnsi="Arial" w:cs="Arial"/>
          <w:u w:val="single"/>
        </w:rPr>
      </w:pPr>
      <w:r w:rsidRPr="009C737A">
        <w:rPr>
          <w:rFonts w:ascii="Arial" w:hAnsi="Arial" w:cs="Arial"/>
          <w:b/>
          <w:bCs/>
        </w:rPr>
        <w:t xml:space="preserve">Halkitis, P.N., </w:t>
      </w:r>
      <w:r w:rsidRPr="009C737A">
        <w:rPr>
          <w:rFonts w:ascii="Arial" w:hAnsi="Arial" w:cs="Arial"/>
          <w:bCs/>
        </w:rPr>
        <w:t>&amp; Wilton, L (2004)</w:t>
      </w:r>
      <w:r w:rsidR="009A0F90" w:rsidRPr="009C737A">
        <w:rPr>
          <w:rFonts w:ascii="Arial" w:hAnsi="Arial" w:cs="Arial"/>
          <w:bCs/>
        </w:rPr>
        <w:t xml:space="preserve">. </w:t>
      </w:r>
      <w:r w:rsidRPr="009C737A">
        <w:rPr>
          <w:rFonts w:ascii="Arial" w:hAnsi="Arial" w:cs="Arial"/>
          <w:bCs/>
        </w:rPr>
        <w:t>Drug abuse</w:t>
      </w:r>
      <w:r w:rsidR="009A0F90" w:rsidRPr="009C737A">
        <w:rPr>
          <w:rFonts w:ascii="Arial" w:hAnsi="Arial" w:cs="Arial"/>
          <w:bCs/>
        </w:rPr>
        <w:t xml:space="preserve">. </w:t>
      </w:r>
      <w:r w:rsidRPr="009C737A">
        <w:rPr>
          <w:rFonts w:ascii="Arial" w:hAnsi="Arial" w:cs="Arial"/>
          <w:bCs/>
        </w:rPr>
        <w:t xml:space="preserve">In A.J. </w:t>
      </w:r>
      <w:proofErr w:type="spellStart"/>
      <w:r w:rsidRPr="009C737A">
        <w:rPr>
          <w:rFonts w:ascii="Arial" w:hAnsi="Arial" w:cs="Arial"/>
          <w:bCs/>
        </w:rPr>
        <w:t>Christensin</w:t>
      </w:r>
      <w:proofErr w:type="spellEnd"/>
      <w:r w:rsidRPr="009C737A">
        <w:rPr>
          <w:rFonts w:ascii="Arial" w:hAnsi="Arial" w:cs="Arial"/>
          <w:bCs/>
        </w:rPr>
        <w:t>, R.</w:t>
      </w:r>
      <w:r w:rsidR="00791E99" w:rsidRPr="009C737A">
        <w:rPr>
          <w:rFonts w:ascii="Arial" w:hAnsi="Arial" w:cs="Arial"/>
          <w:bCs/>
        </w:rPr>
        <w:t xml:space="preserve"> </w:t>
      </w:r>
      <w:r w:rsidRPr="009C737A">
        <w:rPr>
          <w:rFonts w:ascii="Arial" w:hAnsi="Arial" w:cs="Arial"/>
          <w:bCs/>
        </w:rPr>
        <w:t xml:space="preserve">Martin, &amp; J. Morrison Smyth (Eds.), </w:t>
      </w:r>
      <w:r w:rsidRPr="009C737A">
        <w:rPr>
          <w:rFonts w:ascii="Arial" w:hAnsi="Arial" w:cs="Arial"/>
          <w:bCs/>
          <w:i/>
        </w:rPr>
        <w:t>Encyclopedia of</w:t>
      </w:r>
      <w:r w:rsidRPr="009C737A">
        <w:rPr>
          <w:rFonts w:ascii="Arial" w:hAnsi="Arial" w:cs="Arial"/>
          <w:bCs/>
        </w:rPr>
        <w:t xml:space="preserve"> </w:t>
      </w:r>
      <w:r w:rsidRPr="009C737A">
        <w:rPr>
          <w:rFonts w:ascii="Arial" w:hAnsi="Arial" w:cs="Arial"/>
          <w:bCs/>
          <w:i/>
        </w:rPr>
        <w:t xml:space="preserve">Health Psychology </w:t>
      </w:r>
      <w:r w:rsidRPr="009C737A">
        <w:rPr>
          <w:rFonts w:ascii="Arial" w:hAnsi="Arial" w:cs="Arial"/>
          <w:bCs/>
        </w:rPr>
        <w:t>(pp. 90-91)</w:t>
      </w:r>
      <w:r w:rsidR="009A0F90" w:rsidRPr="009C737A">
        <w:rPr>
          <w:rFonts w:ascii="Arial" w:hAnsi="Arial" w:cs="Arial"/>
          <w:bCs/>
        </w:rPr>
        <w:t xml:space="preserve">. </w:t>
      </w:r>
      <w:r w:rsidRPr="009C737A">
        <w:rPr>
          <w:rFonts w:ascii="Arial" w:hAnsi="Arial" w:cs="Arial"/>
          <w:bCs/>
        </w:rPr>
        <w:t>New York: Kluwer.</w:t>
      </w:r>
    </w:p>
    <w:p w14:paraId="1689119D" w14:textId="77777777" w:rsidR="009C737A" w:rsidRPr="009C737A" w:rsidRDefault="00B950CA" w:rsidP="009C737A">
      <w:pPr>
        <w:pStyle w:val="ListParagraph"/>
        <w:numPr>
          <w:ilvl w:val="1"/>
          <w:numId w:val="20"/>
        </w:numPr>
        <w:tabs>
          <w:tab w:val="left" w:pos="0"/>
        </w:tabs>
        <w:ind w:left="450" w:hanging="450"/>
        <w:jc w:val="both"/>
        <w:rPr>
          <w:rFonts w:ascii="Arial" w:hAnsi="Arial" w:cs="Arial"/>
          <w:u w:val="single"/>
        </w:rPr>
      </w:pPr>
      <w:r w:rsidRPr="009C737A">
        <w:rPr>
          <w:rFonts w:ascii="Arial" w:hAnsi="Arial" w:cs="Arial"/>
          <w:b/>
          <w:bCs/>
        </w:rPr>
        <w:t>Halkitis, P.N.,</w:t>
      </w:r>
      <w:r w:rsidRPr="009C737A">
        <w:rPr>
          <w:rFonts w:ascii="Arial" w:hAnsi="Arial" w:cs="Arial"/>
          <w:bCs/>
        </w:rPr>
        <w:t xml:space="preserve"> &amp; Wilton, L. (2003)</w:t>
      </w:r>
      <w:r w:rsidR="009A0F90" w:rsidRPr="009C737A">
        <w:rPr>
          <w:rFonts w:ascii="Arial" w:hAnsi="Arial" w:cs="Arial"/>
          <w:bCs/>
        </w:rPr>
        <w:t xml:space="preserve">. </w:t>
      </w:r>
      <w:r w:rsidRPr="009C737A">
        <w:rPr>
          <w:rFonts w:ascii="Arial" w:hAnsi="Arial" w:cs="Arial"/>
          <w:bCs/>
        </w:rPr>
        <w:t>Helping HIV+ gay men on antiretroviral therapy maintain their medication adherence</w:t>
      </w:r>
      <w:r w:rsidR="009A0F90" w:rsidRPr="009C737A">
        <w:rPr>
          <w:rFonts w:ascii="Arial" w:hAnsi="Arial" w:cs="Arial"/>
          <w:bCs/>
        </w:rPr>
        <w:t xml:space="preserve">. </w:t>
      </w:r>
      <w:r w:rsidRPr="009C737A">
        <w:rPr>
          <w:rFonts w:ascii="Arial" w:hAnsi="Arial" w:cs="Arial"/>
          <w:bCs/>
        </w:rPr>
        <w:t>In J. Whitman &amp; C.J. Boyd (Eds</w:t>
      </w:r>
      <w:r w:rsidRPr="009C737A">
        <w:rPr>
          <w:rFonts w:ascii="Arial" w:hAnsi="Arial" w:cs="Arial"/>
          <w:bCs/>
          <w:iCs/>
        </w:rPr>
        <w:t xml:space="preserve">.), </w:t>
      </w:r>
      <w:r w:rsidRPr="009C737A">
        <w:rPr>
          <w:rFonts w:ascii="Arial" w:hAnsi="Arial" w:cs="Arial"/>
          <w:bCs/>
          <w:i/>
        </w:rPr>
        <w:t>The Therapist's Notebook for Lesbian, Gay, and Bisexual Clients: Homework, Handouts, and Activities for Use in Psychotherapy</w:t>
      </w:r>
      <w:r w:rsidRPr="009C737A">
        <w:rPr>
          <w:rFonts w:ascii="Arial" w:hAnsi="Arial" w:cs="Arial"/>
          <w:bCs/>
        </w:rPr>
        <w:t xml:space="preserve"> (pp. 238-243)</w:t>
      </w:r>
      <w:r w:rsidR="009A0F90" w:rsidRPr="009C737A">
        <w:rPr>
          <w:rFonts w:ascii="Arial" w:hAnsi="Arial" w:cs="Arial"/>
          <w:bCs/>
        </w:rPr>
        <w:t xml:space="preserve">. </w:t>
      </w:r>
      <w:r w:rsidRPr="009C737A">
        <w:rPr>
          <w:rFonts w:ascii="Arial" w:hAnsi="Arial" w:cs="Arial"/>
          <w:bCs/>
        </w:rPr>
        <w:t>New York: Haworth Press.</w:t>
      </w:r>
    </w:p>
    <w:p w14:paraId="7D27BC75" w14:textId="77777777" w:rsidR="009C737A" w:rsidRPr="009C737A" w:rsidRDefault="00184460" w:rsidP="009C737A">
      <w:pPr>
        <w:pStyle w:val="ListParagraph"/>
        <w:numPr>
          <w:ilvl w:val="1"/>
          <w:numId w:val="20"/>
        </w:numPr>
        <w:tabs>
          <w:tab w:val="left" w:pos="0"/>
        </w:tabs>
        <w:ind w:left="450" w:hanging="450"/>
        <w:jc w:val="both"/>
        <w:rPr>
          <w:rFonts w:ascii="Arial" w:hAnsi="Arial" w:cs="Arial"/>
          <w:u w:val="single"/>
        </w:rPr>
      </w:pPr>
      <w:r w:rsidRPr="009C737A">
        <w:rPr>
          <w:rFonts w:ascii="Arial" w:hAnsi="Arial" w:cs="Arial"/>
          <w:b/>
        </w:rPr>
        <w:t>Halkitis, P.N.</w:t>
      </w:r>
      <w:r w:rsidRPr="009C737A">
        <w:rPr>
          <w:rFonts w:ascii="Arial" w:hAnsi="Arial" w:cs="Arial"/>
        </w:rPr>
        <w:t xml:space="preserve"> (2002, Fall). HIV treatment in the 21</w:t>
      </w:r>
      <w:r w:rsidRPr="009C737A">
        <w:rPr>
          <w:rFonts w:ascii="Arial" w:hAnsi="Arial" w:cs="Arial"/>
          <w:vertAlign w:val="superscript"/>
        </w:rPr>
        <w:t>st</w:t>
      </w:r>
      <w:r w:rsidRPr="009C737A">
        <w:rPr>
          <w:rFonts w:ascii="Arial" w:hAnsi="Arial" w:cs="Arial"/>
        </w:rPr>
        <w:t xml:space="preserve"> century: the reality of adherence. Newsletter for the American Psychological Association, </w:t>
      </w:r>
      <w:r w:rsidRPr="009C737A">
        <w:rPr>
          <w:rFonts w:ascii="Arial" w:hAnsi="Arial" w:cs="Arial"/>
          <w:i/>
        </w:rPr>
        <w:t xml:space="preserve">Psychology &amp; AIDS Exchange, </w:t>
      </w:r>
      <w:r w:rsidRPr="009C737A">
        <w:rPr>
          <w:rFonts w:ascii="Arial" w:hAnsi="Arial" w:cs="Arial"/>
        </w:rPr>
        <w:t>pp. 1, 4</w:t>
      </w:r>
      <w:r w:rsidRPr="009C737A">
        <w:rPr>
          <w:rFonts w:ascii="Arial" w:hAnsi="Arial" w:cs="Arial"/>
          <w:i/>
        </w:rPr>
        <w:t>.</w:t>
      </w:r>
    </w:p>
    <w:p w14:paraId="240F718C" w14:textId="77777777" w:rsidR="009C737A" w:rsidRPr="009C737A" w:rsidRDefault="00B950CA" w:rsidP="009C737A">
      <w:pPr>
        <w:pStyle w:val="ListParagraph"/>
        <w:numPr>
          <w:ilvl w:val="1"/>
          <w:numId w:val="20"/>
        </w:numPr>
        <w:tabs>
          <w:tab w:val="left" w:pos="0"/>
        </w:tabs>
        <w:ind w:left="450" w:hanging="450"/>
        <w:jc w:val="both"/>
        <w:rPr>
          <w:rFonts w:ascii="Arial" w:hAnsi="Arial" w:cs="Arial"/>
          <w:u w:val="single"/>
        </w:rPr>
      </w:pPr>
      <w:proofErr w:type="spellStart"/>
      <w:r w:rsidRPr="009C737A">
        <w:rPr>
          <w:rFonts w:ascii="Arial" w:hAnsi="Arial" w:cs="Arial"/>
          <w:b/>
          <w:bCs/>
        </w:rPr>
        <w:t>Halkitis</w:t>
      </w:r>
      <w:proofErr w:type="spellEnd"/>
      <w:r w:rsidRPr="009C737A">
        <w:rPr>
          <w:rFonts w:ascii="Arial" w:hAnsi="Arial" w:cs="Arial"/>
          <w:b/>
          <w:bCs/>
        </w:rPr>
        <w:t>, P.N.,</w:t>
      </w:r>
      <w:r w:rsidRPr="009C737A">
        <w:rPr>
          <w:rFonts w:ascii="Arial" w:hAnsi="Arial" w:cs="Arial"/>
          <w:bCs/>
        </w:rPr>
        <w:t xml:space="preserve"> &amp; </w:t>
      </w:r>
      <w:proofErr w:type="spellStart"/>
      <w:r w:rsidRPr="009C737A">
        <w:rPr>
          <w:rFonts w:ascii="Arial" w:hAnsi="Arial" w:cs="Arial"/>
          <w:bCs/>
        </w:rPr>
        <w:t>Rusanova</w:t>
      </w:r>
      <w:proofErr w:type="spellEnd"/>
      <w:r w:rsidRPr="009C737A">
        <w:rPr>
          <w:rFonts w:ascii="Arial" w:hAnsi="Arial" w:cs="Arial"/>
          <w:bCs/>
        </w:rPr>
        <w:t>, Y. (2000)</w:t>
      </w:r>
      <w:r w:rsidR="009A0F90" w:rsidRPr="009C737A">
        <w:rPr>
          <w:rFonts w:ascii="Arial" w:hAnsi="Arial" w:cs="Arial"/>
          <w:bCs/>
        </w:rPr>
        <w:t xml:space="preserve">. </w:t>
      </w:r>
      <w:r w:rsidRPr="009C737A">
        <w:rPr>
          <w:rFonts w:ascii="Arial" w:hAnsi="Arial" w:cs="Arial"/>
          <w:bCs/>
        </w:rPr>
        <w:t>AIDS education for children and adolescents</w:t>
      </w:r>
      <w:r w:rsidR="009A0F90" w:rsidRPr="009C737A">
        <w:rPr>
          <w:rFonts w:ascii="Arial" w:hAnsi="Arial" w:cs="Arial"/>
          <w:bCs/>
        </w:rPr>
        <w:t xml:space="preserve">. </w:t>
      </w:r>
      <w:r w:rsidRPr="009C737A">
        <w:rPr>
          <w:rFonts w:ascii="Arial" w:hAnsi="Arial" w:cs="Arial"/>
          <w:bCs/>
        </w:rPr>
        <w:t>In L. Balter (Ed</w:t>
      </w:r>
      <w:r w:rsidRPr="009C737A">
        <w:rPr>
          <w:rFonts w:ascii="Arial" w:hAnsi="Arial" w:cs="Arial"/>
          <w:bCs/>
          <w:i/>
        </w:rPr>
        <w:t>.) Parenthood in America</w:t>
      </w:r>
      <w:r w:rsidRPr="009C737A">
        <w:rPr>
          <w:rFonts w:ascii="Arial" w:hAnsi="Arial" w:cs="Arial"/>
          <w:bCs/>
          <w:iCs/>
        </w:rPr>
        <w:t xml:space="preserve"> (pp. 30-33)</w:t>
      </w:r>
      <w:r w:rsidR="009A0F90" w:rsidRPr="009C737A">
        <w:rPr>
          <w:rFonts w:ascii="Arial" w:hAnsi="Arial" w:cs="Arial"/>
          <w:bCs/>
        </w:rPr>
        <w:t xml:space="preserve">. </w:t>
      </w:r>
      <w:r w:rsidRPr="009C737A">
        <w:rPr>
          <w:rFonts w:ascii="Arial" w:hAnsi="Arial" w:cs="Arial"/>
          <w:bCs/>
        </w:rPr>
        <w:t>Denver: ABC-CLIO.</w:t>
      </w:r>
    </w:p>
    <w:p w14:paraId="4B53DCD5" w14:textId="77777777" w:rsidR="009C737A" w:rsidRPr="009C737A" w:rsidRDefault="00B950CA" w:rsidP="009C737A">
      <w:pPr>
        <w:pStyle w:val="ListParagraph"/>
        <w:numPr>
          <w:ilvl w:val="1"/>
          <w:numId w:val="20"/>
        </w:numPr>
        <w:tabs>
          <w:tab w:val="left" w:pos="0"/>
        </w:tabs>
        <w:ind w:left="450" w:hanging="450"/>
        <w:jc w:val="both"/>
        <w:rPr>
          <w:rFonts w:ascii="Arial" w:hAnsi="Arial" w:cs="Arial"/>
          <w:u w:val="single"/>
        </w:rPr>
      </w:pPr>
      <w:r w:rsidRPr="009C737A">
        <w:rPr>
          <w:rFonts w:ascii="Arial" w:hAnsi="Arial" w:cs="Arial"/>
          <w:b/>
          <w:bCs/>
        </w:rPr>
        <w:t>Halkitis, P.N.</w:t>
      </w:r>
      <w:r w:rsidRPr="009C737A">
        <w:rPr>
          <w:rFonts w:ascii="Arial" w:hAnsi="Arial" w:cs="Arial"/>
          <w:bCs/>
        </w:rPr>
        <w:t xml:space="preserve"> (2000)</w:t>
      </w:r>
      <w:r w:rsidR="009A0F90" w:rsidRPr="009C737A">
        <w:rPr>
          <w:rFonts w:ascii="Arial" w:hAnsi="Arial" w:cs="Arial"/>
          <w:bCs/>
        </w:rPr>
        <w:t xml:space="preserve">. </w:t>
      </w:r>
      <w:r w:rsidRPr="009C737A">
        <w:rPr>
          <w:rFonts w:ascii="Arial" w:hAnsi="Arial" w:cs="Arial"/>
          <w:bCs/>
        </w:rPr>
        <w:t>AIDS, HIV, pregnancy, and childbearing</w:t>
      </w:r>
      <w:r w:rsidR="009A0F90" w:rsidRPr="009C737A">
        <w:rPr>
          <w:rFonts w:ascii="Arial" w:hAnsi="Arial" w:cs="Arial"/>
          <w:bCs/>
        </w:rPr>
        <w:t xml:space="preserve">. </w:t>
      </w:r>
      <w:r w:rsidRPr="009C737A">
        <w:rPr>
          <w:rFonts w:ascii="Arial" w:hAnsi="Arial" w:cs="Arial"/>
          <w:bCs/>
        </w:rPr>
        <w:t xml:space="preserve">In L. Balter (Ed.), </w:t>
      </w:r>
      <w:r w:rsidRPr="009C737A">
        <w:rPr>
          <w:rFonts w:ascii="Arial" w:hAnsi="Arial" w:cs="Arial"/>
          <w:bCs/>
          <w:i/>
        </w:rPr>
        <w:t>Parenthood in America</w:t>
      </w:r>
      <w:r w:rsidRPr="009C737A">
        <w:rPr>
          <w:rFonts w:ascii="Arial" w:hAnsi="Arial" w:cs="Arial"/>
          <w:bCs/>
          <w:iCs/>
        </w:rPr>
        <w:t xml:space="preserve"> (pp. 33-36)</w:t>
      </w:r>
      <w:r w:rsidR="009A0F90" w:rsidRPr="009C737A">
        <w:rPr>
          <w:rFonts w:ascii="Arial" w:hAnsi="Arial" w:cs="Arial"/>
          <w:bCs/>
        </w:rPr>
        <w:t xml:space="preserve">. </w:t>
      </w:r>
      <w:r w:rsidRPr="009C737A">
        <w:rPr>
          <w:rFonts w:ascii="Arial" w:hAnsi="Arial" w:cs="Arial"/>
          <w:bCs/>
        </w:rPr>
        <w:t>Denver: ABC-CLIO.</w:t>
      </w:r>
      <w:r w:rsidRPr="009C737A">
        <w:rPr>
          <w:rFonts w:ascii="Arial" w:hAnsi="Arial" w:cs="Arial"/>
          <w:b/>
          <w:bCs/>
        </w:rPr>
        <w:tab/>
      </w:r>
    </w:p>
    <w:p w14:paraId="0A8B39EB" w14:textId="77777777" w:rsidR="009C737A" w:rsidRPr="009C737A" w:rsidRDefault="00184460" w:rsidP="009C737A">
      <w:pPr>
        <w:pStyle w:val="ListParagraph"/>
        <w:numPr>
          <w:ilvl w:val="1"/>
          <w:numId w:val="20"/>
        </w:numPr>
        <w:tabs>
          <w:tab w:val="left" w:pos="0"/>
        </w:tabs>
        <w:ind w:left="450" w:hanging="450"/>
        <w:jc w:val="both"/>
        <w:rPr>
          <w:rFonts w:ascii="Arial" w:hAnsi="Arial" w:cs="Arial"/>
          <w:u w:val="single"/>
        </w:rPr>
      </w:pPr>
      <w:r w:rsidRPr="009C737A">
        <w:rPr>
          <w:rFonts w:ascii="Arial" w:hAnsi="Arial" w:cs="Arial"/>
          <w:b/>
        </w:rPr>
        <w:t>Halkitis, P.N.</w:t>
      </w:r>
      <w:r w:rsidRPr="009C737A">
        <w:rPr>
          <w:rFonts w:ascii="Arial" w:hAnsi="Arial" w:cs="Arial"/>
        </w:rPr>
        <w:t xml:space="preserve"> &amp; Wilton, L. (1999, Fall). Optimism and HIV treatment: the impact on sexual risk-taking among gay men. </w:t>
      </w:r>
      <w:r w:rsidRPr="009C737A">
        <w:rPr>
          <w:rFonts w:ascii="Arial" w:hAnsi="Arial" w:cs="Arial"/>
          <w:i/>
        </w:rPr>
        <w:t>The Health Psychologist,</w:t>
      </w:r>
      <w:r w:rsidRPr="009C737A">
        <w:rPr>
          <w:rFonts w:ascii="Arial" w:hAnsi="Arial" w:cs="Arial"/>
        </w:rPr>
        <w:t xml:space="preserve"> 10-12,</w:t>
      </w:r>
    </w:p>
    <w:p w14:paraId="00CCCBE6" w14:textId="202A1C45" w:rsidR="00E76646" w:rsidRPr="009C737A" w:rsidRDefault="00184460" w:rsidP="009C737A">
      <w:pPr>
        <w:pStyle w:val="ListParagraph"/>
        <w:numPr>
          <w:ilvl w:val="1"/>
          <w:numId w:val="20"/>
        </w:numPr>
        <w:tabs>
          <w:tab w:val="left" w:pos="0"/>
        </w:tabs>
        <w:ind w:left="450" w:hanging="450"/>
        <w:jc w:val="both"/>
        <w:rPr>
          <w:rFonts w:ascii="Arial" w:hAnsi="Arial" w:cs="Arial"/>
          <w:u w:val="single"/>
        </w:rPr>
      </w:pPr>
      <w:r w:rsidRPr="009C737A">
        <w:rPr>
          <w:rFonts w:ascii="Arial" w:hAnsi="Arial" w:cs="Arial"/>
          <w:b/>
        </w:rPr>
        <w:t>Halkitis, P.N.</w:t>
      </w:r>
      <w:r w:rsidRPr="009C737A">
        <w:rPr>
          <w:rFonts w:ascii="Arial" w:hAnsi="Arial" w:cs="Arial"/>
        </w:rPr>
        <w:t xml:space="preserve"> (1998, Fall) Advances in the treatment of HIV disease: complexities of adherence and complications for prevention. </w:t>
      </w:r>
      <w:r w:rsidRPr="009C737A">
        <w:rPr>
          <w:rFonts w:ascii="Arial" w:hAnsi="Arial" w:cs="Arial"/>
          <w:i/>
        </w:rPr>
        <w:t>The Health Psychologist,</w:t>
      </w:r>
      <w:r w:rsidRPr="009C737A">
        <w:rPr>
          <w:rFonts w:ascii="Arial" w:hAnsi="Arial" w:cs="Arial"/>
        </w:rPr>
        <w:t xml:space="preserve"> 6-7, 14-15</w:t>
      </w:r>
      <w:r w:rsidR="00E607C5" w:rsidRPr="009C737A">
        <w:rPr>
          <w:rFonts w:ascii="Arial" w:hAnsi="Arial" w:cs="Arial"/>
        </w:rPr>
        <w:t>.</w:t>
      </w:r>
    </w:p>
    <w:p w14:paraId="5903A39C" w14:textId="7988D9D0" w:rsidR="00693B84" w:rsidRPr="00FA449C" w:rsidRDefault="00693B84" w:rsidP="00693B84">
      <w:pPr>
        <w:rPr>
          <w:rFonts w:ascii="Arial" w:hAnsi="Arial" w:cs="Arial"/>
          <w:b/>
        </w:rPr>
      </w:pPr>
    </w:p>
    <w:p w14:paraId="7BA88331" w14:textId="77777777" w:rsidR="00693B84" w:rsidRPr="00FA449C" w:rsidRDefault="00693B84" w:rsidP="00693B84">
      <w:pPr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>TESTIMONIALS &amp; AMICUS BRIEFS</w:t>
      </w:r>
    </w:p>
    <w:p w14:paraId="0ABDE1BF" w14:textId="08657075" w:rsidR="00693B84" w:rsidRPr="00FA449C" w:rsidRDefault="00693B84" w:rsidP="00693B84">
      <w:pPr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 xml:space="preserve">Brief of amici curiae. </w:t>
      </w:r>
      <w:r w:rsidRPr="00FA449C">
        <w:rPr>
          <w:rFonts w:ascii="Arial" w:hAnsi="Arial" w:cs="Arial"/>
          <w:bCs/>
        </w:rPr>
        <w:t xml:space="preserve">Bruno, M. Esq., Medical </w:t>
      </w:r>
      <w:r w:rsidR="00167074">
        <w:rPr>
          <w:rFonts w:ascii="Arial" w:hAnsi="Arial" w:cs="Arial"/>
          <w:bCs/>
        </w:rPr>
        <w:t>7</w:t>
      </w:r>
      <w:r w:rsidRPr="00FA449C">
        <w:rPr>
          <w:rFonts w:ascii="Arial" w:hAnsi="Arial" w:cs="Arial"/>
          <w:bCs/>
        </w:rPr>
        <w:t xml:space="preserve"> Public Health experts on COVID-19 in Prison Population</w:t>
      </w:r>
      <w:r w:rsidR="00167074">
        <w:rPr>
          <w:rFonts w:ascii="Arial" w:hAnsi="Arial" w:cs="Arial"/>
          <w:bCs/>
        </w:rPr>
        <w:t xml:space="preserve"> </w:t>
      </w:r>
      <w:r w:rsidRPr="00FA449C">
        <w:rPr>
          <w:rFonts w:ascii="Arial" w:hAnsi="Arial" w:cs="Arial"/>
          <w:bCs/>
        </w:rPr>
        <w:t>(2021)</w:t>
      </w:r>
    </w:p>
    <w:p w14:paraId="318A0214" w14:textId="3697DF2B" w:rsidR="00693B84" w:rsidRPr="00FA449C" w:rsidRDefault="00693B84" w:rsidP="00693B84">
      <w:pPr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 xml:space="preserve">Governor Phil Murphy Press Conference </w:t>
      </w:r>
      <w:r w:rsidRPr="00FA449C">
        <w:rPr>
          <w:rFonts w:ascii="Arial" w:hAnsi="Arial" w:cs="Arial"/>
          <w:bCs/>
        </w:rPr>
        <w:t>on COVID-19</w:t>
      </w:r>
      <w:r w:rsidRPr="00FA449C">
        <w:rPr>
          <w:rFonts w:ascii="Arial" w:hAnsi="Arial" w:cs="Arial"/>
          <w:b/>
        </w:rPr>
        <w:t xml:space="preserve"> (</w:t>
      </w:r>
      <w:r w:rsidRPr="00FA449C">
        <w:rPr>
          <w:rFonts w:ascii="Arial" w:hAnsi="Arial" w:cs="Arial"/>
          <w:bCs/>
        </w:rPr>
        <w:t>June 24, 2020)</w:t>
      </w:r>
    </w:p>
    <w:p w14:paraId="33E0BF44" w14:textId="6FE6ACF0" w:rsidR="00693B84" w:rsidRPr="00693B84" w:rsidRDefault="00693B84" w:rsidP="00693B84">
      <w:pPr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New Jersey Assembly</w:t>
      </w:r>
      <w:r w:rsidRPr="00FA449C">
        <w:rPr>
          <w:rFonts w:ascii="Arial" w:hAnsi="Arial" w:cs="Arial"/>
          <w:bCs/>
        </w:rPr>
        <w:t xml:space="preserve"> </w:t>
      </w:r>
      <w:r w:rsidRPr="00FA449C">
        <w:rPr>
          <w:rFonts w:ascii="Arial" w:hAnsi="Arial" w:cs="Arial"/>
          <w:bCs/>
          <w:color w:val="201F1E"/>
          <w:shd w:val="clear" w:color="auto" w:fill="FFFFFF"/>
        </w:rPr>
        <w:t xml:space="preserve">Commerce and </w:t>
      </w:r>
      <w:r w:rsidR="00167074">
        <w:rPr>
          <w:rFonts w:ascii="Arial" w:hAnsi="Arial" w:cs="Arial"/>
          <w:bCs/>
          <w:color w:val="201F1E"/>
          <w:shd w:val="clear" w:color="auto" w:fill="FFFFFF"/>
        </w:rPr>
        <w:t>E</w:t>
      </w:r>
      <w:r w:rsidRPr="00FA449C">
        <w:rPr>
          <w:rFonts w:ascii="Arial" w:hAnsi="Arial" w:cs="Arial"/>
          <w:bCs/>
          <w:color w:val="201F1E"/>
          <w:shd w:val="clear" w:color="auto" w:fill="FFFFFF"/>
        </w:rPr>
        <w:t>conomic Development Committee Testimonial on COV</w:t>
      </w:r>
      <w:r w:rsidR="00167074">
        <w:rPr>
          <w:rFonts w:ascii="Arial" w:hAnsi="Arial" w:cs="Arial"/>
          <w:bCs/>
          <w:color w:val="201F1E"/>
          <w:shd w:val="clear" w:color="auto" w:fill="FFFFFF"/>
        </w:rPr>
        <w:t>ID</w:t>
      </w:r>
      <w:r w:rsidRPr="00FA449C">
        <w:rPr>
          <w:rFonts w:ascii="Arial" w:hAnsi="Arial" w:cs="Arial"/>
          <w:bCs/>
          <w:color w:val="201F1E"/>
          <w:shd w:val="clear" w:color="auto" w:fill="FFFFFF"/>
        </w:rPr>
        <w:t>-19 Regional Reopening</w:t>
      </w:r>
      <w:r w:rsidRPr="00FA449C">
        <w:rPr>
          <w:rFonts w:ascii="Arial" w:hAnsi="Arial" w:cs="Arial"/>
          <w:color w:val="201F1E"/>
          <w:shd w:val="clear" w:color="auto" w:fill="FFFFFF"/>
        </w:rPr>
        <w:t xml:space="preserve"> (2020)</w:t>
      </w:r>
      <w:r w:rsidR="00167074">
        <w:rPr>
          <w:rFonts w:ascii="Arial" w:hAnsi="Arial" w:cs="Arial"/>
          <w:color w:val="201F1E"/>
          <w:shd w:val="clear" w:color="auto" w:fill="FFFFFF"/>
        </w:rPr>
        <w:t>;</w:t>
      </w:r>
      <w:r w:rsidR="00167074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bCs/>
          <w:color w:val="201F1E"/>
          <w:shd w:val="clear" w:color="auto" w:fill="FFFFFF"/>
        </w:rPr>
        <w:t>Science, Innovation, and Technology and the Community Development and Affairs Committees Testimonial on Contact</w:t>
      </w:r>
      <w:r w:rsidRPr="00FA449C">
        <w:rPr>
          <w:rFonts w:ascii="Arial" w:hAnsi="Arial" w:cs="Arial"/>
          <w:color w:val="201F1E"/>
          <w:shd w:val="clear" w:color="auto" w:fill="FFFFFF"/>
        </w:rPr>
        <w:t xml:space="preserve"> Tracing (2020).</w:t>
      </w:r>
    </w:p>
    <w:p w14:paraId="70129C79" w14:textId="5456E4FB" w:rsidR="00FD40E1" w:rsidRPr="00FA449C" w:rsidRDefault="00693B84" w:rsidP="00693B84">
      <w:pPr>
        <w:rPr>
          <w:rFonts w:ascii="Arial" w:hAnsi="Arial" w:cs="Arial"/>
          <w:b/>
        </w:rPr>
      </w:pPr>
      <w:r w:rsidRPr="00FA449C">
        <w:rPr>
          <w:rFonts w:ascii="Arial" w:hAnsi="Arial" w:cs="Arial"/>
          <w:b/>
          <w:iCs/>
        </w:rPr>
        <w:t>Brief of amici curiae</w:t>
      </w:r>
      <w:r w:rsidRPr="00FA449C">
        <w:rPr>
          <w:rFonts w:ascii="Arial" w:hAnsi="Arial" w:cs="Arial"/>
          <w:bCs/>
          <w:iCs/>
        </w:rPr>
        <w:t xml:space="preserve"> </w:t>
      </w:r>
      <w:proofErr w:type="spellStart"/>
      <w:r w:rsidRPr="00FA449C">
        <w:rPr>
          <w:rFonts w:ascii="Arial" w:hAnsi="Arial" w:cs="Arial"/>
          <w:bCs/>
          <w:iCs/>
        </w:rPr>
        <w:t>Ilan</w:t>
      </w:r>
      <w:proofErr w:type="spellEnd"/>
      <w:r w:rsidRPr="00FA449C">
        <w:rPr>
          <w:rFonts w:ascii="Arial" w:hAnsi="Arial" w:cs="Arial"/>
          <w:bCs/>
          <w:iCs/>
        </w:rPr>
        <w:t xml:space="preserve"> H. Meyer, PhD, and other Social Scientists and Legal Scholars who Study the LGB Population in Support of Respondents (2017</w:t>
      </w:r>
      <w:r w:rsidRPr="00FA449C">
        <w:rPr>
          <w:rFonts w:ascii="Arial" w:hAnsi="Arial" w:cs="Arial"/>
          <w:bCs/>
          <w:i/>
        </w:rPr>
        <w:t>)</w:t>
      </w:r>
    </w:p>
    <w:p w14:paraId="08375A5B" w14:textId="0CB6ECE6" w:rsidR="009D17C0" w:rsidRPr="00FA449C" w:rsidRDefault="00B208EE" w:rsidP="00E4336E">
      <w:pPr>
        <w:tabs>
          <w:tab w:val="left" w:pos="0"/>
          <w:tab w:val="num" w:pos="450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ACADEMIC COMMENTATRIES, </w:t>
      </w:r>
      <w:r w:rsidR="00250626" w:rsidRPr="00FA449C">
        <w:rPr>
          <w:rFonts w:ascii="Arial" w:hAnsi="Arial" w:cs="Arial"/>
          <w:b/>
        </w:rPr>
        <w:t>REPORTS</w:t>
      </w:r>
      <w:r w:rsidR="009162A2" w:rsidRPr="00FA449C">
        <w:rPr>
          <w:rFonts w:ascii="Arial" w:hAnsi="Arial" w:cs="Arial"/>
          <w:b/>
        </w:rPr>
        <w:t xml:space="preserve"> &amp; POLICY BRIEFS</w:t>
      </w:r>
    </w:p>
    <w:p w14:paraId="1F169007" w14:textId="7138F99A" w:rsidR="00690EF1" w:rsidRPr="00690EF1" w:rsidRDefault="00690EF1" w:rsidP="00821FD6">
      <w:pPr>
        <w:numPr>
          <w:ilvl w:val="0"/>
          <w:numId w:val="31"/>
        </w:numPr>
        <w:autoSpaceDE w:val="0"/>
        <w:autoSpaceDN w:val="0"/>
        <w:adjustRightInd w:val="0"/>
        <w:ind w:left="446" w:hanging="446"/>
        <w:jc w:val="both"/>
        <w:rPr>
          <w:rFonts w:ascii="Arial" w:hAnsi="Arial" w:cs="Arial"/>
        </w:rPr>
      </w:pPr>
      <w:r w:rsidRPr="00752C78">
        <w:rPr>
          <w:rFonts w:ascii="Arial" w:hAnsi="Arial" w:cs="Arial"/>
          <w:b/>
          <w:bCs/>
        </w:rPr>
        <w:t>Halkitis, P.N.</w:t>
      </w:r>
      <w:r>
        <w:rPr>
          <w:rFonts w:ascii="Arial" w:hAnsi="Arial" w:cs="Arial"/>
        </w:rPr>
        <w:t>, Alexander, L. et al (2021</w:t>
      </w:r>
      <w:r w:rsidR="00752C78">
        <w:rPr>
          <w:rFonts w:ascii="Arial" w:hAnsi="Arial" w:cs="Arial"/>
        </w:rPr>
        <w:t>, October</w:t>
      </w:r>
      <w:r>
        <w:rPr>
          <w:rFonts w:ascii="Arial" w:hAnsi="Arial" w:cs="Arial"/>
        </w:rPr>
        <w:t xml:space="preserve">). </w:t>
      </w:r>
      <w:hyperlink r:id="rId10" w:history="1">
        <w:r w:rsidRPr="00752C78">
          <w:rPr>
            <w:rStyle w:val="Hyperlink"/>
            <w:rFonts w:ascii="Arial" w:hAnsi="Arial" w:cs="Arial"/>
          </w:rPr>
          <w:t>Dismantling racism and structural racism in academic public health</w:t>
        </w:r>
        <w:r w:rsidR="00752C78" w:rsidRPr="00752C78">
          <w:rPr>
            <w:rStyle w:val="Hyperlink"/>
            <w:rFonts w:ascii="Arial" w:hAnsi="Arial" w:cs="Arial"/>
          </w:rPr>
          <w:t>: a framework.</w:t>
        </w:r>
      </w:hyperlink>
    </w:p>
    <w:p w14:paraId="3BB66135" w14:textId="104E18B5" w:rsidR="00821FD6" w:rsidRPr="00821FD6" w:rsidRDefault="00821FD6" w:rsidP="00821FD6">
      <w:pPr>
        <w:numPr>
          <w:ilvl w:val="0"/>
          <w:numId w:val="31"/>
        </w:numPr>
        <w:autoSpaceDE w:val="0"/>
        <w:autoSpaceDN w:val="0"/>
        <w:adjustRightInd w:val="0"/>
        <w:ind w:left="446" w:hanging="446"/>
        <w:jc w:val="both"/>
        <w:rPr>
          <w:rFonts w:ascii="Arial" w:hAnsi="Arial" w:cs="Arial"/>
        </w:rPr>
      </w:pPr>
      <w:r w:rsidRPr="00821FD6">
        <w:rPr>
          <w:rFonts w:ascii="Arial" w:hAnsi="Arial" w:cs="Arial"/>
          <w:b/>
          <w:bCs/>
          <w:spacing w:val="12"/>
          <w:kern w:val="36"/>
        </w:rPr>
        <w:t>Halkitis, P.N</w:t>
      </w:r>
      <w:r w:rsidRPr="00821FD6">
        <w:rPr>
          <w:rFonts w:ascii="Arial" w:hAnsi="Arial" w:cs="Arial"/>
          <w:spacing w:val="12"/>
          <w:kern w:val="36"/>
        </w:rPr>
        <w:t xml:space="preserve"> &amp; Krause, K.D (2021, December)</w:t>
      </w:r>
      <w:r w:rsidRPr="00821FD6"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Pr="00821FD6">
          <w:rPr>
            <w:rStyle w:val="Hyperlink"/>
            <w:rFonts w:ascii="Arial" w:hAnsi="Arial" w:cs="Arial"/>
          </w:rPr>
          <w:t>While many Americans refuse COVID-19 vaccination, people affected by HIV have been waiting for 40 years</w:t>
        </w:r>
      </w:hyperlink>
      <w:r w:rsidRPr="00821FD6">
        <w:rPr>
          <w:rFonts w:ascii="Arial" w:hAnsi="Arial" w:cs="Arial"/>
          <w:color w:val="000000" w:themeColor="text1"/>
        </w:rPr>
        <w:t xml:space="preserve">. </w:t>
      </w:r>
      <w:r w:rsidRPr="00821FD6">
        <w:rPr>
          <w:rFonts w:ascii="Arial" w:hAnsi="Arial" w:cs="Arial"/>
          <w:i/>
          <w:iCs/>
          <w:color w:val="000000" w:themeColor="text1"/>
        </w:rPr>
        <w:t>American Journal of Managed Care</w:t>
      </w:r>
      <w:r>
        <w:rPr>
          <w:rFonts w:ascii="Arial" w:hAnsi="Arial" w:cs="Arial"/>
          <w:i/>
          <w:iCs/>
          <w:color w:val="000000" w:themeColor="text1"/>
        </w:rPr>
        <w:t>.</w:t>
      </w:r>
    </w:p>
    <w:p w14:paraId="231EF78E" w14:textId="2A95700A" w:rsidR="00821FD6" w:rsidRPr="00821FD6" w:rsidRDefault="00821FD6" w:rsidP="00821FD6">
      <w:pPr>
        <w:numPr>
          <w:ilvl w:val="0"/>
          <w:numId w:val="31"/>
        </w:numPr>
        <w:autoSpaceDE w:val="0"/>
        <w:autoSpaceDN w:val="0"/>
        <w:adjustRightInd w:val="0"/>
        <w:ind w:left="446" w:hanging="446"/>
        <w:jc w:val="both"/>
        <w:rPr>
          <w:rFonts w:ascii="Arial" w:hAnsi="Arial" w:cs="Arial"/>
        </w:rPr>
      </w:pPr>
      <w:r w:rsidRPr="00821FD6">
        <w:rPr>
          <w:rFonts w:ascii="Arial" w:hAnsi="Arial" w:cs="Arial"/>
          <w:bCs/>
          <w:spacing w:val="12"/>
          <w:kern w:val="36"/>
        </w:rPr>
        <w:t>ASPPH (Alexander, L.,</w:t>
      </w:r>
      <w:r w:rsidRPr="00821FD6">
        <w:rPr>
          <w:rFonts w:ascii="Arial" w:hAnsi="Arial" w:cs="Arial"/>
          <w:b/>
          <w:bCs/>
          <w:spacing w:val="12"/>
          <w:kern w:val="36"/>
        </w:rPr>
        <w:t xml:space="preserve"> Halkitis, P.N. </w:t>
      </w:r>
      <w:r w:rsidRPr="00821FD6">
        <w:rPr>
          <w:rFonts w:ascii="Arial" w:hAnsi="Arial" w:cs="Arial"/>
          <w:bCs/>
          <w:spacing w:val="12"/>
          <w:kern w:val="36"/>
        </w:rPr>
        <w:t>et al</w:t>
      </w:r>
      <w:r w:rsidRPr="00821FD6">
        <w:rPr>
          <w:rFonts w:ascii="Arial" w:hAnsi="Arial" w:cs="Arial"/>
          <w:b/>
          <w:bCs/>
          <w:spacing w:val="12"/>
          <w:kern w:val="36"/>
        </w:rPr>
        <w:t xml:space="preserve">. </w:t>
      </w:r>
      <w:r w:rsidRPr="00821FD6">
        <w:rPr>
          <w:rFonts w:ascii="Arial" w:hAnsi="Arial" w:cs="Arial"/>
          <w:bCs/>
          <w:spacing w:val="12"/>
          <w:kern w:val="36"/>
        </w:rPr>
        <w:t xml:space="preserve">(2021, October). </w:t>
      </w:r>
      <w:r w:rsidRPr="00821FD6">
        <w:rPr>
          <w:rFonts w:ascii="Arial" w:hAnsi="Arial" w:cs="Arial"/>
          <w:i/>
        </w:rPr>
        <w:t>Dismantling racism and structural racism in academic public health: a framework.</w:t>
      </w:r>
    </w:p>
    <w:p w14:paraId="66CA2585" w14:textId="08B561EA" w:rsidR="00821FD6" w:rsidRPr="00821FD6" w:rsidRDefault="00821FD6" w:rsidP="00821FD6">
      <w:pPr>
        <w:numPr>
          <w:ilvl w:val="0"/>
          <w:numId w:val="31"/>
        </w:numPr>
        <w:autoSpaceDE w:val="0"/>
        <w:autoSpaceDN w:val="0"/>
        <w:adjustRightInd w:val="0"/>
        <w:ind w:left="446" w:hanging="446"/>
        <w:jc w:val="both"/>
        <w:rPr>
          <w:rFonts w:ascii="Arial" w:hAnsi="Arial" w:cs="Arial"/>
        </w:rPr>
      </w:pPr>
      <w:r w:rsidRPr="00821FD6">
        <w:rPr>
          <w:rFonts w:ascii="Arial" w:hAnsi="Arial" w:cs="Arial"/>
          <w:b/>
          <w:bCs/>
          <w:spacing w:val="12"/>
          <w:kern w:val="36"/>
        </w:rPr>
        <w:t>Halkitis, P.N</w:t>
      </w:r>
      <w:r w:rsidRPr="00821FD6">
        <w:rPr>
          <w:rFonts w:ascii="Arial" w:hAnsi="Arial" w:cs="Arial"/>
          <w:spacing w:val="12"/>
          <w:kern w:val="36"/>
        </w:rPr>
        <w:t xml:space="preserve"> (2021, June ) </w:t>
      </w:r>
      <w:hyperlink r:id="rId12" w:history="1">
        <w:r w:rsidRPr="00821FD6">
          <w:rPr>
            <w:rStyle w:val="Hyperlink"/>
            <w:rFonts w:ascii="Arial" w:hAnsi="Arial" w:cs="Arial"/>
          </w:rPr>
          <w:t>A renewed call to arms to defeat HIV/AIDS on Its 40th anniversary.</w:t>
        </w:r>
      </w:hyperlink>
      <w:r w:rsidRPr="00821FD6">
        <w:rPr>
          <w:rFonts w:ascii="Arial" w:hAnsi="Arial" w:cs="Arial"/>
          <w:color w:val="000000" w:themeColor="text1"/>
        </w:rPr>
        <w:t xml:space="preserve"> </w:t>
      </w:r>
      <w:r w:rsidRPr="00821FD6">
        <w:rPr>
          <w:rFonts w:ascii="Arial" w:hAnsi="Arial" w:cs="Arial"/>
          <w:i/>
          <w:iCs/>
          <w:color w:val="000000" w:themeColor="text1"/>
        </w:rPr>
        <w:t>American Journal of Managed Care.</w:t>
      </w:r>
    </w:p>
    <w:p w14:paraId="72FF50F4" w14:textId="3A0CF310" w:rsidR="006F12C5" w:rsidRPr="00FA449C" w:rsidRDefault="001A26BA" w:rsidP="00A35874">
      <w:pPr>
        <w:numPr>
          <w:ilvl w:val="0"/>
          <w:numId w:val="31"/>
        </w:numPr>
        <w:autoSpaceDE w:val="0"/>
        <w:autoSpaceDN w:val="0"/>
        <w:adjustRightInd w:val="0"/>
        <w:ind w:left="450" w:right="180" w:hanging="450"/>
        <w:jc w:val="both"/>
        <w:rPr>
          <w:rFonts w:ascii="Arial" w:hAnsi="Arial" w:cs="Arial"/>
        </w:rPr>
      </w:pPr>
      <w:r>
        <w:rPr>
          <w:color w:val="283741"/>
        </w:rPr>
        <w:t xml:space="preserve">In the next chapter the politics of HIV will be examined. </w:t>
      </w:r>
      <w:r w:rsidR="009162A2" w:rsidRPr="00FA449C">
        <w:rPr>
          <w:rFonts w:ascii="Arial" w:hAnsi="Arial" w:cs="Arial"/>
        </w:rPr>
        <w:t>APA Working Group on Health Disparities in Boys and Men (Powell, Blume</w:t>
      </w:r>
      <w:r w:rsidR="00BF23B9" w:rsidRPr="00FA449C">
        <w:rPr>
          <w:rFonts w:ascii="Arial" w:hAnsi="Arial" w:cs="Arial"/>
        </w:rPr>
        <w:t>, Cook, Courtenay, Griffith</w:t>
      </w:r>
      <w:r w:rsidR="009162A2" w:rsidRPr="00FA449C">
        <w:rPr>
          <w:rFonts w:ascii="Arial" w:hAnsi="Arial" w:cs="Arial"/>
        </w:rPr>
        <w:t xml:space="preserve">, </w:t>
      </w:r>
      <w:r w:rsidR="009162A2" w:rsidRPr="00FA449C">
        <w:rPr>
          <w:rFonts w:ascii="Arial" w:hAnsi="Arial" w:cs="Arial"/>
          <w:b/>
        </w:rPr>
        <w:t>Halkitis</w:t>
      </w:r>
      <w:r w:rsidR="004A34B0">
        <w:rPr>
          <w:rFonts w:ascii="Arial" w:hAnsi="Arial" w:cs="Arial"/>
        </w:rPr>
        <w:t xml:space="preserve"> et al.</w:t>
      </w:r>
      <w:r w:rsidR="005C2015" w:rsidRPr="00FA449C">
        <w:rPr>
          <w:rFonts w:ascii="Arial" w:hAnsi="Arial" w:cs="Arial"/>
        </w:rPr>
        <w:t xml:space="preserve">). </w:t>
      </w:r>
      <w:r w:rsidR="006F12C5" w:rsidRPr="00FA449C">
        <w:rPr>
          <w:rFonts w:ascii="Arial" w:hAnsi="Arial" w:cs="Arial"/>
        </w:rPr>
        <w:t xml:space="preserve">(2018). </w:t>
      </w:r>
      <w:r w:rsidR="006F12C5" w:rsidRPr="00FA449C">
        <w:rPr>
          <w:rFonts w:ascii="Arial" w:hAnsi="Arial" w:cs="Arial"/>
          <w:i/>
        </w:rPr>
        <w:t>Health</w:t>
      </w:r>
      <w:r w:rsidR="00270367" w:rsidRPr="00FA449C">
        <w:rPr>
          <w:rFonts w:ascii="Arial" w:hAnsi="Arial" w:cs="Arial"/>
          <w:i/>
        </w:rPr>
        <w:t xml:space="preserve"> disparities in racial/ethnic</w:t>
      </w:r>
      <w:r w:rsidR="005C2015" w:rsidRPr="00FA449C">
        <w:rPr>
          <w:rFonts w:ascii="Arial" w:hAnsi="Arial" w:cs="Arial"/>
          <w:i/>
        </w:rPr>
        <w:t xml:space="preserve"> and sexual minority boys and men.</w:t>
      </w:r>
      <w:r w:rsidR="005C2015" w:rsidRPr="00FA449C">
        <w:rPr>
          <w:rFonts w:ascii="Arial" w:hAnsi="Arial" w:cs="Arial"/>
        </w:rPr>
        <w:t xml:space="preserve"> Washington DC’ American Psychological Association.</w:t>
      </w:r>
    </w:p>
    <w:p w14:paraId="6664D035" w14:textId="77CE5FDB" w:rsidR="009162A2" w:rsidRPr="00FA449C" w:rsidRDefault="009162A2" w:rsidP="00A35874">
      <w:pPr>
        <w:numPr>
          <w:ilvl w:val="0"/>
          <w:numId w:val="31"/>
        </w:numPr>
        <w:autoSpaceDE w:val="0"/>
        <w:autoSpaceDN w:val="0"/>
        <w:adjustRightInd w:val="0"/>
        <w:ind w:left="450" w:right="18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</w:t>
      </w:r>
      <w:r w:rsidRPr="00FA449C">
        <w:rPr>
          <w:rFonts w:ascii="Arial" w:hAnsi="Arial" w:cs="Arial"/>
        </w:rPr>
        <w:t xml:space="preserve">., Moeller R.W., &amp;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Pr="00FA449C">
        <w:rPr>
          <w:rFonts w:ascii="Arial" w:hAnsi="Arial" w:cs="Arial"/>
        </w:rPr>
        <w:t xml:space="preserve">, D (2010, March). </w:t>
      </w:r>
      <w:r w:rsidRPr="00FA449C">
        <w:rPr>
          <w:rFonts w:ascii="Arial" w:hAnsi="Arial" w:cs="Arial"/>
          <w:i/>
        </w:rPr>
        <w:t xml:space="preserve">Young men who have sex with men (YMSM) HIV prevention project:  Findings from the qualitative interviews of </w:t>
      </w:r>
      <w:proofErr w:type="gramStart"/>
      <w:r w:rsidRPr="00FA449C">
        <w:rPr>
          <w:rFonts w:ascii="Arial" w:hAnsi="Arial" w:cs="Arial"/>
          <w:i/>
        </w:rPr>
        <w:t>18-29 year-old</w:t>
      </w:r>
      <w:proofErr w:type="gramEnd"/>
      <w:r w:rsidRPr="00FA449C">
        <w:rPr>
          <w:rFonts w:ascii="Arial" w:hAnsi="Arial" w:cs="Arial"/>
          <w:i/>
        </w:rPr>
        <w:t xml:space="preserve"> YMSM</w:t>
      </w:r>
      <w:r w:rsidRPr="00FA449C">
        <w:rPr>
          <w:rFonts w:ascii="Arial" w:hAnsi="Arial" w:cs="Arial"/>
        </w:rPr>
        <w:t xml:space="preserve">. </w:t>
      </w:r>
      <w:r w:rsidR="004A34B0" w:rsidRPr="00FA449C">
        <w:rPr>
          <w:rFonts w:ascii="Arial" w:hAnsi="Arial" w:cs="Arial"/>
          <w:i/>
        </w:rPr>
        <w:t xml:space="preserve">Young men who have sex with men (YMSM) HIV prevention project:  Findings from the qualitative interviews of </w:t>
      </w:r>
      <w:proofErr w:type="gramStart"/>
      <w:r w:rsidR="004A34B0" w:rsidRPr="00FA449C">
        <w:rPr>
          <w:rFonts w:ascii="Arial" w:hAnsi="Arial" w:cs="Arial"/>
          <w:i/>
        </w:rPr>
        <w:t>13-17 year-old</w:t>
      </w:r>
      <w:proofErr w:type="gramEnd"/>
      <w:r w:rsidR="004A34B0" w:rsidRPr="00FA449C">
        <w:rPr>
          <w:rFonts w:ascii="Arial" w:hAnsi="Arial" w:cs="Arial"/>
          <w:i/>
        </w:rPr>
        <w:t xml:space="preserve"> YMSM</w:t>
      </w:r>
      <w:r w:rsidR="004A34B0" w:rsidRPr="00FA449C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>Report</w:t>
      </w:r>
      <w:r w:rsidR="004A34B0">
        <w:rPr>
          <w:rFonts w:ascii="Arial" w:hAnsi="Arial" w:cs="Arial"/>
        </w:rPr>
        <w:t>s</w:t>
      </w:r>
      <w:r w:rsidRPr="00FA449C">
        <w:rPr>
          <w:rFonts w:ascii="Arial" w:hAnsi="Arial" w:cs="Arial"/>
        </w:rPr>
        <w:t xml:space="preserve"> prepared for the New York City Department of </w:t>
      </w:r>
      <w:proofErr w:type="spellStart"/>
      <w:r w:rsidRPr="00FA449C">
        <w:rPr>
          <w:rFonts w:ascii="Arial" w:hAnsi="Arial" w:cs="Arial"/>
        </w:rPr>
        <w:t>Heath</w:t>
      </w:r>
      <w:proofErr w:type="spellEnd"/>
      <w:r w:rsidRPr="00FA449C">
        <w:rPr>
          <w:rFonts w:ascii="Arial" w:hAnsi="Arial" w:cs="Arial"/>
        </w:rPr>
        <w:t xml:space="preserve"> and Mental Hygiene.</w:t>
      </w:r>
    </w:p>
    <w:p w14:paraId="0F8D9ECF" w14:textId="77777777" w:rsidR="009162A2" w:rsidRPr="00FA449C" w:rsidRDefault="009162A2" w:rsidP="00866094">
      <w:pPr>
        <w:numPr>
          <w:ilvl w:val="0"/>
          <w:numId w:val="31"/>
        </w:numPr>
        <w:autoSpaceDE w:val="0"/>
        <w:autoSpaceDN w:val="0"/>
        <w:adjustRightInd w:val="0"/>
        <w:ind w:left="446" w:hanging="446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(2009, June). The impact of crystal methamphetamine </w:t>
      </w:r>
      <w:proofErr w:type="gramStart"/>
      <w:r w:rsidRPr="00FA449C">
        <w:rPr>
          <w:rFonts w:ascii="Arial" w:hAnsi="Arial" w:cs="Arial"/>
        </w:rPr>
        <w:t>use</w:t>
      </w:r>
      <w:proofErr w:type="gramEnd"/>
      <w:r w:rsidRPr="00FA449C">
        <w:rPr>
          <w:rFonts w:ascii="Arial" w:hAnsi="Arial" w:cs="Arial"/>
        </w:rPr>
        <w:t xml:space="preserve"> on HIV-positive individuals. </w:t>
      </w:r>
      <w:r w:rsidRPr="00FA449C">
        <w:rPr>
          <w:rFonts w:ascii="Arial" w:hAnsi="Arial" w:cs="Arial"/>
          <w:i/>
        </w:rPr>
        <w:t>GMHC Treatment Issues</w:t>
      </w:r>
      <w:r w:rsidRPr="00FA449C">
        <w:rPr>
          <w:rFonts w:ascii="Arial" w:hAnsi="Arial" w:cs="Arial"/>
        </w:rPr>
        <w:t>, pp. 1-3, 5.</w:t>
      </w:r>
    </w:p>
    <w:p w14:paraId="47122B30" w14:textId="77777777" w:rsidR="009162A2" w:rsidRPr="00FA449C" w:rsidRDefault="009162A2" w:rsidP="00A35874">
      <w:pPr>
        <w:numPr>
          <w:ilvl w:val="0"/>
          <w:numId w:val="31"/>
        </w:numPr>
        <w:autoSpaceDE w:val="0"/>
        <w:autoSpaceDN w:val="0"/>
        <w:adjustRightInd w:val="0"/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</w:t>
      </w:r>
      <w:r w:rsidRPr="00FA449C">
        <w:rPr>
          <w:rFonts w:ascii="Arial" w:hAnsi="Arial" w:cs="Arial"/>
        </w:rPr>
        <w:t xml:space="preserve">., Moeller R.W., &amp;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Pr="00FA449C">
        <w:rPr>
          <w:rFonts w:ascii="Arial" w:hAnsi="Arial" w:cs="Arial"/>
        </w:rPr>
        <w:t xml:space="preserve">, D (2009, April). </w:t>
      </w:r>
      <w:r w:rsidRPr="00FA449C">
        <w:rPr>
          <w:rFonts w:ascii="Arial" w:hAnsi="Arial" w:cs="Arial"/>
          <w:i/>
        </w:rPr>
        <w:t xml:space="preserve">Young men who have sex with men (YMSM) HIV prevention project:  Findings from the quantitative survey of </w:t>
      </w:r>
      <w:proofErr w:type="gramStart"/>
      <w:r w:rsidRPr="00FA449C">
        <w:rPr>
          <w:rFonts w:ascii="Arial" w:hAnsi="Arial" w:cs="Arial"/>
          <w:i/>
        </w:rPr>
        <w:t>18-29 year-old</w:t>
      </w:r>
      <w:proofErr w:type="gramEnd"/>
      <w:r w:rsidRPr="00FA449C">
        <w:rPr>
          <w:rFonts w:ascii="Arial" w:hAnsi="Arial" w:cs="Arial"/>
          <w:i/>
        </w:rPr>
        <w:t xml:space="preserve"> YMSM</w:t>
      </w:r>
      <w:r w:rsidRPr="00FA449C">
        <w:rPr>
          <w:rFonts w:ascii="Arial" w:hAnsi="Arial" w:cs="Arial"/>
        </w:rPr>
        <w:t>. Report prepared for the New York City Department of Health and Mental Hygiene.</w:t>
      </w:r>
    </w:p>
    <w:p w14:paraId="2ED80FEF" w14:textId="4A9805D7" w:rsidR="005C2015" w:rsidRPr="00FA449C" w:rsidRDefault="009162A2" w:rsidP="00A35874">
      <w:pPr>
        <w:numPr>
          <w:ilvl w:val="0"/>
          <w:numId w:val="31"/>
        </w:numPr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</w:t>
      </w:r>
      <w:r w:rsidRPr="00FA449C">
        <w:rPr>
          <w:rFonts w:ascii="Arial" w:hAnsi="Arial" w:cs="Arial"/>
        </w:rPr>
        <w:t xml:space="preserve">., Moeller R.W., &amp; </w:t>
      </w:r>
      <w:proofErr w:type="spellStart"/>
      <w:r w:rsidRPr="00FA449C">
        <w:rPr>
          <w:rFonts w:ascii="Arial" w:hAnsi="Arial" w:cs="Arial"/>
        </w:rPr>
        <w:t>Siconolfi</w:t>
      </w:r>
      <w:proofErr w:type="spellEnd"/>
      <w:r w:rsidRPr="00FA449C">
        <w:rPr>
          <w:rFonts w:ascii="Arial" w:hAnsi="Arial" w:cs="Arial"/>
        </w:rPr>
        <w:t xml:space="preserve">, D (2009, April). </w:t>
      </w:r>
      <w:r w:rsidRPr="00FA449C">
        <w:rPr>
          <w:rFonts w:ascii="Arial" w:hAnsi="Arial" w:cs="Arial"/>
          <w:i/>
        </w:rPr>
        <w:t xml:space="preserve">Young men who have sex with men (YMSM) HIV prevention project:  Findings from the quantitative survey of </w:t>
      </w:r>
      <w:r w:rsidR="00771F9D" w:rsidRPr="00FA449C">
        <w:rPr>
          <w:rFonts w:ascii="Arial" w:hAnsi="Arial" w:cs="Arial"/>
          <w:i/>
        </w:rPr>
        <w:t>13-17-year-old</w:t>
      </w:r>
      <w:r w:rsidRPr="00FA449C">
        <w:rPr>
          <w:rFonts w:ascii="Arial" w:hAnsi="Arial" w:cs="Arial"/>
          <w:i/>
        </w:rPr>
        <w:t xml:space="preserve"> YMSM</w:t>
      </w:r>
      <w:r w:rsidRPr="00FA449C">
        <w:rPr>
          <w:rFonts w:ascii="Arial" w:hAnsi="Arial" w:cs="Arial"/>
        </w:rPr>
        <w:t>. Report prepared for the New York City Department of Health and Mental Hygiene</w:t>
      </w:r>
    </w:p>
    <w:p w14:paraId="37B66F73" w14:textId="77777777" w:rsidR="009162A2" w:rsidRPr="00FA449C" w:rsidRDefault="009162A2" w:rsidP="00A35874">
      <w:pPr>
        <w:numPr>
          <w:ilvl w:val="0"/>
          <w:numId w:val="31"/>
        </w:numPr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Lucas, D.P.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(2008, December</w:t>
      </w:r>
      <w:r w:rsidRPr="00FA449C">
        <w:rPr>
          <w:rFonts w:ascii="Arial" w:hAnsi="Arial" w:cs="Arial"/>
          <w:i/>
        </w:rPr>
        <w:t xml:space="preserve">). </w:t>
      </w:r>
      <w:bookmarkStart w:id="1" w:name="_Toc161605379"/>
      <w:r w:rsidRPr="00FA449C">
        <w:rPr>
          <w:rFonts w:ascii="Arial" w:hAnsi="Arial" w:cs="Arial"/>
          <w:i/>
        </w:rPr>
        <w:t>Assessing supportive and case management services</w:t>
      </w:r>
      <w:bookmarkEnd w:id="1"/>
      <w:r w:rsidRPr="00FA449C">
        <w:rPr>
          <w:rFonts w:ascii="Arial" w:hAnsi="Arial" w:cs="Arial"/>
          <w:i/>
        </w:rPr>
        <w:t xml:space="preserve"> </w:t>
      </w:r>
      <w:bookmarkStart w:id="2" w:name="_Toc161605380"/>
      <w:r w:rsidRPr="00FA449C">
        <w:rPr>
          <w:rFonts w:ascii="Arial" w:hAnsi="Arial" w:cs="Arial"/>
          <w:i/>
        </w:rPr>
        <w:t>in the lives of New York City women</w:t>
      </w:r>
      <w:bookmarkEnd w:id="2"/>
      <w:r w:rsidRPr="00FA449C">
        <w:rPr>
          <w:rFonts w:ascii="Arial" w:hAnsi="Arial" w:cs="Arial"/>
        </w:rPr>
        <w:t>.</w:t>
      </w:r>
      <w:r w:rsidRPr="00FA449C">
        <w:rPr>
          <w:rFonts w:ascii="Arial" w:hAnsi="Arial" w:cs="Arial"/>
          <w:i/>
        </w:rPr>
        <w:t xml:space="preserve"> </w:t>
      </w:r>
      <w:r w:rsidRPr="00FA449C">
        <w:rPr>
          <w:rFonts w:ascii="Arial" w:hAnsi="Arial" w:cs="Arial"/>
        </w:rPr>
        <w:t>Report prepared</w:t>
      </w:r>
      <w:r w:rsidRPr="00FA449C">
        <w:rPr>
          <w:rFonts w:ascii="Arial" w:hAnsi="Arial" w:cs="Arial"/>
          <w:i/>
        </w:rPr>
        <w:t xml:space="preserve"> for </w:t>
      </w:r>
      <w:r w:rsidRPr="00FA449C">
        <w:rPr>
          <w:rFonts w:ascii="Arial" w:hAnsi="Arial" w:cs="Arial"/>
        </w:rPr>
        <w:t>The New York State Department of Health AIDS Institute and United Way Of New York City.</w:t>
      </w:r>
    </w:p>
    <w:p w14:paraId="6CDE4ED7" w14:textId="77777777" w:rsidR="009162A2" w:rsidRPr="00FA449C" w:rsidRDefault="009162A2" w:rsidP="00A35874">
      <w:pPr>
        <w:numPr>
          <w:ilvl w:val="0"/>
          <w:numId w:val="31"/>
        </w:numPr>
        <w:ind w:left="450" w:hanging="45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Kupprat</w:t>
      </w:r>
      <w:proofErr w:type="spellEnd"/>
      <w:r w:rsidRPr="00FA449C">
        <w:rPr>
          <w:rFonts w:ascii="Arial" w:hAnsi="Arial" w:cs="Arial"/>
        </w:rPr>
        <w:t xml:space="preserve">, S.A., Hampton, M.C., Warren, B.E., &amp; </w:t>
      </w: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(2008, February). </w:t>
      </w:r>
      <w:r w:rsidRPr="004A34B0">
        <w:rPr>
          <w:rFonts w:ascii="Arial" w:hAnsi="Arial" w:cs="Arial"/>
          <w:i/>
        </w:rPr>
        <w:t>LGBT community Center, center training institute training needs analysis.</w:t>
      </w:r>
      <w:r w:rsidRPr="00FA449C">
        <w:rPr>
          <w:rFonts w:ascii="Arial" w:hAnsi="Arial" w:cs="Arial"/>
        </w:rPr>
        <w:t xml:space="preserve"> Report prepared for The LGBT Center of New York City.</w:t>
      </w:r>
    </w:p>
    <w:p w14:paraId="3BE67E1A" w14:textId="77777777" w:rsidR="00AE3D72" w:rsidRPr="00FA449C" w:rsidRDefault="009162A2" w:rsidP="00A35874">
      <w:pPr>
        <w:numPr>
          <w:ilvl w:val="0"/>
          <w:numId w:val="31"/>
        </w:numPr>
        <w:ind w:left="450" w:hanging="45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Shrem</w:t>
      </w:r>
      <w:proofErr w:type="spellEnd"/>
      <w:r w:rsidRPr="00FA449C">
        <w:rPr>
          <w:rFonts w:ascii="Arial" w:hAnsi="Arial" w:cs="Arial"/>
        </w:rPr>
        <w:t xml:space="preserve">, M.T., </w:t>
      </w:r>
      <w:proofErr w:type="spellStart"/>
      <w:r w:rsidRPr="00FA449C">
        <w:rPr>
          <w:rFonts w:ascii="Arial" w:hAnsi="Arial" w:cs="Arial"/>
          <w:b/>
        </w:rPr>
        <w:t>Halkitis</w:t>
      </w:r>
      <w:proofErr w:type="spellEnd"/>
      <w:r w:rsidRPr="00FA449C">
        <w:rPr>
          <w:rFonts w:ascii="Arial" w:hAnsi="Arial" w:cs="Arial"/>
          <w:b/>
        </w:rPr>
        <w:t>, P.N.,</w:t>
      </w:r>
      <w:r w:rsidRPr="00FA449C">
        <w:rPr>
          <w:rFonts w:ascii="Arial" w:hAnsi="Arial" w:cs="Arial"/>
        </w:rPr>
        <w:t xml:space="preserve"> Green. K.A. (2005, Spring). Methamphetamine: psychological and sociological realities and implications for treatment. Report prepared for </w:t>
      </w:r>
      <w:r w:rsidRPr="00FA449C">
        <w:rPr>
          <w:rFonts w:ascii="Arial" w:hAnsi="Arial" w:cs="Arial"/>
          <w:i/>
        </w:rPr>
        <w:t>Five Borough AIDS Mental Health Alliance</w:t>
      </w:r>
      <w:r w:rsidRPr="00FA449C">
        <w:rPr>
          <w:rFonts w:ascii="Arial" w:hAnsi="Arial" w:cs="Arial"/>
        </w:rPr>
        <w:t>, pp 1, 5-8.</w:t>
      </w:r>
    </w:p>
    <w:p w14:paraId="5C72C66A" w14:textId="7EB7766D" w:rsidR="00AE3D72" w:rsidRPr="00FA449C" w:rsidRDefault="00AE3D72" w:rsidP="00A35874">
      <w:pPr>
        <w:numPr>
          <w:ilvl w:val="0"/>
          <w:numId w:val="31"/>
        </w:numPr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 xml:space="preserve"> (2002, Fall). HIV treatment in the 21st century: the reality of adherence. </w:t>
      </w:r>
      <w:r w:rsidR="00771F9D" w:rsidRPr="00FA449C">
        <w:rPr>
          <w:rFonts w:ascii="Arial" w:hAnsi="Arial" w:cs="Arial"/>
        </w:rPr>
        <w:t>Newsletter</w:t>
      </w:r>
      <w:r w:rsidRPr="00FA449C">
        <w:rPr>
          <w:rFonts w:ascii="Arial" w:hAnsi="Arial" w:cs="Arial"/>
        </w:rPr>
        <w:t xml:space="preserve"> for the American Psychological Association, </w:t>
      </w:r>
      <w:r w:rsidRPr="00FA449C">
        <w:rPr>
          <w:rFonts w:ascii="Arial" w:hAnsi="Arial" w:cs="Arial"/>
          <w:i/>
          <w:iCs/>
        </w:rPr>
        <w:t>Psychology &amp; AIDS Exchange,</w:t>
      </w:r>
      <w:r w:rsidRPr="00FA449C">
        <w:rPr>
          <w:rFonts w:ascii="Arial" w:hAnsi="Arial" w:cs="Arial"/>
        </w:rPr>
        <w:t xml:space="preserve"> pp. 1, 4.</w:t>
      </w:r>
    </w:p>
    <w:p w14:paraId="28CA6558" w14:textId="074F0AFA" w:rsidR="00AE3D72" w:rsidRPr="00FA449C" w:rsidRDefault="00AE3D72" w:rsidP="00A35874">
      <w:pPr>
        <w:numPr>
          <w:ilvl w:val="0"/>
          <w:numId w:val="31"/>
        </w:numPr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Halkitis, P.N. &amp; </w:t>
      </w:r>
      <w:proofErr w:type="spellStart"/>
      <w:r w:rsidRPr="00FA449C">
        <w:rPr>
          <w:rFonts w:ascii="Arial" w:hAnsi="Arial" w:cs="Arial"/>
        </w:rPr>
        <w:t>Galatowitsch</w:t>
      </w:r>
      <w:proofErr w:type="spellEnd"/>
      <w:r w:rsidRPr="00FA449C">
        <w:rPr>
          <w:rFonts w:ascii="Arial" w:hAnsi="Arial" w:cs="Arial"/>
        </w:rPr>
        <w:t xml:space="preserve">, P. (2002). All that glitters: The ups and downs of methamphetamine. </w:t>
      </w:r>
      <w:r w:rsidRPr="00FA449C">
        <w:rPr>
          <w:rFonts w:ascii="Arial" w:hAnsi="Arial" w:cs="Arial"/>
          <w:i/>
          <w:iCs/>
        </w:rPr>
        <w:t>Body Positive, 15</w:t>
      </w:r>
      <w:r w:rsidRPr="00FA449C">
        <w:rPr>
          <w:rFonts w:ascii="Arial" w:hAnsi="Arial" w:cs="Arial"/>
        </w:rPr>
        <w:t>(5), pp. 36-37.</w:t>
      </w:r>
    </w:p>
    <w:p w14:paraId="45926A47" w14:textId="22A5EABF" w:rsidR="00AE3D72" w:rsidRPr="00FA449C" w:rsidRDefault="00AE3D72" w:rsidP="00A35874">
      <w:pPr>
        <w:numPr>
          <w:ilvl w:val="0"/>
          <w:numId w:val="31"/>
        </w:numPr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</w:t>
      </w:r>
      <w:r w:rsidRPr="00FA449C">
        <w:rPr>
          <w:rFonts w:ascii="Arial" w:hAnsi="Arial" w:cs="Arial"/>
        </w:rPr>
        <w:t xml:space="preserve">. (2000, June). Negotiating and decision making for HIV-positive gay men: Sexual dealings. </w:t>
      </w:r>
      <w:r w:rsidRPr="00FA449C">
        <w:rPr>
          <w:rFonts w:ascii="Arial" w:hAnsi="Arial" w:cs="Arial"/>
          <w:i/>
          <w:iCs/>
        </w:rPr>
        <w:t>Body Positive</w:t>
      </w:r>
      <w:r w:rsidRPr="00FA449C">
        <w:rPr>
          <w:rFonts w:ascii="Arial" w:hAnsi="Arial" w:cs="Arial"/>
        </w:rPr>
        <w:t>, pp. 31-34.</w:t>
      </w:r>
    </w:p>
    <w:p w14:paraId="20B02BCD" w14:textId="0A11320F" w:rsidR="00AE3D72" w:rsidRPr="00FA449C" w:rsidRDefault="00AE3D72" w:rsidP="00A35874">
      <w:pPr>
        <w:numPr>
          <w:ilvl w:val="0"/>
          <w:numId w:val="31"/>
        </w:numPr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</w:t>
      </w:r>
      <w:r w:rsidRPr="00FA449C">
        <w:rPr>
          <w:rFonts w:ascii="Arial" w:hAnsi="Arial" w:cs="Arial"/>
        </w:rPr>
        <w:t>. &amp; Wilton, L. (1999, Fall). Optimism and HIV treatment: the impact on sexual risk taking among gay men. The Health Psychologist, 10-12,</w:t>
      </w:r>
    </w:p>
    <w:p w14:paraId="15ACC85A" w14:textId="6F261B6A" w:rsidR="00AE3D72" w:rsidRDefault="00AE3D72" w:rsidP="00752C78">
      <w:pPr>
        <w:numPr>
          <w:ilvl w:val="0"/>
          <w:numId w:val="31"/>
        </w:numPr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</w:t>
      </w:r>
      <w:r w:rsidRPr="00FA449C">
        <w:rPr>
          <w:rFonts w:ascii="Arial" w:hAnsi="Arial" w:cs="Arial"/>
        </w:rPr>
        <w:t>. (1998, Fall) Advances in the treatment of HIV disease: complexities of adherence</w:t>
      </w:r>
      <w:r w:rsidR="00752C78">
        <w:rPr>
          <w:rFonts w:ascii="Arial" w:hAnsi="Arial" w:cs="Arial"/>
        </w:rPr>
        <w:t xml:space="preserve"> </w:t>
      </w:r>
      <w:r w:rsidRPr="00752C78">
        <w:rPr>
          <w:rFonts w:ascii="Arial" w:hAnsi="Arial" w:cs="Arial"/>
        </w:rPr>
        <w:t xml:space="preserve">and complications for prevention. </w:t>
      </w:r>
      <w:r w:rsidRPr="00752C78">
        <w:rPr>
          <w:rFonts w:ascii="Arial" w:hAnsi="Arial" w:cs="Arial"/>
          <w:i/>
          <w:iCs/>
        </w:rPr>
        <w:t>The Health Psychologist</w:t>
      </w:r>
      <w:r w:rsidRPr="00752C78">
        <w:rPr>
          <w:rFonts w:ascii="Arial" w:hAnsi="Arial" w:cs="Arial"/>
        </w:rPr>
        <w:t>, 6-7, 14-15.</w:t>
      </w:r>
    </w:p>
    <w:p w14:paraId="2B2F06AC" w14:textId="77777777" w:rsidR="00752C78" w:rsidRDefault="00752C78" w:rsidP="00752C78">
      <w:pPr>
        <w:jc w:val="both"/>
        <w:rPr>
          <w:rFonts w:ascii="Arial" w:hAnsi="Arial" w:cs="Arial"/>
        </w:rPr>
      </w:pPr>
    </w:p>
    <w:p w14:paraId="37B4B921" w14:textId="4CF8FACC" w:rsidR="00752C78" w:rsidRPr="00752C78" w:rsidRDefault="00752C78" w:rsidP="00752C78">
      <w:pPr>
        <w:tabs>
          <w:tab w:val="left" w:pos="0"/>
          <w:tab w:val="num" w:pos="450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ACADEMIC COMMENTATRIES, </w:t>
      </w:r>
      <w:r w:rsidRPr="00FA449C">
        <w:rPr>
          <w:rFonts w:ascii="Arial" w:hAnsi="Arial" w:cs="Arial"/>
          <w:b/>
        </w:rPr>
        <w:t>REPORTS &amp; POLICY BRIEFS</w:t>
      </w:r>
      <w:r>
        <w:rPr>
          <w:rFonts w:ascii="Arial" w:hAnsi="Arial" w:cs="Arial"/>
          <w:b/>
        </w:rPr>
        <w:t xml:space="preserve"> (cont’d)</w:t>
      </w:r>
    </w:p>
    <w:p w14:paraId="64DE0843" w14:textId="178CEAEE" w:rsidR="00AE3D72" w:rsidRDefault="00AE3D72" w:rsidP="00A35874">
      <w:pPr>
        <w:numPr>
          <w:ilvl w:val="0"/>
          <w:numId w:val="31"/>
        </w:numPr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lastRenderedPageBreak/>
        <w:t>Halkitis, P.N.</w:t>
      </w:r>
      <w:r w:rsidRPr="00FA449C">
        <w:rPr>
          <w:rFonts w:ascii="Arial" w:hAnsi="Arial" w:cs="Arial"/>
        </w:rPr>
        <w:t xml:space="preserve"> (1996, Winter). CAT with limited item bank. Report in </w:t>
      </w:r>
      <w:r w:rsidRPr="00FA449C">
        <w:rPr>
          <w:rFonts w:ascii="Arial" w:hAnsi="Arial" w:cs="Arial"/>
          <w:i/>
          <w:iCs/>
        </w:rPr>
        <w:t>Rasch Measurement Transactions</w:t>
      </w:r>
      <w:r w:rsidRPr="00FA449C">
        <w:rPr>
          <w:rFonts w:ascii="Arial" w:hAnsi="Arial" w:cs="Arial"/>
        </w:rPr>
        <w:t>, pp. 471.</w:t>
      </w:r>
    </w:p>
    <w:p w14:paraId="39E0208F" w14:textId="08EFEC97" w:rsidR="00AE3D72" w:rsidRPr="00FA449C" w:rsidRDefault="00AE3D72" w:rsidP="00A35874">
      <w:pPr>
        <w:numPr>
          <w:ilvl w:val="0"/>
          <w:numId w:val="31"/>
        </w:numPr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 xml:space="preserve"> (1996, Winter). Mean square significance and sample size. Report in </w:t>
      </w:r>
      <w:r w:rsidRPr="00FA449C">
        <w:rPr>
          <w:rFonts w:ascii="Arial" w:hAnsi="Arial" w:cs="Arial"/>
          <w:i/>
          <w:iCs/>
        </w:rPr>
        <w:t>Rasch Measurement Transactions, pp</w:t>
      </w:r>
      <w:r w:rsidRPr="00FA449C">
        <w:rPr>
          <w:rFonts w:ascii="Arial" w:hAnsi="Arial" w:cs="Arial"/>
        </w:rPr>
        <w:t>. 227-228.</w:t>
      </w:r>
    </w:p>
    <w:p w14:paraId="31826257" w14:textId="0CF25D8A" w:rsidR="00771F9D" w:rsidRDefault="00AE3D72" w:rsidP="00721052">
      <w:pPr>
        <w:numPr>
          <w:ilvl w:val="0"/>
          <w:numId w:val="31"/>
        </w:numPr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 xml:space="preserve"> (1993, Winter). Computer-adaptive testing algorithm. Report in Rasch</w:t>
      </w:r>
      <w:r w:rsidR="00F03C31">
        <w:rPr>
          <w:rFonts w:ascii="Arial" w:hAnsi="Arial" w:cs="Arial"/>
        </w:rPr>
        <w:t xml:space="preserve"> </w:t>
      </w:r>
      <w:r w:rsidRPr="00F03C31">
        <w:rPr>
          <w:rFonts w:ascii="Arial" w:hAnsi="Arial" w:cs="Arial"/>
        </w:rPr>
        <w:t>Measurement Transactions, pp. 254-255.</w:t>
      </w:r>
    </w:p>
    <w:p w14:paraId="5CF6A7FB" w14:textId="77777777" w:rsidR="00144C07" w:rsidRDefault="00144C07" w:rsidP="00144C07">
      <w:pPr>
        <w:jc w:val="both"/>
        <w:rPr>
          <w:rFonts w:ascii="Arial" w:hAnsi="Arial" w:cs="Arial"/>
        </w:rPr>
      </w:pPr>
    </w:p>
    <w:p w14:paraId="1EB3A621" w14:textId="0BDB1C08" w:rsidR="00853FE8" w:rsidRPr="00FA449C" w:rsidRDefault="002B4071" w:rsidP="00853FE8">
      <w:pPr>
        <w:ind w:left="450" w:hanging="45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KEYNOTES &amp;</w:t>
      </w:r>
      <w:r w:rsidR="00B82075" w:rsidRPr="00FA449C">
        <w:rPr>
          <w:rFonts w:ascii="Arial" w:hAnsi="Arial" w:cs="Arial"/>
          <w:b/>
        </w:rPr>
        <w:t xml:space="preserve"> INVITED LECTURES</w:t>
      </w:r>
    </w:p>
    <w:p w14:paraId="1FFA28EA" w14:textId="32E57F9F" w:rsidR="0089366D" w:rsidRDefault="0089366D" w:rsidP="0089366D">
      <w:pPr>
        <w:pStyle w:val="ListParagraph"/>
        <w:numPr>
          <w:ilvl w:val="0"/>
          <w:numId w:val="40"/>
        </w:numPr>
        <w:shd w:val="clear" w:color="auto" w:fill="FFFFFF"/>
        <w:ind w:left="450" w:hanging="450"/>
        <w:jc w:val="both"/>
        <w:textAlignment w:val="baseline"/>
        <w:rPr>
          <w:rFonts w:ascii="Arial" w:hAnsi="Arial" w:cs="Arial"/>
          <w:color w:val="000000"/>
        </w:rPr>
      </w:pPr>
      <w:r w:rsidRPr="0089366D">
        <w:rPr>
          <w:rFonts w:ascii="Arial" w:hAnsi="Arial" w:cs="Arial"/>
          <w:b/>
          <w:bCs/>
          <w:color w:val="000000"/>
        </w:rPr>
        <w:t>Halkitis, P.N.</w:t>
      </w:r>
      <w:r>
        <w:rPr>
          <w:rFonts w:ascii="Arial" w:hAnsi="Arial" w:cs="Arial"/>
          <w:color w:val="000000"/>
        </w:rPr>
        <w:t xml:space="preserve"> (2023, November). </w:t>
      </w:r>
      <w:r w:rsidRPr="0089366D">
        <w:rPr>
          <w:rFonts w:ascii="Arial" w:hAnsi="Arial" w:cs="Arial"/>
          <w:i/>
          <w:iCs/>
          <w:color w:val="000000"/>
        </w:rPr>
        <w:t>Collecting data on sexual orientation, gender identity (SOGI) and pronouns enhances the health of LGBTQ people and populations</w:t>
      </w:r>
      <w:r>
        <w:rPr>
          <w:rFonts w:ascii="Arial" w:hAnsi="Arial" w:cs="Arial"/>
          <w:color w:val="000000"/>
        </w:rPr>
        <w:t>. Englewood Hospital, Englewood, NJ.</w:t>
      </w:r>
    </w:p>
    <w:p w14:paraId="6A27E43F" w14:textId="3C76CB27" w:rsidR="0089366D" w:rsidRPr="0089366D" w:rsidRDefault="0089366D" w:rsidP="0089366D">
      <w:pPr>
        <w:pStyle w:val="ListParagraph"/>
        <w:numPr>
          <w:ilvl w:val="0"/>
          <w:numId w:val="40"/>
        </w:numPr>
        <w:shd w:val="clear" w:color="auto" w:fill="FFFFFF"/>
        <w:ind w:left="450" w:hanging="450"/>
        <w:jc w:val="both"/>
        <w:textAlignment w:val="baseline"/>
        <w:rPr>
          <w:rFonts w:ascii="Arial" w:hAnsi="Arial" w:cs="Arial"/>
          <w:color w:val="000000"/>
        </w:rPr>
      </w:pPr>
      <w:r w:rsidRPr="0089366D">
        <w:rPr>
          <w:rFonts w:ascii="Arial" w:hAnsi="Arial" w:cs="Arial"/>
          <w:b/>
          <w:bCs/>
          <w:color w:val="000000"/>
        </w:rPr>
        <w:t>Halkitis, P.N.</w:t>
      </w:r>
      <w:r>
        <w:rPr>
          <w:rFonts w:ascii="Arial" w:hAnsi="Arial" w:cs="Arial"/>
          <w:color w:val="000000"/>
        </w:rPr>
        <w:t xml:space="preserve"> (2023, November). </w:t>
      </w:r>
      <w:r>
        <w:rPr>
          <w:rFonts w:ascii="Arial" w:hAnsi="Arial" w:cs="Arial"/>
          <w:i/>
          <w:iCs/>
          <w:color w:val="000000"/>
        </w:rPr>
        <w:t>The future of academic public health</w:t>
      </w:r>
      <w:r>
        <w:rPr>
          <w:rFonts w:ascii="Arial" w:hAnsi="Arial" w:cs="Arial"/>
          <w:color w:val="000000"/>
        </w:rPr>
        <w:t>. Healthcare Institute of New Jersey, New Brunswick, NJ.</w:t>
      </w:r>
    </w:p>
    <w:p w14:paraId="54DFBA29" w14:textId="210D8D80" w:rsidR="00144C07" w:rsidRPr="00144C07" w:rsidRDefault="00144C07" w:rsidP="00144C07">
      <w:pPr>
        <w:pStyle w:val="ListParagraph"/>
        <w:numPr>
          <w:ilvl w:val="0"/>
          <w:numId w:val="40"/>
        </w:numPr>
        <w:shd w:val="clear" w:color="auto" w:fill="FFFFFF"/>
        <w:ind w:left="450" w:hanging="450"/>
        <w:jc w:val="both"/>
        <w:textAlignment w:val="baseline"/>
        <w:rPr>
          <w:rFonts w:ascii="Arial" w:hAnsi="Arial" w:cs="Arial"/>
          <w:color w:val="000000"/>
        </w:rPr>
      </w:pPr>
      <w:r w:rsidRPr="00144C07">
        <w:rPr>
          <w:rFonts w:ascii="Arial" w:hAnsi="Arial" w:cs="Arial"/>
          <w:b/>
          <w:bCs/>
          <w:color w:val="000000"/>
        </w:rPr>
        <w:t>Halkitis, P.N</w:t>
      </w:r>
      <w:r w:rsidRPr="00144C07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(2023, October).   </w:t>
      </w:r>
      <w:r w:rsidRPr="00144C07">
        <w:rPr>
          <w:rFonts w:ascii="Arial" w:hAnsi="Arial" w:cs="Arial"/>
        </w:rPr>
        <w:t>Racism undermines the public health:</w:t>
      </w:r>
      <w:r>
        <w:rPr>
          <w:rFonts w:ascii="Arial" w:hAnsi="Arial" w:cs="Arial"/>
        </w:rPr>
        <w:t xml:space="preserve"> </w:t>
      </w:r>
      <w:r w:rsidRPr="00144C07">
        <w:rPr>
          <w:rFonts w:ascii="Arial" w:hAnsi="Arial" w:cs="Arial"/>
        </w:rPr>
        <w:t>examining the evidence and addressing hate</w:t>
      </w:r>
      <w:r>
        <w:rPr>
          <w:rFonts w:ascii="Arial" w:hAnsi="Arial" w:cs="Arial"/>
        </w:rPr>
        <w:t xml:space="preserve">. </w:t>
      </w:r>
      <w:r w:rsidRPr="00144C07">
        <w:rPr>
          <w:rFonts w:ascii="Arial" w:hAnsi="Arial" w:cs="Arial"/>
          <w:color w:val="000000"/>
        </w:rPr>
        <w:t>George Mason University College of Global Public Health Dean’s Lecture Series, Fairfax, VA</w:t>
      </w:r>
    </w:p>
    <w:p w14:paraId="311BBE21" w14:textId="62403936" w:rsidR="003D10CD" w:rsidRPr="009F5050" w:rsidRDefault="003D10CD" w:rsidP="003D10CD">
      <w:pPr>
        <w:pStyle w:val="ListParagraph"/>
        <w:numPr>
          <w:ilvl w:val="0"/>
          <w:numId w:val="40"/>
        </w:numPr>
        <w:shd w:val="clear" w:color="auto" w:fill="FFFFFF"/>
        <w:ind w:left="450" w:hanging="450"/>
        <w:jc w:val="both"/>
        <w:textAlignment w:val="baseline"/>
        <w:rPr>
          <w:rFonts w:ascii="Arial" w:hAnsi="Arial" w:cs="Arial"/>
          <w:i/>
          <w:iCs/>
          <w:color w:val="000000"/>
        </w:rPr>
      </w:pPr>
      <w:r w:rsidRPr="003D10CD">
        <w:rPr>
          <w:rFonts w:ascii="Arial" w:hAnsi="Arial" w:cs="Arial"/>
          <w:b/>
          <w:bCs/>
        </w:rPr>
        <w:t xml:space="preserve">Halkitis, P.N. </w:t>
      </w:r>
      <w:r w:rsidRPr="003D10CD">
        <w:rPr>
          <w:rFonts w:ascii="Arial" w:hAnsi="Arial" w:cs="Arial"/>
        </w:rPr>
        <w:t xml:space="preserve">(2023, June). </w:t>
      </w:r>
      <w:r w:rsidRPr="009F5050">
        <w:rPr>
          <w:rFonts w:ascii="Arial" w:hAnsi="Arial" w:cs="Arial"/>
          <w:i/>
          <w:iCs/>
        </w:rPr>
        <w:t xml:space="preserve">The health challenges faced by LGBTQ++ </w:t>
      </w:r>
      <w:proofErr w:type="gramStart"/>
      <w:r w:rsidRPr="009F5050">
        <w:rPr>
          <w:rFonts w:ascii="Arial" w:hAnsi="Arial" w:cs="Arial"/>
          <w:i/>
          <w:iCs/>
        </w:rPr>
        <w:t>people;</w:t>
      </w:r>
      <w:proofErr w:type="gramEnd"/>
    </w:p>
    <w:p w14:paraId="667BA953" w14:textId="1A89CDCD" w:rsidR="003D10CD" w:rsidRPr="003D10CD" w:rsidRDefault="003D10CD" w:rsidP="003D10CD">
      <w:pPr>
        <w:pStyle w:val="ListParagraph"/>
        <w:shd w:val="clear" w:color="auto" w:fill="FFFFFF"/>
        <w:ind w:left="450"/>
        <w:jc w:val="both"/>
        <w:textAlignment w:val="baseline"/>
        <w:rPr>
          <w:rFonts w:ascii="Arial" w:hAnsi="Arial" w:cs="Arial"/>
          <w:color w:val="000000"/>
        </w:rPr>
      </w:pPr>
      <w:r w:rsidRPr="009F5050">
        <w:rPr>
          <w:rFonts w:ascii="Arial" w:hAnsi="Arial" w:cs="Arial"/>
          <w:i/>
          <w:iCs/>
        </w:rPr>
        <w:t>how nurses and other healthcare providers can help</w:t>
      </w:r>
      <w:r w:rsidRPr="003D10CD">
        <w:rPr>
          <w:rFonts w:ascii="Arial" w:hAnsi="Arial" w:cs="Arial"/>
        </w:rPr>
        <w:t>. Michigan Nurses Association</w:t>
      </w:r>
      <w:r>
        <w:rPr>
          <w:rFonts w:ascii="Arial" w:hAnsi="Arial" w:cs="Arial"/>
        </w:rPr>
        <w:t>, Lansing, MI.</w:t>
      </w:r>
    </w:p>
    <w:p w14:paraId="3F27315C" w14:textId="7EF05F0E" w:rsidR="007B3F62" w:rsidRPr="007B3F62" w:rsidRDefault="007B3F62" w:rsidP="003D10CD">
      <w:pPr>
        <w:pStyle w:val="ListParagraph"/>
        <w:numPr>
          <w:ilvl w:val="0"/>
          <w:numId w:val="40"/>
        </w:numPr>
        <w:shd w:val="clear" w:color="auto" w:fill="FFFFFF"/>
        <w:ind w:left="450" w:hanging="450"/>
        <w:jc w:val="both"/>
        <w:textAlignment w:val="baseline"/>
        <w:rPr>
          <w:rFonts w:ascii="Arial" w:hAnsi="Arial" w:cs="Arial"/>
          <w:color w:val="000000"/>
        </w:rPr>
      </w:pPr>
      <w:r w:rsidRPr="007B3F62">
        <w:rPr>
          <w:rFonts w:ascii="Arial" w:hAnsi="Arial" w:cs="Arial"/>
          <w:b/>
          <w:bCs/>
        </w:rPr>
        <w:t>Halkitis, P.N.</w:t>
      </w:r>
      <w:r w:rsidRPr="007B3F62">
        <w:rPr>
          <w:rFonts w:ascii="Arial" w:hAnsi="Arial" w:cs="Arial"/>
        </w:rPr>
        <w:t xml:space="preserve"> (2023, March). </w:t>
      </w:r>
      <w:r w:rsidRPr="009F5050">
        <w:rPr>
          <w:rFonts w:ascii="Arial" w:hAnsi="Arial" w:cs="Arial"/>
          <w:i/>
          <w:iCs/>
        </w:rPr>
        <w:t xml:space="preserve">Methamphetamine use, psychosocial, mental &amp; sexual health in marginalized populations. </w:t>
      </w:r>
      <w:r w:rsidRPr="007B3F62">
        <w:rPr>
          <w:rFonts w:ascii="Arial" w:hAnsi="Arial" w:cs="Arial"/>
        </w:rPr>
        <w:t>New York State Department of Health. Virtual.</w:t>
      </w:r>
    </w:p>
    <w:p w14:paraId="3C9E0428" w14:textId="5F6BA1B3" w:rsidR="00DD0096" w:rsidRPr="00DD0096" w:rsidRDefault="00DD0096" w:rsidP="003D10CD">
      <w:pPr>
        <w:pStyle w:val="ListParagraph"/>
        <w:numPr>
          <w:ilvl w:val="0"/>
          <w:numId w:val="40"/>
        </w:numPr>
        <w:shd w:val="clear" w:color="auto" w:fill="FFFFFF"/>
        <w:ind w:left="450" w:hanging="450"/>
        <w:jc w:val="both"/>
        <w:textAlignment w:val="baseline"/>
        <w:rPr>
          <w:rFonts w:ascii="Arial" w:hAnsi="Arial" w:cs="Arial"/>
          <w:color w:val="000000"/>
        </w:rPr>
      </w:pPr>
      <w:r w:rsidRPr="00DD0096">
        <w:rPr>
          <w:rFonts w:ascii="Arial" w:hAnsi="Arial" w:cs="Arial"/>
          <w:b/>
          <w:bCs/>
          <w:color w:val="000000"/>
        </w:rPr>
        <w:t>Halkitis, P.N. (</w:t>
      </w:r>
      <w:r w:rsidRPr="00DD0096">
        <w:rPr>
          <w:rFonts w:ascii="Arial" w:hAnsi="Arial" w:cs="Arial"/>
          <w:color w:val="000000"/>
        </w:rPr>
        <w:t xml:space="preserve">2022, November). </w:t>
      </w:r>
      <w:proofErr w:type="spellStart"/>
      <w:r w:rsidRPr="00DD0096">
        <w:rPr>
          <w:rFonts w:ascii="Arial" w:hAnsi="Arial" w:cs="Arial"/>
          <w:i/>
          <w:iCs/>
        </w:rPr>
        <w:t>Chemsex</w:t>
      </w:r>
      <w:proofErr w:type="spellEnd"/>
      <w:r w:rsidRPr="00DD0096">
        <w:rPr>
          <w:rFonts w:ascii="Arial" w:hAnsi="Arial" w:cs="Arial"/>
          <w:i/>
          <w:iCs/>
        </w:rPr>
        <w:t>, disordered eating &amp; intimate partner violence in LGBTQ clients: how limited and non-inclusive healthcare undermine the health of the population.</w:t>
      </w:r>
      <w:r w:rsidRPr="00DD0096">
        <w:rPr>
          <w:rFonts w:ascii="Arial" w:hAnsi="Arial" w:cs="Arial"/>
        </w:rPr>
        <w:t xml:space="preserve"> The Center for Alcohol and Other Drug Resources, </w:t>
      </w:r>
      <w:r>
        <w:rPr>
          <w:rFonts w:ascii="Arial" w:hAnsi="Arial" w:cs="Arial"/>
        </w:rPr>
        <w:t>Teaneck</w:t>
      </w:r>
      <w:r w:rsidRPr="00DD00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D0096">
        <w:rPr>
          <w:rFonts w:ascii="Arial" w:hAnsi="Arial" w:cs="Arial"/>
        </w:rPr>
        <w:t>NJ</w:t>
      </w:r>
    </w:p>
    <w:p w14:paraId="2D8AC64E" w14:textId="3525602F" w:rsidR="00BA2D94" w:rsidRPr="00BA2D94" w:rsidRDefault="00BA2D94" w:rsidP="003D10CD">
      <w:pPr>
        <w:pStyle w:val="ListParagraph"/>
        <w:numPr>
          <w:ilvl w:val="0"/>
          <w:numId w:val="40"/>
        </w:numPr>
        <w:shd w:val="clear" w:color="auto" w:fill="FFFFFF"/>
        <w:ind w:left="450" w:hanging="450"/>
        <w:jc w:val="both"/>
        <w:textAlignment w:val="baseline"/>
        <w:rPr>
          <w:rFonts w:ascii="Arial" w:hAnsi="Arial" w:cs="Arial"/>
          <w:color w:val="000000"/>
        </w:rPr>
      </w:pPr>
      <w:r w:rsidRPr="00BA2D94">
        <w:rPr>
          <w:rFonts w:ascii="Arial" w:hAnsi="Arial" w:cs="Arial"/>
          <w:b/>
          <w:bCs/>
          <w:color w:val="000000"/>
        </w:rPr>
        <w:t>Halkitis, P.N.</w:t>
      </w:r>
      <w:r w:rsidRPr="00BA2D94">
        <w:rPr>
          <w:rFonts w:ascii="Arial" w:hAnsi="Arial" w:cs="Arial"/>
          <w:color w:val="000000"/>
        </w:rPr>
        <w:t xml:space="preserve"> (2022, </w:t>
      </w:r>
      <w:r>
        <w:rPr>
          <w:rFonts w:ascii="Arial" w:hAnsi="Arial" w:cs="Arial"/>
          <w:color w:val="000000"/>
        </w:rPr>
        <w:t>September</w:t>
      </w:r>
      <w:r w:rsidRPr="00BA2D94">
        <w:rPr>
          <w:rFonts w:ascii="Arial" w:hAnsi="Arial" w:cs="Arial"/>
          <w:color w:val="000000"/>
        </w:rPr>
        <w:t>)</w:t>
      </w:r>
      <w:r w:rsidRPr="00BA2D94">
        <w:rPr>
          <w:rFonts w:ascii="Arial" w:hAnsi="Arial" w:cs="Arial"/>
          <w:i/>
          <w:iCs/>
          <w:color w:val="000000"/>
        </w:rPr>
        <w:t xml:space="preserve">. Realigning the dialogue from </w:t>
      </w:r>
      <w:r>
        <w:rPr>
          <w:rFonts w:ascii="Arial" w:hAnsi="Arial" w:cs="Arial"/>
          <w:i/>
          <w:iCs/>
          <w:color w:val="000000"/>
        </w:rPr>
        <w:t>h</w:t>
      </w:r>
      <w:r w:rsidRPr="00BA2D94">
        <w:rPr>
          <w:rFonts w:ascii="Arial" w:hAnsi="Arial" w:cs="Arial"/>
          <w:i/>
          <w:iCs/>
          <w:color w:val="000000"/>
        </w:rPr>
        <w:t>eath disparities of health equity in public health and healthcare. USF School of Public Health deans Lecture, Tampa, FL.</w:t>
      </w:r>
    </w:p>
    <w:p w14:paraId="0995E94F" w14:textId="69111353" w:rsidR="00BA2D94" w:rsidRPr="00BA2D94" w:rsidRDefault="00BA2D94" w:rsidP="003D10CD">
      <w:pPr>
        <w:pStyle w:val="ListParagraph"/>
        <w:numPr>
          <w:ilvl w:val="0"/>
          <w:numId w:val="40"/>
        </w:numPr>
        <w:shd w:val="clear" w:color="auto" w:fill="FFFFFF"/>
        <w:ind w:left="450" w:hanging="450"/>
        <w:jc w:val="both"/>
        <w:textAlignment w:val="baseline"/>
        <w:rPr>
          <w:rFonts w:ascii="Arial" w:hAnsi="Arial" w:cs="Arial"/>
          <w:color w:val="000000"/>
        </w:rPr>
      </w:pPr>
      <w:r w:rsidRPr="00BA2D94">
        <w:rPr>
          <w:rFonts w:ascii="Arial" w:hAnsi="Arial" w:cs="Arial"/>
          <w:b/>
          <w:bCs/>
          <w:color w:val="000000"/>
        </w:rPr>
        <w:t>Halkitis, P.N.</w:t>
      </w:r>
      <w:r>
        <w:rPr>
          <w:rFonts w:ascii="Arial" w:hAnsi="Arial" w:cs="Arial"/>
          <w:color w:val="000000"/>
        </w:rPr>
        <w:t xml:space="preserve"> (2022, August)</w:t>
      </w:r>
      <w:r w:rsidRPr="00BA2D94">
        <w:rPr>
          <w:rFonts w:ascii="Arial" w:hAnsi="Arial" w:cs="Arial"/>
          <w:i/>
          <w:iCs/>
          <w:color w:val="000000"/>
        </w:rPr>
        <w:t xml:space="preserve">. Racism and structural racism undermine the public health: </w:t>
      </w:r>
      <w:r w:rsidRPr="00BA2D94">
        <w:rPr>
          <w:rFonts w:ascii="Arial" w:hAnsi="Arial" w:cs="Arial"/>
          <w:i/>
          <w:iCs/>
          <w:color w:val="000000"/>
        </w:rPr>
        <w:br/>
        <w:t xml:space="preserve">what research </w:t>
      </w:r>
      <w:proofErr w:type="gramStart"/>
      <w:r w:rsidRPr="00BA2D94">
        <w:rPr>
          <w:rFonts w:ascii="Arial" w:hAnsi="Arial" w:cs="Arial"/>
          <w:i/>
          <w:iCs/>
          <w:color w:val="000000"/>
        </w:rPr>
        <w:t>evidences</w:t>
      </w:r>
      <w:proofErr w:type="gramEnd"/>
      <w:r>
        <w:rPr>
          <w:rFonts w:ascii="Arial" w:hAnsi="Arial" w:cs="Arial"/>
          <w:b/>
          <w:bCs/>
          <w:color w:val="000000"/>
        </w:rPr>
        <w:t xml:space="preserve">. </w:t>
      </w:r>
      <w:r w:rsidRPr="00BA2D94">
        <w:rPr>
          <w:rFonts w:ascii="Arial" w:hAnsi="Arial" w:cs="Arial"/>
          <w:color w:val="000000"/>
        </w:rPr>
        <w:t xml:space="preserve">RWJ Black Bodies Black </w:t>
      </w:r>
      <w:r>
        <w:rPr>
          <w:rFonts w:ascii="Arial" w:hAnsi="Arial" w:cs="Arial"/>
          <w:color w:val="000000"/>
        </w:rPr>
        <w:t>H</w:t>
      </w:r>
      <w:r w:rsidRPr="00BA2D94">
        <w:rPr>
          <w:rFonts w:ascii="Arial" w:hAnsi="Arial" w:cs="Arial"/>
          <w:color w:val="000000"/>
        </w:rPr>
        <w:t>ealth Conference, New Brunswick, NJ</w:t>
      </w:r>
      <w:r>
        <w:rPr>
          <w:rFonts w:ascii="Arial" w:hAnsi="Arial" w:cs="Arial"/>
          <w:b/>
          <w:bCs/>
          <w:color w:val="000000"/>
        </w:rPr>
        <w:t>.</w:t>
      </w:r>
    </w:p>
    <w:p w14:paraId="29A6652B" w14:textId="2556D4A4" w:rsidR="00646149" w:rsidRPr="00646149" w:rsidRDefault="00646149" w:rsidP="003D10CD">
      <w:pPr>
        <w:pStyle w:val="ListParagraph"/>
        <w:numPr>
          <w:ilvl w:val="0"/>
          <w:numId w:val="40"/>
        </w:numPr>
        <w:shd w:val="clear" w:color="auto" w:fill="FFFFFF"/>
        <w:ind w:left="450" w:hanging="450"/>
        <w:jc w:val="both"/>
        <w:textAlignment w:val="baseline"/>
        <w:rPr>
          <w:rFonts w:ascii="Arial" w:hAnsi="Arial" w:cs="Arial"/>
          <w:color w:val="000000"/>
        </w:rPr>
      </w:pPr>
      <w:r w:rsidRPr="00646149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Halkitis, P.N.</w:t>
      </w:r>
      <w:r w:rsidRPr="0064614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(2022, April). </w:t>
      </w:r>
      <w:r w:rsidRPr="00646149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The confluence of COVID-19 and health in U.S.-based LGBTQ+ populations.</w:t>
      </w:r>
      <w:r w:rsidRPr="00646149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Pr="00646149">
        <w:rPr>
          <w:rFonts w:ascii="Arial" w:hAnsi="Arial" w:cs="Arial"/>
          <w:color w:val="000000"/>
          <w:shd w:val="clear" w:color="auto" w:fill="FFFFFF"/>
        </w:rPr>
        <w:t>NIH Sexual &amp; Gender Minority Research Office Scientific Webinar Series. Virtual</w:t>
      </w:r>
    </w:p>
    <w:p w14:paraId="1B0854B5" w14:textId="5D194423" w:rsidR="00646149" w:rsidRPr="00646149" w:rsidRDefault="00646149" w:rsidP="003D10CD">
      <w:pPr>
        <w:pStyle w:val="ListParagraph"/>
        <w:numPr>
          <w:ilvl w:val="0"/>
          <w:numId w:val="40"/>
        </w:numPr>
        <w:shd w:val="clear" w:color="auto" w:fill="FFFFFF"/>
        <w:ind w:left="450" w:hanging="450"/>
        <w:jc w:val="both"/>
        <w:textAlignment w:val="baseline"/>
        <w:rPr>
          <w:rFonts w:ascii="Arial" w:hAnsi="Arial" w:cs="Arial"/>
          <w:color w:val="000000"/>
        </w:rPr>
      </w:pPr>
      <w:r w:rsidRPr="007B4EE7">
        <w:rPr>
          <w:rFonts w:ascii="Arial" w:hAnsi="Arial" w:cs="Arial"/>
          <w:b/>
          <w:color w:val="000000"/>
        </w:rPr>
        <w:t>Halkitis, P.N.</w:t>
      </w:r>
      <w:r w:rsidRPr="007B4EE7">
        <w:rPr>
          <w:rFonts w:ascii="Arial" w:hAnsi="Arial" w:cs="Arial"/>
          <w:color w:val="000000"/>
        </w:rPr>
        <w:t xml:space="preserve"> (2022, February). </w:t>
      </w:r>
      <w:r w:rsidRPr="00594AD3">
        <w:rPr>
          <w:rFonts w:ascii="Arial" w:hAnsi="Arial" w:cs="Arial"/>
          <w:i/>
          <w:iCs/>
        </w:rPr>
        <w:t>The h</w:t>
      </w:r>
      <w:r w:rsidRPr="00594AD3">
        <w:rPr>
          <w:rFonts w:ascii="Arial" w:eastAsiaTheme="majorEastAsia" w:hAnsi="Arial" w:cs="Arial"/>
          <w:i/>
          <w:iCs/>
        </w:rPr>
        <w:t xml:space="preserve">ealth the LGBTQ </w:t>
      </w:r>
      <w:r w:rsidRPr="00594AD3">
        <w:rPr>
          <w:rFonts w:ascii="Arial" w:hAnsi="Arial" w:cs="Arial"/>
          <w:i/>
          <w:iCs/>
        </w:rPr>
        <w:t xml:space="preserve">people &amp; populations conceptualized as a syndemic </w:t>
      </w:r>
      <w:r w:rsidR="00DD0096" w:rsidRPr="00594AD3">
        <w:rPr>
          <w:rFonts w:ascii="Arial" w:hAnsi="Arial" w:cs="Arial"/>
          <w:i/>
          <w:iCs/>
        </w:rPr>
        <w:t>of infectious</w:t>
      </w:r>
      <w:r w:rsidRPr="00594AD3">
        <w:rPr>
          <w:rFonts w:ascii="Arial" w:hAnsi="Arial" w:cs="Arial"/>
          <w:i/>
          <w:iCs/>
        </w:rPr>
        <w:t xml:space="preserve"> &amp; chronic disease</w:t>
      </w:r>
      <w:r w:rsidRPr="007B4EE7">
        <w:rPr>
          <w:rFonts w:ascii="Arial" w:hAnsi="Arial" w:cs="Arial"/>
        </w:rPr>
        <w:t xml:space="preserve">. </w:t>
      </w:r>
      <w:r w:rsidRPr="007B4EE7">
        <w:rPr>
          <w:rFonts w:ascii="Arial" w:hAnsi="Arial" w:cs="Arial"/>
          <w:color w:val="000000"/>
        </w:rPr>
        <w:t>Ohio State University Neurology Grand Rounds, Columbus, OH.</w:t>
      </w:r>
    </w:p>
    <w:p w14:paraId="5090F7B2" w14:textId="521C2C24" w:rsidR="00B55B72" w:rsidRPr="00B55B72" w:rsidRDefault="00B55B72" w:rsidP="003D10CD">
      <w:pPr>
        <w:pStyle w:val="ListParagraph"/>
        <w:numPr>
          <w:ilvl w:val="0"/>
          <w:numId w:val="40"/>
        </w:numPr>
        <w:shd w:val="clear" w:color="auto" w:fill="FFFFFF"/>
        <w:ind w:left="450" w:hanging="450"/>
        <w:jc w:val="both"/>
        <w:textAlignment w:val="baseline"/>
        <w:rPr>
          <w:rFonts w:ascii="Arial" w:hAnsi="Arial" w:cs="Arial"/>
          <w:color w:val="000000"/>
        </w:rPr>
      </w:pPr>
      <w:r w:rsidRPr="00B55B72">
        <w:rPr>
          <w:rFonts w:ascii="Arial" w:hAnsi="Arial" w:cs="Arial"/>
          <w:b/>
          <w:bCs/>
          <w:color w:val="000000"/>
        </w:rPr>
        <w:t>Halkitis, P.N.</w:t>
      </w:r>
      <w:r w:rsidRPr="00B55B72">
        <w:rPr>
          <w:rFonts w:ascii="Arial" w:hAnsi="Arial" w:cs="Arial"/>
          <w:color w:val="000000"/>
        </w:rPr>
        <w:t xml:space="preserve"> (2021, November).</w:t>
      </w:r>
      <w:r w:rsidRPr="00B55B72">
        <w:rPr>
          <w:rFonts w:ascii="Arial" w:hAnsi="Arial" w:cs="Arial"/>
        </w:rPr>
        <w:t xml:space="preserve"> </w:t>
      </w:r>
      <w:r w:rsidRPr="00B55B72">
        <w:rPr>
          <w:rFonts w:ascii="Arial" w:hAnsi="Arial" w:cs="Arial"/>
          <w:i/>
          <w:iCs/>
        </w:rPr>
        <w:t>The health of sexual and gender minority people and populations in the United States: informing healthcare in the era of COVID and beyond</w:t>
      </w:r>
      <w:r w:rsidRPr="00B55B72">
        <w:rPr>
          <w:rFonts w:ascii="Arial" w:hAnsi="Arial" w:cs="Arial"/>
        </w:rPr>
        <w:t xml:space="preserve">. </w:t>
      </w:r>
      <w:r w:rsidRPr="00B55B72">
        <w:rPr>
          <w:rFonts w:ascii="Arial" w:hAnsi="Arial" w:cs="Arial"/>
          <w:color w:val="202124"/>
          <w:shd w:val="clear" w:color="auto" w:fill="FFFFFF"/>
        </w:rPr>
        <w:t>UTMB Health - University of Texas Medical Branch at Galveston Preventive Medicine &amp; Population Health. Virtual.</w:t>
      </w:r>
    </w:p>
    <w:p w14:paraId="783FF168" w14:textId="0F317AF7" w:rsidR="00853FE8" w:rsidRPr="00853FE8" w:rsidRDefault="00853FE8" w:rsidP="003D10CD">
      <w:pPr>
        <w:pStyle w:val="ListParagraph"/>
        <w:numPr>
          <w:ilvl w:val="0"/>
          <w:numId w:val="40"/>
        </w:numPr>
        <w:shd w:val="clear" w:color="auto" w:fill="FFFFFF"/>
        <w:ind w:left="450" w:hanging="450"/>
        <w:jc w:val="both"/>
        <w:textAlignment w:val="baseline"/>
        <w:rPr>
          <w:rFonts w:ascii="Arial" w:hAnsi="Arial" w:cs="Arial"/>
          <w:color w:val="000000"/>
        </w:rPr>
      </w:pPr>
      <w:r w:rsidRPr="00853FE8">
        <w:rPr>
          <w:rFonts w:ascii="Arial" w:hAnsi="Arial" w:cs="Arial"/>
          <w:b/>
          <w:color w:val="000000"/>
        </w:rPr>
        <w:t>Halkitis, P.N.</w:t>
      </w:r>
      <w:r>
        <w:rPr>
          <w:rFonts w:ascii="Arial" w:hAnsi="Arial" w:cs="Arial"/>
          <w:color w:val="000000"/>
        </w:rPr>
        <w:t xml:space="preserve"> (2021, September). </w:t>
      </w:r>
      <w:r w:rsidRPr="00853FE8">
        <w:rPr>
          <w:rFonts w:ascii="Arial" w:hAnsi="Arial" w:cs="Arial"/>
          <w:i/>
          <w:color w:val="000000"/>
        </w:rPr>
        <w:t>Our journey towards becoming ant-racist</w:t>
      </w:r>
      <w:r w:rsidR="00B55B72">
        <w:rPr>
          <w:rFonts w:ascii="Arial" w:hAnsi="Arial" w:cs="Arial"/>
          <w:i/>
          <w:color w:val="000000"/>
        </w:rPr>
        <w:t xml:space="preserve"> </w:t>
      </w:r>
      <w:r w:rsidRPr="00853FE8">
        <w:rPr>
          <w:rFonts w:ascii="Arial" w:hAnsi="Arial" w:cs="Arial"/>
          <w:i/>
          <w:color w:val="000000"/>
        </w:rPr>
        <w:t>public health institutions.</w:t>
      </w:r>
      <w:r>
        <w:rPr>
          <w:rFonts w:ascii="Arial" w:hAnsi="Arial" w:cs="Arial"/>
          <w:color w:val="000000"/>
        </w:rPr>
        <w:t xml:space="preserve">  University of Georgia, School of Public Health. Virtual</w:t>
      </w:r>
    </w:p>
    <w:p w14:paraId="26F15EF9" w14:textId="6D8C33B0" w:rsidR="00853FE8" w:rsidRPr="00853FE8" w:rsidRDefault="00853FE8" w:rsidP="003D10CD">
      <w:pPr>
        <w:pStyle w:val="ListParagraph"/>
        <w:numPr>
          <w:ilvl w:val="0"/>
          <w:numId w:val="40"/>
        </w:numPr>
        <w:shd w:val="clear" w:color="auto" w:fill="FFFFFF"/>
        <w:ind w:left="450" w:hanging="450"/>
        <w:jc w:val="both"/>
        <w:textAlignment w:val="baseline"/>
        <w:rPr>
          <w:rFonts w:ascii="Arial" w:hAnsi="Arial" w:cs="Arial"/>
          <w:color w:val="000000"/>
        </w:rPr>
      </w:pPr>
      <w:r w:rsidRPr="00853FE8">
        <w:rPr>
          <w:rFonts w:ascii="Arial" w:hAnsi="Arial" w:cs="Arial"/>
          <w:b/>
          <w:color w:val="000000"/>
          <w:shd w:val="clear" w:color="auto" w:fill="FFFFFF"/>
        </w:rPr>
        <w:t>Halkitis, P.N.</w:t>
      </w:r>
      <w:r w:rsidRPr="00853FE8">
        <w:rPr>
          <w:rFonts w:ascii="Arial" w:hAnsi="Arial" w:cs="Arial"/>
          <w:color w:val="000000"/>
          <w:shd w:val="clear" w:color="auto" w:fill="FFFFFF"/>
        </w:rPr>
        <w:t xml:space="preserve"> (2021, June). </w:t>
      </w:r>
      <w:r w:rsidRPr="00853FE8">
        <w:rPr>
          <w:rFonts w:ascii="Arial" w:hAnsi="Arial" w:cs="Arial"/>
          <w:i/>
          <w:iCs/>
          <w:color w:val="000000"/>
          <w:shd w:val="clear" w:color="auto" w:fill="FFFFFF"/>
        </w:rPr>
        <w:t>Empowering diverse communities, voices, &amp; scholarship by enacting policies that realize inclusive excellence in higher education</w:t>
      </w:r>
      <w:r w:rsidRPr="00853FE8">
        <w:rPr>
          <w:rFonts w:ascii="Arial" w:hAnsi="Arial" w:cs="Arial"/>
          <w:color w:val="000000"/>
          <w:shd w:val="clear" w:color="auto" w:fill="FFFFFF"/>
        </w:rPr>
        <w:t>, Rutgers University Biomedical &amp; Health Sciences Annual Mentoring Symposium, Virtual</w:t>
      </w:r>
    </w:p>
    <w:p w14:paraId="36A8A002" w14:textId="074CC36A" w:rsidR="00274EA1" w:rsidRPr="00FA449C" w:rsidRDefault="00274EA1" w:rsidP="003D10CD">
      <w:pPr>
        <w:pStyle w:val="ListParagraph"/>
        <w:numPr>
          <w:ilvl w:val="0"/>
          <w:numId w:val="40"/>
        </w:numPr>
        <w:shd w:val="clear" w:color="auto" w:fill="FFFFFF"/>
        <w:ind w:left="450" w:hanging="450"/>
        <w:jc w:val="both"/>
        <w:textAlignment w:val="baseline"/>
        <w:rPr>
          <w:rFonts w:ascii="Arial" w:hAnsi="Arial" w:cs="Arial"/>
          <w:color w:val="000000"/>
        </w:rPr>
      </w:pPr>
      <w:r w:rsidRPr="00FA449C">
        <w:rPr>
          <w:rFonts w:ascii="Arial" w:hAnsi="Arial" w:cs="Arial"/>
          <w:b/>
          <w:bCs/>
          <w:color w:val="000000"/>
        </w:rPr>
        <w:t>Halkitis, P.N.</w:t>
      </w:r>
      <w:r w:rsidRPr="00FA449C">
        <w:rPr>
          <w:rFonts w:ascii="Arial" w:hAnsi="Arial" w:cs="Arial"/>
          <w:color w:val="000000"/>
        </w:rPr>
        <w:t xml:space="preserve"> &amp; Krause, K.D. (2021, January). </w:t>
      </w:r>
      <w:r w:rsidRPr="00FA449C">
        <w:rPr>
          <w:rFonts w:ascii="Arial" w:hAnsi="Arial" w:cs="Arial"/>
          <w:i/>
          <w:iCs/>
          <w:color w:val="000000"/>
        </w:rPr>
        <w:t>COVID-19 &amp; the health of LGBTQ+ people and populations</w:t>
      </w:r>
      <w:r w:rsidRPr="00FA449C">
        <w:rPr>
          <w:rFonts w:ascii="Arial" w:hAnsi="Arial" w:cs="Arial"/>
          <w:color w:val="000000"/>
        </w:rPr>
        <w:t>. BMS Pride Alliance. Virtual.</w:t>
      </w:r>
    </w:p>
    <w:p w14:paraId="216EA20F" w14:textId="1563F487" w:rsidR="00596362" w:rsidRPr="00FA449C" w:rsidRDefault="00596362" w:rsidP="003D10CD">
      <w:pPr>
        <w:pStyle w:val="ListParagraph"/>
        <w:numPr>
          <w:ilvl w:val="0"/>
          <w:numId w:val="40"/>
        </w:numPr>
        <w:shd w:val="clear" w:color="auto" w:fill="FFFFFF"/>
        <w:ind w:left="450" w:hanging="450"/>
        <w:jc w:val="both"/>
        <w:textAlignment w:val="baseline"/>
        <w:rPr>
          <w:rFonts w:ascii="Arial" w:hAnsi="Arial" w:cs="Arial"/>
          <w:color w:val="000000"/>
        </w:rPr>
      </w:pPr>
      <w:r w:rsidRPr="00FA449C">
        <w:rPr>
          <w:rFonts w:ascii="Arial" w:hAnsi="Arial" w:cs="Arial"/>
          <w:b/>
          <w:bCs/>
          <w:color w:val="000000"/>
        </w:rPr>
        <w:t>Halkitis, P.N.</w:t>
      </w:r>
      <w:r w:rsidRPr="00FA449C">
        <w:rPr>
          <w:rFonts w:ascii="Arial" w:hAnsi="Arial" w:cs="Arial"/>
          <w:color w:val="000000"/>
        </w:rPr>
        <w:t xml:space="preserve"> (2020, November). </w:t>
      </w:r>
      <w:r w:rsidRPr="00FA449C">
        <w:rPr>
          <w:rFonts w:ascii="Arial" w:hAnsi="Arial" w:cs="Arial"/>
          <w:i/>
          <w:iCs/>
          <w:color w:val="000000"/>
        </w:rPr>
        <w:t>Aging with HIV in the United States: more than ever we need to call upon our resilience</w:t>
      </w:r>
      <w:r w:rsidRPr="00FA449C">
        <w:rPr>
          <w:rFonts w:ascii="Arial" w:hAnsi="Arial" w:cs="Arial"/>
          <w:b/>
          <w:bCs/>
          <w:color w:val="000000"/>
        </w:rPr>
        <w:t>.</w:t>
      </w:r>
      <w:r w:rsidRPr="00FA449C">
        <w:rPr>
          <w:rFonts w:ascii="Arial" w:hAnsi="Arial" w:cs="Arial"/>
          <w:color w:val="000000"/>
        </w:rPr>
        <w:t xml:space="preserve"> SAGE National HIV and Aging Summit, Virtual.</w:t>
      </w:r>
    </w:p>
    <w:p w14:paraId="01CE99C9" w14:textId="2A5BE46B" w:rsidR="00596362" w:rsidRPr="00FA449C" w:rsidRDefault="00596362" w:rsidP="003D10CD">
      <w:pPr>
        <w:pStyle w:val="ListParagraph"/>
        <w:numPr>
          <w:ilvl w:val="0"/>
          <w:numId w:val="40"/>
        </w:numPr>
        <w:shd w:val="clear" w:color="auto" w:fill="FFFFFF"/>
        <w:ind w:left="450" w:hanging="450"/>
        <w:jc w:val="both"/>
        <w:textAlignment w:val="baseline"/>
        <w:rPr>
          <w:rFonts w:ascii="Arial" w:hAnsi="Arial" w:cs="Arial"/>
          <w:color w:val="000000"/>
        </w:rPr>
      </w:pPr>
      <w:r w:rsidRPr="00FA449C">
        <w:rPr>
          <w:rFonts w:ascii="Arial" w:hAnsi="Arial" w:cs="Arial"/>
          <w:b/>
          <w:bCs/>
          <w:color w:val="000000"/>
        </w:rPr>
        <w:t xml:space="preserve">Halkitis, P.N. </w:t>
      </w:r>
      <w:r w:rsidRPr="00FA449C">
        <w:rPr>
          <w:rFonts w:ascii="Arial" w:hAnsi="Arial" w:cs="Arial"/>
          <w:color w:val="000000"/>
        </w:rPr>
        <w:t xml:space="preserve">(2020, November). </w:t>
      </w:r>
      <w:r w:rsidRPr="009F5050">
        <w:rPr>
          <w:rFonts w:ascii="Arial" w:hAnsi="Arial" w:cs="Arial"/>
          <w:i/>
          <w:iCs/>
          <w:color w:val="000000"/>
        </w:rPr>
        <w:t>COVID-19 in the US and Greece</w:t>
      </w:r>
      <w:r w:rsidRPr="00FA449C">
        <w:rPr>
          <w:rFonts w:ascii="Arial" w:hAnsi="Arial" w:cs="Arial"/>
          <w:color w:val="000000"/>
        </w:rPr>
        <w:t>. University of West Attica, Greece. Virtual.</w:t>
      </w:r>
    </w:p>
    <w:p w14:paraId="2256A46E" w14:textId="095CD438" w:rsidR="00596362" w:rsidRDefault="00596362" w:rsidP="003D10CD">
      <w:pPr>
        <w:pStyle w:val="ListParagraph"/>
        <w:numPr>
          <w:ilvl w:val="0"/>
          <w:numId w:val="40"/>
        </w:numPr>
        <w:shd w:val="clear" w:color="auto" w:fill="FFFFFF"/>
        <w:ind w:left="450" w:hanging="450"/>
        <w:jc w:val="both"/>
        <w:textAlignment w:val="baseline"/>
        <w:rPr>
          <w:rFonts w:ascii="Arial" w:hAnsi="Arial" w:cs="Arial"/>
          <w:color w:val="000000"/>
        </w:rPr>
      </w:pPr>
      <w:r w:rsidRPr="00FA449C">
        <w:rPr>
          <w:rFonts w:ascii="Arial" w:hAnsi="Arial" w:cs="Arial"/>
          <w:b/>
          <w:bCs/>
          <w:color w:val="000000"/>
        </w:rPr>
        <w:t xml:space="preserve">Halkitis, P.N. </w:t>
      </w:r>
      <w:r w:rsidRPr="00FA449C">
        <w:rPr>
          <w:rFonts w:ascii="Arial" w:hAnsi="Arial" w:cs="Arial"/>
          <w:color w:val="000000"/>
        </w:rPr>
        <w:t xml:space="preserve">(2020, November). </w:t>
      </w:r>
      <w:r w:rsidRPr="009F5050">
        <w:rPr>
          <w:rFonts w:ascii="Arial" w:hAnsi="Arial" w:cs="Arial"/>
          <w:i/>
          <w:iCs/>
          <w:color w:val="000000"/>
        </w:rPr>
        <w:t>COVID-19 in the US and Greece.</w:t>
      </w:r>
      <w:r w:rsidRPr="00FA449C">
        <w:rPr>
          <w:rFonts w:ascii="Arial" w:hAnsi="Arial" w:cs="Arial"/>
          <w:color w:val="000000"/>
        </w:rPr>
        <w:t xml:space="preserve"> </w:t>
      </w:r>
      <w:proofErr w:type="spellStart"/>
      <w:r w:rsidRPr="00FA449C">
        <w:rPr>
          <w:rFonts w:ascii="Arial" w:hAnsi="Arial" w:cs="Arial"/>
          <w:color w:val="000000"/>
        </w:rPr>
        <w:t>Harokopio</w:t>
      </w:r>
      <w:proofErr w:type="spellEnd"/>
      <w:r w:rsidRPr="00FA449C">
        <w:rPr>
          <w:rFonts w:ascii="Arial" w:hAnsi="Arial" w:cs="Arial"/>
          <w:color w:val="000000"/>
        </w:rPr>
        <w:t xml:space="preserve"> University, Greece. Virtual.</w:t>
      </w:r>
    </w:p>
    <w:p w14:paraId="6D1A7A4A" w14:textId="3B9ED841" w:rsidR="0089366D" w:rsidRPr="0089366D" w:rsidRDefault="0089366D" w:rsidP="0089366D">
      <w:pPr>
        <w:outlineLvl w:val="0"/>
        <w:rPr>
          <w:rFonts w:ascii="Arial" w:hAnsi="Arial" w:cs="Arial"/>
          <w:b/>
          <w:color w:val="000000"/>
          <w:shd w:val="clear" w:color="auto" w:fill="FFFFFF"/>
        </w:rPr>
      </w:pPr>
      <w:r w:rsidRPr="0089366D">
        <w:rPr>
          <w:rFonts w:ascii="Arial" w:hAnsi="Arial" w:cs="Arial"/>
          <w:b/>
        </w:rPr>
        <w:lastRenderedPageBreak/>
        <w:t>KEYNOTES &amp; INVITED LECTURES (cont’d)</w:t>
      </w:r>
    </w:p>
    <w:p w14:paraId="42B2B6A9" w14:textId="5676AA43" w:rsidR="00BA2F02" w:rsidRPr="00FA449C" w:rsidRDefault="00BA2F02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 xml:space="preserve"> &amp; Krause, K.D. (2020, November). </w:t>
      </w:r>
      <w:r w:rsidRPr="00FA449C">
        <w:rPr>
          <w:rFonts w:ascii="Arial" w:hAnsi="Arial" w:cs="Arial"/>
          <w:i/>
          <w:iCs/>
        </w:rPr>
        <w:t xml:space="preserve">The impact of COVID-19 on LGBTQ communities. </w:t>
      </w:r>
      <w:r w:rsidRPr="00FA449C">
        <w:rPr>
          <w:rFonts w:ascii="Arial" w:hAnsi="Arial" w:cs="Arial"/>
        </w:rPr>
        <w:t>BMS Advocacy Exchange. Virtual.</w:t>
      </w:r>
    </w:p>
    <w:p w14:paraId="6301C3C1" w14:textId="0D5117B7" w:rsidR="00144C07" w:rsidRPr="00D74914" w:rsidRDefault="0007722C" w:rsidP="00144C07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  <w:bCs/>
        </w:rPr>
        <w:t xml:space="preserve">(2020, September). </w:t>
      </w:r>
      <w:r w:rsidRPr="00FA449C">
        <w:rPr>
          <w:rFonts w:ascii="Arial" w:hAnsi="Arial" w:cs="Arial"/>
          <w:i/>
          <w:iCs/>
        </w:rPr>
        <w:t>Update on COVID-19 in the USA and Greece: state of the pandemic and hope for the future</w:t>
      </w:r>
      <w:r w:rsidRPr="00FA449C">
        <w:rPr>
          <w:rFonts w:ascii="Arial" w:hAnsi="Arial" w:cs="Arial"/>
        </w:rPr>
        <w:t>. Hermes International Expo, Virtual.</w:t>
      </w:r>
    </w:p>
    <w:p w14:paraId="6F30A4B6" w14:textId="14F4711C" w:rsidR="007B3F62" w:rsidRPr="003D10CD" w:rsidRDefault="00055228" w:rsidP="007B3F62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  <w:bCs/>
        </w:rPr>
        <w:t xml:space="preserve">(2020, September). </w:t>
      </w:r>
      <w:r w:rsidRPr="00FA449C">
        <w:rPr>
          <w:rFonts w:ascii="Arial" w:eastAsia="Calibri" w:hAnsi="Arial" w:cs="Arial"/>
          <w:i/>
          <w:iCs/>
        </w:rPr>
        <w:t xml:space="preserve">Informing </w:t>
      </w:r>
      <w:r w:rsidRPr="00FA449C">
        <w:rPr>
          <w:rFonts w:ascii="Arial" w:hAnsi="Arial" w:cs="Arial"/>
          <w:i/>
          <w:iCs/>
        </w:rPr>
        <w:t xml:space="preserve">nursing practice to deliver effective healthcare </w:t>
      </w:r>
      <w:proofErr w:type="gramStart"/>
      <w:r w:rsidRPr="00FA449C">
        <w:rPr>
          <w:rFonts w:ascii="Arial" w:hAnsi="Arial" w:cs="Arial"/>
          <w:i/>
          <w:iCs/>
        </w:rPr>
        <w:t>to  sexual</w:t>
      </w:r>
      <w:proofErr w:type="gramEnd"/>
      <w:r w:rsidRPr="00FA449C">
        <w:rPr>
          <w:rFonts w:ascii="Arial" w:hAnsi="Arial" w:cs="Arial"/>
          <w:i/>
          <w:iCs/>
        </w:rPr>
        <w:t xml:space="preserve"> and gender minority populations.</w:t>
      </w:r>
      <w:r w:rsidRPr="00FA449C">
        <w:rPr>
          <w:rFonts w:ascii="Arial" w:hAnsi="Arial" w:cs="Arial"/>
        </w:rPr>
        <w:t xml:space="preserve"> </w:t>
      </w:r>
      <w:r w:rsidR="00BF0334" w:rsidRPr="00FA449C">
        <w:rPr>
          <w:rFonts w:ascii="Arial" w:hAnsi="Arial" w:cs="Arial"/>
        </w:rPr>
        <w:t>Bradbury-Sullivan LGBT Community Center and the National Nurse-Led Care Consortium</w:t>
      </w:r>
      <w:r w:rsidRPr="00FA449C">
        <w:rPr>
          <w:rFonts w:ascii="Arial" w:hAnsi="Arial" w:cs="Arial"/>
        </w:rPr>
        <w:t>, Virtual.</w:t>
      </w:r>
      <w:r w:rsidR="00BF0334" w:rsidRPr="00FA449C">
        <w:rPr>
          <w:rFonts w:ascii="Arial" w:hAnsi="Arial" w:cs="Arial"/>
        </w:rPr>
        <w:t> </w:t>
      </w:r>
    </w:p>
    <w:p w14:paraId="5F475A0E" w14:textId="1FB62E13" w:rsidR="00512271" w:rsidRDefault="00512271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</w:t>
      </w:r>
      <w:r w:rsidRPr="00FA449C">
        <w:rPr>
          <w:rFonts w:ascii="Arial" w:eastAsiaTheme="majorEastAsia" w:hAnsi="Arial" w:cs="Arial"/>
        </w:rPr>
        <w:t xml:space="preserve">N. (2020, September). </w:t>
      </w:r>
      <w:r w:rsidRPr="00FA449C">
        <w:rPr>
          <w:rFonts w:ascii="Arial" w:eastAsiaTheme="majorEastAsia" w:hAnsi="Arial" w:cs="Arial"/>
          <w:i/>
          <w:iCs/>
        </w:rPr>
        <w:t xml:space="preserve">Reflections on </w:t>
      </w:r>
      <w:r w:rsidRPr="00FA449C">
        <w:rPr>
          <w:rFonts w:ascii="Arial" w:hAnsi="Arial" w:cs="Arial"/>
          <w:i/>
          <w:iCs/>
        </w:rPr>
        <w:t>shame &amp; the closet in the lives of gay men across time and space.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eastAsiaTheme="minorHAnsi" w:hAnsi="Arial" w:cs="Arial"/>
        </w:rPr>
        <w:t>Tyler Clementi Center for Diversity Education and Bias Prevention</w:t>
      </w:r>
      <w:r w:rsidRPr="00FA449C">
        <w:rPr>
          <w:rFonts w:ascii="Arial" w:hAnsi="Arial" w:cs="Arial"/>
        </w:rPr>
        <w:t>, Rutgers University, Virtual.</w:t>
      </w:r>
    </w:p>
    <w:p w14:paraId="5EA36E6D" w14:textId="1DC14A78" w:rsidR="0007722C" w:rsidRDefault="0007722C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  <w:bCs/>
        </w:rPr>
        <w:t>(2020, September).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i/>
          <w:iCs/>
        </w:rPr>
        <w:t>Methamphetamine use, abuse, &amp; dependence in gay, bisexual, and other MSM: guidance for clinical practice &amp; public health.</w:t>
      </w:r>
      <w:r w:rsidRPr="00FA449C">
        <w:rPr>
          <w:rFonts w:ascii="Arial" w:hAnsi="Arial" w:cs="Arial"/>
        </w:rPr>
        <w:t xml:space="preserve"> The </w:t>
      </w:r>
      <w:proofErr w:type="spellStart"/>
      <w:r w:rsidRPr="00FA449C">
        <w:rPr>
          <w:rFonts w:ascii="Arial" w:hAnsi="Arial" w:cs="Arial"/>
        </w:rPr>
        <w:t>Effi</w:t>
      </w:r>
      <w:proofErr w:type="spellEnd"/>
      <w:r w:rsidRPr="00FA449C">
        <w:rPr>
          <w:rFonts w:ascii="Arial" w:hAnsi="Arial" w:cs="Arial"/>
        </w:rPr>
        <w:t xml:space="preserve"> Barry Institute, Washington DC, Virtual.</w:t>
      </w:r>
    </w:p>
    <w:p w14:paraId="72D9F34E" w14:textId="6E7632BA" w:rsidR="00E5633A" w:rsidRPr="00FA449C" w:rsidRDefault="00E5633A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</w:t>
      </w:r>
      <w:r w:rsidRPr="00FA449C">
        <w:rPr>
          <w:rFonts w:ascii="Arial" w:hAnsi="Arial" w:cs="Arial"/>
        </w:rPr>
        <w:t xml:space="preserve">N. (2020, June). </w:t>
      </w:r>
      <w:r w:rsidRPr="00FA449C">
        <w:rPr>
          <w:rFonts w:ascii="Arial" w:hAnsi="Arial" w:cs="Arial"/>
          <w:i/>
          <w:iCs/>
        </w:rPr>
        <w:t>Public health’s role on the frontline of a pandemic and beyond.</w:t>
      </w:r>
      <w:r w:rsidRPr="00FA449C">
        <w:rPr>
          <w:rFonts w:ascii="Arial" w:hAnsi="Arial" w:cs="Arial"/>
        </w:rPr>
        <w:t xml:space="preserve"> New Jersey Health &amp; Aging Funders. Virtual.</w:t>
      </w:r>
    </w:p>
    <w:p w14:paraId="28F99DCE" w14:textId="214F2E23" w:rsidR="00646149" w:rsidRPr="00752C78" w:rsidRDefault="00442A9F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(2020, June). </w:t>
      </w:r>
      <w:r w:rsidRPr="00FA449C">
        <w:rPr>
          <w:rFonts w:ascii="Arial" w:eastAsia="Calibri" w:hAnsi="Arial" w:cs="Arial"/>
          <w:i/>
          <w:iCs/>
        </w:rPr>
        <w:t xml:space="preserve">Culturally </w:t>
      </w:r>
      <w:r w:rsidRPr="00FA449C">
        <w:rPr>
          <w:rFonts w:ascii="Arial" w:hAnsi="Arial" w:cs="Arial"/>
          <w:i/>
          <w:iCs/>
        </w:rPr>
        <w:t>c</w:t>
      </w:r>
      <w:r w:rsidRPr="00FA449C">
        <w:rPr>
          <w:rFonts w:ascii="Arial" w:eastAsia="Calibri" w:hAnsi="Arial" w:cs="Arial"/>
          <w:i/>
          <w:iCs/>
        </w:rPr>
        <w:t xml:space="preserve">ompetent LGBTQ </w:t>
      </w:r>
      <w:r w:rsidRPr="00FA449C">
        <w:rPr>
          <w:rFonts w:ascii="Arial" w:hAnsi="Arial" w:cs="Arial"/>
          <w:i/>
          <w:iCs/>
        </w:rPr>
        <w:t>health care: a necessary step towards reducing health disparities</w:t>
      </w:r>
      <w:r w:rsidRPr="00FA449C">
        <w:rPr>
          <w:rFonts w:ascii="Arial" w:hAnsi="Arial" w:cs="Arial"/>
          <w:b/>
          <w:bCs/>
        </w:rPr>
        <w:t xml:space="preserve">. </w:t>
      </w:r>
      <w:r w:rsidRPr="00FA449C">
        <w:rPr>
          <w:rFonts w:ascii="Arial" w:hAnsi="Arial" w:cs="Arial"/>
        </w:rPr>
        <w:t>Mathematica Princeton, NJ</w:t>
      </w:r>
      <w:r w:rsidR="0007722C" w:rsidRPr="00FA449C">
        <w:rPr>
          <w:rFonts w:ascii="Arial" w:hAnsi="Arial" w:cs="Arial"/>
        </w:rPr>
        <w:t>, Virtual</w:t>
      </w:r>
      <w:r w:rsidR="00646149">
        <w:rPr>
          <w:rFonts w:ascii="Arial" w:hAnsi="Arial" w:cs="Arial"/>
        </w:rPr>
        <w:t>.</w:t>
      </w:r>
    </w:p>
    <w:p w14:paraId="3AEA20E2" w14:textId="3060B435" w:rsidR="002E6B32" w:rsidRPr="007B4EE7" w:rsidRDefault="00EC1EC0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  <w:b/>
          <w:color w:val="000000"/>
          <w:shd w:val="clear" w:color="auto" w:fill="FFFFFF"/>
        </w:rPr>
      </w:pPr>
      <w:r w:rsidRPr="00FA449C">
        <w:rPr>
          <w:rFonts w:ascii="Arial" w:hAnsi="Arial" w:cs="Arial"/>
          <w:b/>
          <w:color w:val="000000"/>
          <w:shd w:val="clear" w:color="auto" w:fill="FFFFFF"/>
        </w:rPr>
        <w:t xml:space="preserve">Halkitis, P.N. </w:t>
      </w:r>
      <w:r w:rsidRPr="00FA449C">
        <w:rPr>
          <w:rFonts w:ascii="Arial" w:hAnsi="Arial" w:cs="Arial"/>
          <w:bCs/>
          <w:color w:val="000000"/>
          <w:shd w:val="clear" w:color="auto" w:fill="FFFFFF"/>
        </w:rPr>
        <w:t>(2019, November</w:t>
      </w:r>
      <w:r w:rsidRPr="00FA449C">
        <w:rPr>
          <w:rFonts w:ascii="Arial" w:hAnsi="Arial" w:cs="Arial"/>
          <w:bCs/>
          <w:i/>
          <w:iCs/>
          <w:color w:val="000000"/>
          <w:shd w:val="clear" w:color="auto" w:fill="FFFFFF"/>
        </w:rPr>
        <w:t xml:space="preserve">). </w:t>
      </w:r>
      <w:r w:rsidRPr="00FA449C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Health &amp; healthcare disparities in U.S. sexual and gender minority </w:t>
      </w:r>
      <w:r w:rsidR="002F68B1" w:rsidRPr="00FA449C">
        <w:rPr>
          <w:rFonts w:ascii="Arial" w:hAnsi="Arial" w:cs="Arial"/>
          <w:i/>
          <w:iCs/>
          <w:color w:val="000000"/>
          <w:bdr w:val="none" w:sz="0" w:space="0" w:color="auto" w:frame="1"/>
        </w:rPr>
        <w:t>(</w:t>
      </w:r>
      <w:r w:rsidRPr="00FA449C">
        <w:rPr>
          <w:rFonts w:ascii="Arial" w:hAnsi="Arial" w:cs="Arial"/>
          <w:i/>
          <w:iCs/>
          <w:color w:val="000000"/>
          <w:bdr w:val="none" w:sz="0" w:space="0" w:color="auto" w:frame="1"/>
        </w:rPr>
        <w:t>LGBTQ) populations: a call to action for public health</w:t>
      </w:r>
      <w:r w:rsidR="002F68B1" w:rsidRPr="00FA449C">
        <w:rPr>
          <w:rFonts w:ascii="Arial" w:hAnsi="Arial" w:cs="Arial"/>
          <w:color w:val="000000"/>
          <w:bdr w:val="none" w:sz="0" w:space="0" w:color="auto" w:frame="1"/>
        </w:rPr>
        <w:t>. Population Health Spotlight, Drexel University, Philadelphia, PA.</w:t>
      </w:r>
    </w:p>
    <w:p w14:paraId="3C6A76B5" w14:textId="304ADFDB" w:rsidR="002E6B32" w:rsidRPr="00FA449C" w:rsidRDefault="002E6B32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  <w:b/>
          <w:color w:val="000000"/>
          <w:shd w:val="clear" w:color="auto" w:fill="FFFFFF"/>
        </w:rPr>
      </w:pPr>
      <w:r w:rsidRPr="00FA449C">
        <w:rPr>
          <w:rFonts w:ascii="Arial" w:hAnsi="Arial" w:cs="Arial"/>
          <w:b/>
          <w:color w:val="000000"/>
          <w:shd w:val="clear" w:color="auto" w:fill="FFFFFF"/>
        </w:rPr>
        <w:t>Halkitis, P.N.</w:t>
      </w:r>
      <w:r w:rsidRPr="00FA449C">
        <w:rPr>
          <w:rFonts w:ascii="Arial" w:hAnsi="Arial" w:cs="Arial"/>
          <w:color w:val="000000"/>
          <w:shd w:val="clear" w:color="auto" w:fill="FFFFFF"/>
        </w:rPr>
        <w:t xml:space="preserve"> (2019, November). </w:t>
      </w:r>
      <w:r w:rsidRPr="00FA449C">
        <w:rPr>
          <w:rFonts w:ascii="Arial" w:eastAsia="Calibri" w:hAnsi="Arial" w:cs="Arial"/>
          <w:bCs/>
          <w:i/>
          <w:lang w:val="en"/>
        </w:rPr>
        <w:t xml:space="preserve">Health and </w:t>
      </w:r>
      <w:r w:rsidRPr="00FA449C">
        <w:rPr>
          <w:rFonts w:ascii="Arial" w:hAnsi="Arial" w:cs="Arial"/>
          <w:bCs/>
          <w:i/>
          <w:lang w:val="en"/>
        </w:rPr>
        <w:t xml:space="preserve">healthcare disparities in </w:t>
      </w:r>
      <w:r w:rsidR="00771F9D" w:rsidRPr="00FA449C">
        <w:rPr>
          <w:rFonts w:ascii="Arial" w:hAnsi="Arial" w:cs="Arial"/>
          <w:bCs/>
          <w:i/>
          <w:lang w:val="en"/>
        </w:rPr>
        <w:t>U</w:t>
      </w:r>
      <w:r w:rsidRPr="00FA449C">
        <w:rPr>
          <w:rFonts w:ascii="Arial" w:hAnsi="Arial" w:cs="Arial"/>
          <w:bCs/>
          <w:i/>
          <w:lang w:val="en"/>
        </w:rPr>
        <w:t>.</w:t>
      </w:r>
      <w:r w:rsidR="00771F9D" w:rsidRPr="00FA449C">
        <w:rPr>
          <w:rFonts w:ascii="Arial" w:hAnsi="Arial" w:cs="Arial"/>
          <w:bCs/>
          <w:i/>
          <w:lang w:val="en"/>
        </w:rPr>
        <w:t>S</w:t>
      </w:r>
      <w:r w:rsidRPr="00FA449C">
        <w:rPr>
          <w:rFonts w:ascii="Arial" w:hAnsi="Arial" w:cs="Arial"/>
          <w:bCs/>
          <w:i/>
          <w:lang w:val="en"/>
        </w:rPr>
        <w:t>. sexual and gender minority (LGBTQ) p</w:t>
      </w:r>
      <w:r w:rsidRPr="00FA449C">
        <w:rPr>
          <w:rFonts w:ascii="Arial" w:eastAsia="Calibri" w:hAnsi="Arial" w:cs="Arial"/>
          <w:bCs/>
          <w:i/>
          <w:lang w:val="en"/>
        </w:rPr>
        <w:t>opulations</w:t>
      </w:r>
      <w:r w:rsidRPr="00FA449C">
        <w:rPr>
          <w:rFonts w:ascii="Arial" w:eastAsia="Calibri" w:hAnsi="Arial" w:cs="Arial"/>
          <w:bCs/>
          <w:lang w:val="en"/>
        </w:rPr>
        <w:t>.</w:t>
      </w:r>
      <w:r w:rsidRPr="00FA449C">
        <w:rPr>
          <w:rFonts w:ascii="Arial" w:hAnsi="Arial" w:cs="Arial"/>
          <w:color w:val="000000"/>
          <w:shd w:val="clear" w:color="auto" w:fill="FFFFFF"/>
        </w:rPr>
        <w:t xml:space="preserve"> St. Joseph’s </w:t>
      </w:r>
      <w:r w:rsidR="00771F9D" w:rsidRPr="00FA449C">
        <w:rPr>
          <w:rFonts w:ascii="Arial" w:hAnsi="Arial" w:cs="Arial"/>
          <w:color w:val="000000"/>
          <w:shd w:val="clear" w:color="auto" w:fill="FFFFFF"/>
        </w:rPr>
        <w:t>Hospital</w:t>
      </w:r>
      <w:r w:rsidRPr="00FA449C">
        <w:rPr>
          <w:rFonts w:ascii="Arial" w:hAnsi="Arial" w:cs="Arial"/>
          <w:color w:val="000000"/>
          <w:shd w:val="clear" w:color="auto" w:fill="FFFFFF"/>
        </w:rPr>
        <w:t xml:space="preserve"> Grand Rounds, Paterson, NJ.</w:t>
      </w:r>
    </w:p>
    <w:p w14:paraId="454894D5" w14:textId="6B212432" w:rsidR="0094421F" w:rsidRPr="00FA449C" w:rsidRDefault="0094421F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  <w:b/>
          <w:color w:val="000000"/>
          <w:shd w:val="clear" w:color="auto" w:fill="FFFFFF"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 xml:space="preserve"> (2019, November). </w:t>
      </w:r>
      <w:r w:rsidRPr="00FA449C">
        <w:rPr>
          <w:rFonts w:ascii="Arial" w:eastAsia="Calibri" w:hAnsi="Arial" w:cs="Arial"/>
          <w:i/>
          <w:iCs/>
        </w:rPr>
        <w:t xml:space="preserve">The </w:t>
      </w:r>
      <w:r w:rsidRPr="00FA449C">
        <w:rPr>
          <w:rFonts w:ascii="Arial" w:hAnsi="Arial" w:cs="Arial"/>
          <w:i/>
          <w:iCs/>
        </w:rPr>
        <w:t>health of sexual &amp; gender minority populations: enacting change in education &amp; healthcare services</w:t>
      </w:r>
      <w:r w:rsidRPr="00FA449C">
        <w:rPr>
          <w:rFonts w:ascii="Arial" w:hAnsi="Arial" w:cs="Arial"/>
        </w:rPr>
        <w:t>. National Nursing LGBTQ Summit, New York, NY.</w:t>
      </w:r>
    </w:p>
    <w:p w14:paraId="098BE972" w14:textId="1CE5BE1F" w:rsidR="00930F95" w:rsidRPr="00B55B72" w:rsidRDefault="002F68B1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  <w:b/>
          <w:color w:val="000000"/>
          <w:shd w:val="clear" w:color="auto" w:fill="FFFFFF"/>
        </w:rPr>
      </w:pPr>
      <w:r w:rsidRPr="00FA449C">
        <w:rPr>
          <w:rFonts w:ascii="Arial" w:hAnsi="Arial" w:cs="Arial"/>
          <w:b/>
          <w:color w:val="000000"/>
          <w:shd w:val="clear" w:color="auto" w:fill="FFFFFF"/>
        </w:rPr>
        <w:t xml:space="preserve">Halkitis, P.N. </w:t>
      </w:r>
      <w:r w:rsidRPr="00FA449C">
        <w:rPr>
          <w:rFonts w:ascii="Arial" w:hAnsi="Arial" w:cs="Arial"/>
          <w:bCs/>
          <w:color w:val="000000"/>
          <w:shd w:val="clear" w:color="auto" w:fill="FFFFFF"/>
        </w:rPr>
        <w:t>(2019, November</w:t>
      </w:r>
      <w:r w:rsidRPr="00FA449C">
        <w:rPr>
          <w:rFonts w:ascii="Arial" w:hAnsi="Arial" w:cs="Arial"/>
          <w:bCs/>
          <w:i/>
          <w:iCs/>
          <w:color w:val="000000"/>
          <w:shd w:val="clear" w:color="auto" w:fill="FFFFFF"/>
        </w:rPr>
        <w:t xml:space="preserve">). </w:t>
      </w:r>
      <w:r w:rsidRPr="00FA449C">
        <w:rPr>
          <w:rFonts w:ascii="Arial" w:eastAsia="Calibri" w:hAnsi="Arial" w:cs="Arial"/>
          <w:i/>
          <w:iCs/>
        </w:rPr>
        <w:t xml:space="preserve">Creating </w:t>
      </w:r>
      <w:r w:rsidRPr="00FA449C">
        <w:rPr>
          <w:rFonts w:ascii="Arial" w:hAnsi="Arial" w:cs="Arial"/>
          <w:i/>
          <w:iCs/>
        </w:rPr>
        <w:t xml:space="preserve">change in </w:t>
      </w:r>
      <w:r w:rsidRPr="00FA449C">
        <w:rPr>
          <w:rFonts w:ascii="Arial" w:eastAsia="Calibri" w:hAnsi="Arial" w:cs="Arial"/>
          <w:i/>
          <w:iCs/>
        </w:rPr>
        <w:t xml:space="preserve">LGBTQ </w:t>
      </w:r>
      <w:r w:rsidRPr="00FA449C">
        <w:rPr>
          <w:rFonts w:ascii="Arial" w:hAnsi="Arial" w:cs="Arial"/>
          <w:i/>
          <w:iCs/>
        </w:rPr>
        <w:t>healthcare through a marriage of research &amp; community.</w:t>
      </w:r>
      <w:r w:rsidRPr="00FA449C">
        <w:rPr>
          <w:rFonts w:ascii="Arial" w:hAnsi="Arial" w:cs="Arial"/>
          <w:color w:val="000000"/>
          <w:bdr w:val="none" w:sz="0" w:space="0" w:color="auto" w:frame="1"/>
        </w:rPr>
        <w:t xml:space="preserve"> LGBTQ Health Disparities Symposium, </w:t>
      </w:r>
      <w:proofErr w:type="spellStart"/>
      <w:r w:rsidRPr="00FA449C">
        <w:rPr>
          <w:rFonts w:ascii="Arial" w:hAnsi="Arial" w:cs="Arial"/>
          <w:color w:val="000000"/>
          <w:bdr w:val="none" w:sz="0" w:space="0" w:color="auto" w:frame="1"/>
        </w:rPr>
        <w:t>Longbranch</w:t>
      </w:r>
      <w:proofErr w:type="spellEnd"/>
      <w:r w:rsidRPr="00FA449C">
        <w:rPr>
          <w:rFonts w:ascii="Arial" w:hAnsi="Arial" w:cs="Arial"/>
          <w:color w:val="000000"/>
          <w:bdr w:val="none" w:sz="0" w:space="0" w:color="auto" w:frame="1"/>
        </w:rPr>
        <w:t>, New Jersey.</w:t>
      </w:r>
    </w:p>
    <w:p w14:paraId="061DAC8A" w14:textId="151EEC4A" w:rsidR="00B82075" w:rsidRPr="00FA449C" w:rsidRDefault="00B82075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  <w:b/>
          <w:color w:val="000000"/>
          <w:shd w:val="clear" w:color="auto" w:fill="FFFFFF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(2019, October). </w:t>
      </w:r>
      <w:r w:rsidRPr="00FA449C">
        <w:rPr>
          <w:rFonts w:ascii="Arial" w:hAnsi="Arial" w:cs="Arial"/>
          <w:i/>
          <w:color w:val="000000"/>
          <w:shd w:val="clear" w:color="auto" w:fill="FFFFFF"/>
        </w:rPr>
        <w:t>Enhancing the health LGBTQ+ adolescents and emerging adults through the integration of sexuality in healthcare</w:t>
      </w:r>
      <w:r w:rsidRPr="00FA449C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FA449C">
        <w:rPr>
          <w:rFonts w:ascii="Arial" w:hAnsi="Arial" w:cs="Arial"/>
          <w:bCs/>
          <w:color w:val="000000"/>
          <w:shd w:val="clear" w:color="auto" w:fill="FFFFFF"/>
        </w:rPr>
        <w:t xml:space="preserve">Congress of the Hellenic Society for Social Pediatrics and Health Promotion, </w:t>
      </w:r>
      <w:proofErr w:type="spellStart"/>
      <w:r w:rsidRPr="00FA449C">
        <w:rPr>
          <w:rFonts w:ascii="Arial" w:hAnsi="Arial" w:cs="Arial"/>
          <w:bCs/>
          <w:color w:val="000000"/>
          <w:shd w:val="clear" w:color="auto" w:fill="FFFFFF"/>
        </w:rPr>
        <w:t>Lefkada</w:t>
      </w:r>
      <w:proofErr w:type="spellEnd"/>
      <w:r w:rsidRPr="00FA449C">
        <w:rPr>
          <w:rFonts w:ascii="Arial" w:hAnsi="Arial" w:cs="Arial"/>
          <w:bCs/>
          <w:color w:val="000000"/>
          <w:shd w:val="clear" w:color="auto" w:fill="FFFFFF"/>
        </w:rPr>
        <w:t>, Greece</w:t>
      </w:r>
      <w:r w:rsidR="008F4126" w:rsidRPr="00FA449C">
        <w:rPr>
          <w:rFonts w:ascii="Arial" w:hAnsi="Arial" w:cs="Arial"/>
          <w:bCs/>
          <w:color w:val="000000"/>
          <w:shd w:val="clear" w:color="auto" w:fill="FFFFFF"/>
        </w:rPr>
        <w:t>.</w:t>
      </w:r>
    </w:p>
    <w:p w14:paraId="702B09E7" w14:textId="2B648AC2" w:rsidR="00B26CB9" w:rsidRPr="00FA449C" w:rsidRDefault="00B26CB9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  <w:b/>
          <w:color w:val="000000"/>
          <w:shd w:val="clear" w:color="auto" w:fill="FFFFFF"/>
        </w:rPr>
      </w:pPr>
      <w:r w:rsidRPr="00FA449C">
        <w:rPr>
          <w:rFonts w:ascii="Arial" w:hAnsi="Arial" w:cs="Arial"/>
          <w:b/>
        </w:rPr>
        <w:t>Halkitis, P</w:t>
      </w:r>
      <w:r w:rsidRPr="00FA449C">
        <w:rPr>
          <w:rFonts w:ascii="Arial" w:hAnsi="Arial" w:cs="Arial"/>
          <w:b/>
          <w:color w:val="000000"/>
          <w:shd w:val="clear" w:color="auto" w:fill="FFFFFF"/>
        </w:rPr>
        <w:t>.N. (</w:t>
      </w:r>
      <w:r w:rsidRPr="00FA449C">
        <w:rPr>
          <w:rFonts w:ascii="Arial" w:hAnsi="Arial" w:cs="Arial"/>
          <w:color w:val="000000"/>
          <w:shd w:val="clear" w:color="auto" w:fill="FFFFFF"/>
        </w:rPr>
        <w:t>2019, September).</w:t>
      </w:r>
      <w:r w:rsidRPr="00FA449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A449C">
        <w:rPr>
          <w:rFonts w:ascii="Arial" w:hAnsi="Arial" w:cs="Arial"/>
          <w:i/>
          <w:color w:val="000000"/>
          <w:shd w:val="clear" w:color="auto" w:fill="FFFFFF"/>
        </w:rPr>
        <w:t>Advances in MPH offerings under the new CEPH criteria.</w:t>
      </w:r>
      <w:r w:rsidRPr="00FA449C">
        <w:rPr>
          <w:rFonts w:ascii="Arial" w:hAnsi="Arial" w:cs="Arial"/>
          <w:color w:val="000000"/>
          <w:shd w:val="clear" w:color="auto" w:fill="FFFFFF"/>
        </w:rPr>
        <w:t xml:space="preserve"> APSSH Regional Meeting, Taipei, Taiwan.</w:t>
      </w:r>
    </w:p>
    <w:p w14:paraId="68B7BFF0" w14:textId="60A6357B" w:rsidR="002F68B1" w:rsidRPr="00853FE8" w:rsidRDefault="008F4126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  <w:b/>
          <w:color w:val="000000"/>
          <w:shd w:val="clear" w:color="auto" w:fill="FFFFFF"/>
        </w:rPr>
      </w:pPr>
      <w:r w:rsidRPr="00FA449C">
        <w:rPr>
          <w:rFonts w:ascii="Arial" w:hAnsi="Arial" w:cs="Arial"/>
          <w:b/>
        </w:rPr>
        <w:t>Halkitis, P</w:t>
      </w:r>
      <w:r w:rsidRPr="00FA449C">
        <w:rPr>
          <w:rFonts w:ascii="Arial" w:hAnsi="Arial" w:cs="Arial"/>
          <w:b/>
          <w:color w:val="000000"/>
          <w:shd w:val="clear" w:color="auto" w:fill="FFFFFF"/>
        </w:rPr>
        <w:t xml:space="preserve">.N. </w:t>
      </w:r>
      <w:r w:rsidRPr="00FA449C">
        <w:rPr>
          <w:rFonts w:ascii="Arial" w:hAnsi="Arial" w:cs="Arial"/>
          <w:color w:val="000000"/>
          <w:shd w:val="clear" w:color="auto" w:fill="FFFFFF"/>
        </w:rPr>
        <w:t>(2019, September</w:t>
      </w:r>
      <w:r w:rsidRPr="00FA449C">
        <w:rPr>
          <w:rFonts w:ascii="Arial" w:hAnsi="Arial" w:cs="Arial"/>
          <w:i/>
          <w:color w:val="000000"/>
          <w:shd w:val="clear" w:color="auto" w:fill="FFFFFF"/>
        </w:rPr>
        <w:t>). Biomedical advances in the treatment of HIV</w:t>
      </w:r>
      <w:r w:rsidRPr="00FA449C">
        <w:rPr>
          <w:rFonts w:ascii="Arial" w:hAnsi="Arial" w:cs="Arial"/>
          <w:color w:val="000000"/>
          <w:shd w:val="clear" w:color="auto" w:fill="FFFFFF"/>
        </w:rPr>
        <w:t>. School of Public Health, Shandon University, Jinan, China</w:t>
      </w:r>
      <w:r w:rsidR="002F68B1" w:rsidRPr="00FA449C">
        <w:rPr>
          <w:rFonts w:ascii="Arial" w:hAnsi="Arial" w:cs="Arial"/>
          <w:color w:val="000000"/>
          <w:shd w:val="clear" w:color="auto" w:fill="FFFFFF"/>
        </w:rPr>
        <w:t>.</w:t>
      </w:r>
    </w:p>
    <w:p w14:paraId="3B70DBA9" w14:textId="2017142D" w:rsidR="00B82075" w:rsidRPr="00FA449C" w:rsidRDefault="00B82075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(2019, June).</w:t>
      </w:r>
      <w:r w:rsidRPr="00FA449C">
        <w:rPr>
          <w:rFonts w:ascii="Arial" w:hAnsi="Arial" w:cs="Arial"/>
          <w:i/>
        </w:rPr>
        <w:t xml:space="preserve"> Culturally competent LGBT health care: a necessary step towards reducing health disparities.</w:t>
      </w:r>
      <w:r w:rsidRPr="00FA449C">
        <w:rPr>
          <w:rFonts w:ascii="Arial" w:hAnsi="Arial" w:cs="Arial"/>
        </w:rPr>
        <w:t xml:space="preserve"> Partnership for Maternal and Child Health of Northern New Jersey, Newark, NJ</w:t>
      </w:r>
    </w:p>
    <w:p w14:paraId="76A81979" w14:textId="52FE945B" w:rsidR="00274EA1" w:rsidRPr="00853FE8" w:rsidRDefault="00B82075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b/>
        </w:rPr>
        <w:t>(</w:t>
      </w:r>
      <w:r w:rsidRPr="00FA449C">
        <w:rPr>
          <w:rFonts w:ascii="Arial" w:hAnsi="Arial" w:cs="Arial"/>
        </w:rPr>
        <w:t xml:space="preserve">2019, June). </w:t>
      </w:r>
      <w:r w:rsidRPr="00FA449C">
        <w:rPr>
          <w:rFonts w:ascii="Arial" w:hAnsi="Arial" w:cs="Arial"/>
          <w:i/>
        </w:rPr>
        <w:t>HIV &amp; aging: examining neurocognitive functioning and resilience.</w:t>
      </w:r>
      <w:r w:rsidRPr="00FA449C">
        <w:rPr>
          <w:rFonts w:ascii="Arial" w:hAnsi="Arial" w:cs="Arial"/>
        </w:rPr>
        <w:t xml:space="preserve"> Midwest AIDS Education &amp; Training Center, Cincinnati, OH.</w:t>
      </w:r>
    </w:p>
    <w:p w14:paraId="3B085534" w14:textId="74F73A4B" w:rsidR="00E5633A" w:rsidRPr="00FA449C" w:rsidRDefault="00B82075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(2019, April). </w:t>
      </w:r>
      <w:r w:rsidRPr="00FA449C">
        <w:rPr>
          <w:rFonts w:ascii="Arial" w:hAnsi="Arial" w:cs="Arial"/>
          <w:bCs/>
          <w:i/>
        </w:rPr>
        <w:t xml:space="preserve">Promoting health equity locally and globally through HIV biomedical advances. </w:t>
      </w:r>
      <w:r w:rsidRPr="00FA449C">
        <w:rPr>
          <w:rFonts w:ascii="Arial" w:hAnsi="Arial" w:cs="Arial"/>
          <w:bCs/>
        </w:rPr>
        <w:t>The Health Equity Lecture Series, University of Washington, Seattle WA</w:t>
      </w:r>
      <w:r w:rsidR="00E5633A" w:rsidRPr="00FA449C">
        <w:rPr>
          <w:rFonts w:ascii="Arial" w:hAnsi="Arial" w:cs="Arial"/>
          <w:bCs/>
        </w:rPr>
        <w:t>.</w:t>
      </w:r>
    </w:p>
    <w:p w14:paraId="42F82A69" w14:textId="2DEEAB71" w:rsidR="00596362" w:rsidRPr="00FA449C" w:rsidRDefault="00B82075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(2019, February). </w:t>
      </w:r>
      <w:r w:rsidRPr="00FA449C">
        <w:rPr>
          <w:rFonts w:ascii="Arial" w:hAnsi="Arial" w:cs="Arial"/>
          <w:i/>
        </w:rPr>
        <w:t>HPV vaccination and HPV exposure</w:t>
      </w:r>
      <w:r w:rsidR="00596362" w:rsidRPr="00FA449C">
        <w:rPr>
          <w:rFonts w:ascii="Arial" w:hAnsi="Arial" w:cs="Arial"/>
          <w:i/>
        </w:rPr>
        <w:t xml:space="preserve"> in</w:t>
      </w:r>
      <w:r w:rsidRPr="00FA449C">
        <w:rPr>
          <w:rFonts w:ascii="Arial" w:hAnsi="Arial" w:cs="Arial"/>
          <w:i/>
        </w:rPr>
        <w:t xml:space="preserve"> sexual minority men: a missed opportunity for HIV prevention</w:t>
      </w:r>
      <w:r w:rsidRPr="00FA449C">
        <w:rPr>
          <w:rFonts w:ascii="Arial" w:hAnsi="Arial" w:cs="Arial"/>
        </w:rPr>
        <w:t>. Cancer Institute of New Jersey, New Brunswick, NJ.</w:t>
      </w:r>
    </w:p>
    <w:p w14:paraId="05CFFF56" w14:textId="77777777" w:rsidR="00B82075" w:rsidRPr="00FA449C" w:rsidRDefault="00B82075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</w:t>
      </w:r>
      <w:r w:rsidRPr="00FA449C">
        <w:rPr>
          <w:rFonts w:ascii="Arial" w:hAnsi="Arial" w:cs="Arial"/>
        </w:rPr>
        <w:t xml:space="preserve">N. (2019, February). </w:t>
      </w:r>
      <w:r w:rsidRPr="00FA449C">
        <w:rPr>
          <w:rFonts w:ascii="Arial" w:hAnsi="Arial" w:cs="Arial"/>
          <w:i/>
        </w:rPr>
        <w:t>Public health considerations of gay identity development across the generations</w:t>
      </w:r>
      <w:r w:rsidRPr="00FA449C">
        <w:rPr>
          <w:rFonts w:ascii="Arial" w:hAnsi="Arial" w:cs="Arial"/>
        </w:rPr>
        <w:t>. Drexel University School, of Public Health, Philadelphia, PA.</w:t>
      </w:r>
    </w:p>
    <w:p w14:paraId="17834CC1" w14:textId="686D190D" w:rsidR="00B82075" w:rsidRDefault="00B82075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(2019, January)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Biomedical advances in HIV prevention &amp; care.</w:t>
      </w:r>
      <w:r w:rsidRPr="00FA449C">
        <w:rPr>
          <w:rFonts w:ascii="Arial" w:hAnsi="Arial" w:cs="Arial"/>
        </w:rPr>
        <w:t xml:space="preserve"> National School of Public Health &amp; University of Athens Medical School, Athens, Greece.</w:t>
      </w:r>
    </w:p>
    <w:p w14:paraId="48E9CFBD" w14:textId="258DAE15" w:rsidR="0089366D" w:rsidRPr="0089366D" w:rsidRDefault="0089366D" w:rsidP="0089366D">
      <w:pPr>
        <w:outlineLvl w:val="0"/>
        <w:rPr>
          <w:rFonts w:ascii="Arial" w:hAnsi="Arial" w:cs="Arial"/>
          <w:b/>
          <w:color w:val="000000"/>
          <w:shd w:val="clear" w:color="auto" w:fill="FFFFFF"/>
        </w:rPr>
      </w:pPr>
      <w:r w:rsidRPr="0089366D">
        <w:rPr>
          <w:rFonts w:ascii="Arial" w:hAnsi="Arial" w:cs="Arial"/>
          <w:b/>
        </w:rPr>
        <w:t>KEYNOTES &amp; INVITED LECTURES (cont’d)</w:t>
      </w:r>
    </w:p>
    <w:p w14:paraId="3C785F6E" w14:textId="0361EFF0" w:rsidR="00BA2F02" w:rsidRPr="00FA449C" w:rsidRDefault="00B82075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lastRenderedPageBreak/>
        <w:t xml:space="preserve">Halkitis, P.N. </w:t>
      </w:r>
      <w:r w:rsidRPr="00FA449C">
        <w:rPr>
          <w:rFonts w:ascii="Arial" w:hAnsi="Arial" w:cs="Arial"/>
        </w:rPr>
        <w:t xml:space="preserve">(2018, December). </w:t>
      </w:r>
      <w:r w:rsidRPr="00FA449C">
        <w:rPr>
          <w:rFonts w:ascii="Arial" w:hAnsi="Arial" w:cs="Arial"/>
          <w:i/>
        </w:rPr>
        <w:t>HIV prevention and care in the era of ART.</w:t>
      </w:r>
      <w:r w:rsidRPr="00FA449C">
        <w:rPr>
          <w:rFonts w:ascii="Arial" w:hAnsi="Arial" w:cs="Arial"/>
        </w:rPr>
        <w:t xml:space="preserve"> Grand Rounds New Jersey Medical School, Newark, NJ</w:t>
      </w:r>
      <w:r w:rsidR="00BA2F02" w:rsidRPr="00FA449C">
        <w:rPr>
          <w:rFonts w:ascii="Arial" w:hAnsi="Arial" w:cs="Arial"/>
        </w:rPr>
        <w:t>.</w:t>
      </w:r>
    </w:p>
    <w:p w14:paraId="3F9EC692" w14:textId="391A75C8" w:rsidR="00B82075" w:rsidRDefault="00B82075" w:rsidP="003D10CD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(2018, November</w:t>
      </w:r>
      <w:r w:rsidR="007D483A">
        <w:rPr>
          <w:rFonts w:ascii="Arial" w:hAnsi="Arial" w:cs="Arial"/>
        </w:rPr>
        <w:t>)</w:t>
      </w:r>
      <w:r w:rsidRPr="00FA449C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Methamphetamine use among MSM.</w:t>
      </w:r>
      <w:r w:rsidRPr="00FA449C">
        <w:rPr>
          <w:rFonts w:ascii="Arial" w:hAnsi="Arial" w:cs="Arial"/>
        </w:rPr>
        <w:t xml:space="preserve"> Albany Medical College, HIV Grand Rounds, Albany, NY</w:t>
      </w:r>
      <w:r w:rsidR="00144C07">
        <w:rPr>
          <w:rFonts w:ascii="Arial" w:hAnsi="Arial" w:cs="Arial"/>
        </w:rPr>
        <w:t>.</w:t>
      </w:r>
    </w:p>
    <w:p w14:paraId="0C4E9899" w14:textId="1A7AA2D9" w:rsidR="007B3F62" w:rsidRPr="00144C07" w:rsidRDefault="00B82075" w:rsidP="007B3F62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(2018, May). </w:t>
      </w:r>
      <w:r w:rsidRPr="00FA449C">
        <w:rPr>
          <w:rFonts w:ascii="Arial" w:hAnsi="Arial" w:cs="Arial"/>
          <w:i/>
        </w:rPr>
        <w:t>HPV related cancers in sexual minority men: missed opportunities for prevention</w:t>
      </w:r>
      <w:r w:rsidRPr="00FA449C">
        <w:rPr>
          <w:rFonts w:ascii="Arial" w:hAnsi="Arial" w:cs="Arial"/>
        </w:rPr>
        <w:t>. Annual Retreat on Cancer Research in New Jersey, New Jersey Commission on Cancer Research, New Brunswick, NJ.</w:t>
      </w:r>
    </w:p>
    <w:p w14:paraId="48C1E696" w14:textId="77777777" w:rsidR="00B82075" w:rsidRPr="00FA449C" w:rsidRDefault="00B82075" w:rsidP="007B4EE7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(2018, May). </w:t>
      </w:r>
      <w:r w:rsidRPr="00FA449C">
        <w:rPr>
          <w:rFonts w:ascii="Arial" w:hAnsi="Arial" w:cs="Arial"/>
          <w:i/>
        </w:rPr>
        <w:t>Human trafficking of LGBT people.</w:t>
      </w:r>
      <w:r w:rsidRPr="00FA449C">
        <w:rPr>
          <w:rFonts w:ascii="Arial" w:hAnsi="Arial" w:cs="Arial"/>
        </w:rPr>
        <w:t xml:space="preserve"> Presented at 2</w:t>
      </w:r>
      <w:r w:rsidRPr="00FA449C">
        <w:rPr>
          <w:rFonts w:ascii="Arial" w:hAnsi="Arial" w:cs="Arial"/>
          <w:vertAlign w:val="superscript"/>
        </w:rPr>
        <w:t>nd</w:t>
      </w:r>
      <w:r w:rsidRPr="00FA449C">
        <w:rPr>
          <w:rFonts w:ascii="Arial" w:hAnsi="Arial" w:cs="Arial"/>
        </w:rPr>
        <w:t xml:space="preserve"> Forum on Modern Slavery, </w:t>
      </w:r>
      <w:r w:rsidRPr="00FA449C">
        <w:rPr>
          <w:rFonts w:ascii="Arial" w:hAnsi="Arial" w:cs="Arial"/>
          <w:iCs/>
        </w:rPr>
        <w:t>Old Problems in the New World</w:t>
      </w:r>
      <w:r w:rsidRPr="00FA449C">
        <w:rPr>
          <w:rFonts w:ascii="Arial" w:hAnsi="Arial" w:cs="Arial"/>
          <w:i/>
          <w:iCs/>
        </w:rPr>
        <w:t xml:space="preserve">, </w:t>
      </w:r>
      <w:r w:rsidRPr="00FA449C">
        <w:rPr>
          <w:rFonts w:ascii="Arial" w:hAnsi="Arial" w:cs="Arial"/>
          <w:iCs/>
        </w:rPr>
        <w:t>Buenos Aires, Argentina.</w:t>
      </w:r>
      <w:r w:rsidRPr="00FA449C">
        <w:rPr>
          <w:rFonts w:ascii="Arial" w:hAnsi="Arial" w:cs="Arial"/>
          <w:i/>
          <w:iCs/>
        </w:rPr>
        <w:t xml:space="preserve"> </w:t>
      </w:r>
    </w:p>
    <w:p w14:paraId="51B7D272" w14:textId="7CF90A41" w:rsidR="00B82075" w:rsidRDefault="00B82075" w:rsidP="007B4EE7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(2018, May). </w:t>
      </w:r>
      <w:r w:rsidRPr="00FA449C">
        <w:rPr>
          <w:rFonts w:ascii="Arial" w:hAnsi="Arial" w:cs="Arial"/>
          <w:i/>
        </w:rPr>
        <w:t>LGBT health leadership.</w:t>
      </w:r>
      <w:r w:rsidRPr="00FA449C">
        <w:rPr>
          <w:rFonts w:ascii="Arial" w:hAnsi="Arial" w:cs="Arial"/>
        </w:rPr>
        <w:t xml:space="preserve"> Presented at the 6th annual LGBT Health Workforce Conference, Cornell Medical College, New York, NY.</w:t>
      </w:r>
    </w:p>
    <w:p w14:paraId="756951CA" w14:textId="091B4925" w:rsidR="00B82075" w:rsidRPr="00FA449C" w:rsidRDefault="00B82075" w:rsidP="007B4EE7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(2018, April). </w:t>
      </w:r>
      <w:r w:rsidRPr="00FA449C">
        <w:rPr>
          <w:rFonts w:ascii="Arial" w:hAnsi="Arial" w:cs="Arial"/>
          <w:i/>
        </w:rPr>
        <w:t>(L)GB(T) in emerging adulthood</w:t>
      </w:r>
      <w:r w:rsidRPr="00FA449C">
        <w:rPr>
          <w:rFonts w:ascii="Arial" w:hAnsi="Arial" w:cs="Arial"/>
        </w:rPr>
        <w:t>. Mathematica Princeton, NJ.</w:t>
      </w:r>
    </w:p>
    <w:p w14:paraId="4371EEDE" w14:textId="05442909" w:rsidR="00B82075" w:rsidRDefault="00B82075" w:rsidP="007B4EE7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(2018, March). </w:t>
      </w:r>
      <w:r w:rsidRPr="00FA449C">
        <w:rPr>
          <w:rFonts w:ascii="Arial" w:hAnsi="Arial" w:cs="Arial"/>
          <w:i/>
        </w:rPr>
        <w:t>Public Health for high school students.</w:t>
      </w:r>
      <w:r w:rsidRPr="00FA449C">
        <w:rPr>
          <w:rFonts w:ascii="Arial" w:hAnsi="Arial" w:cs="Arial"/>
        </w:rPr>
        <w:t xml:space="preserve"> Presented at Teaching Public Health, Boston University School of Public Health, Boston, MA.</w:t>
      </w:r>
    </w:p>
    <w:p w14:paraId="6B0BA2CD" w14:textId="0470AFCA" w:rsidR="00FE66C2" w:rsidRPr="00FA449C" w:rsidRDefault="00B82075" w:rsidP="007B4EE7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 (</w:t>
      </w:r>
      <w:r w:rsidRPr="00FA449C">
        <w:rPr>
          <w:rFonts w:ascii="Arial" w:hAnsi="Arial" w:cs="Arial"/>
        </w:rPr>
        <w:t xml:space="preserve">2018, March). </w:t>
      </w:r>
      <w:r w:rsidRPr="00FA449C">
        <w:rPr>
          <w:rFonts w:ascii="Arial" w:hAnsi="Arial" w:cs="Arial"/>
          <w:i/>
        </w:rPr>
        <w:t>HIV and aging</w:t>
      </w:r>
      <w:r w:rsidRPr="00FA449C">
        <w:rPr>
          <w:rFonts w:ascii="Arial" w:hAnsi="Arial" w:cs="Arial"/>
        </w:rPr>
        <w:t xml:space="preserve">. </w:t>
      </w:r>
      <w:proofErr w:type="spellStart"/>
      <w:r w:rsidRPr="00FA449C">
        <w:rPr>
          <w:rFonts w:ascii="Arial" w:hAnsi="Arial" w:cs="Arial"/>
        </w:rPr>
        <w:t>Harokopio</w:t>
      </w:r>
      <w:proofErr w:type="spellEnd"/>
      <w:r w:rsidRPr="00FA449C">
        <w:rPr>
          <w:rFonts w:ascii="Arial" w:hAnsi="Arial" w:cs="Arial"/>
        </w:rPr>
        <w:t xml:space="preserve"> University, Athens, Greece.</w:t>
      </w:r>
    </w:p>
    <w:p w14:paraId="169A2760" w14:textId="3530276C" w:rsidR="00B62F6C" w:rsidRPr="00FA449C" w:rsidRDefault="00B82075" w:rsidP="007B4EE7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(2018, March).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  <w:i/>
        </w:rPr>
        <w:t>HIV and HPV infection and co-infection in gay and bisexual men.</w:t>
      </w:r>
      <w:r w:rsidRPr="00FA449C">
        <w:rPr>
          <w:rFonts w:ascii="Arial" w:hAnsi="Arial" w:cs="Arial"/>
        </w:rPr>
        <w:t xml:space="preserve"> Department of Epidemiology and Preventive Medicine, National and </w:t>
      </w:r>
      <w:proofErr w:type="spellStart"/>
      <w:r w:rsidRPr="00FA449C">
        <w:rPr>
          <w:rFonts w:ascii="Arial" w:hAnsi="Arial" w:cs="Arial"/>
        </w:rPr>
        <w:t>Kapodistraian</w:t>
      </w:r>
      <w:proofErr w:type="spellEnd"/>
      <w:r w:rsidRPr="00FA449C">
        <w:rPr>
          <w:rFonts w:ascii="Arial" w:hAnsi="Arial" w:cs="Arial"/>
        </w:rPr>
        <w:t xml:space="preserve"> University of Athens Medical School, Athens, Greece.</w:t>
      </w:r>
    </w:p>
    <w:p w14:paraId="6B62C5AE" w14:textId="7020DF53" w:rsidR="00B82075" w:rsidRPr="00FA449C" w:rsidRDefault="00B82075" w:rsidP="007B4EE7">
      <w:pPr>
        <w:pStyle w:val="ListParagraph"/>
        <w:numPr>
          <w:ilvl w:val="0"/>
          <w:numId w:val="40"/>
        </w:numPr>
        <w:ind w:left="450" w:hanging="450"/>
        <w:jc w:val="both"/>
        <w:outlineLvl w:val="0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(2017, December). </w:t>
      </w:r>
      <w:r w:rsidRPr="00FA449C">
        <w:rPr>
          <w:rFonts w:ascii="Arial" w:hAnsi="Arial" w:cs="Arial"/>
          <w:i/>
        </w:rPr>
        <w:t xml:space="preserve">Methamphetamine use among gay and bisexual men and </w:t>
      </w:r>
      <w:r w:rsidRPr="00FA449C">
        <w:rPr>
          <w:rFonts w:ascii="Arial" w:hAnsi="Arial" w:cs="Arial"/>
          <w:i/>
        </w:rPr>
        <w:br/>
        <w:t>the impact of HIV biomedical advances</w:t>
      </w:r>
      <w:r w:rsidRPr="00FA449C">
        <w:rPr>
          <w:rFonts w:ascii="Arial" w:hAnsi="Arial" w:cs="Arial"/>
        </w:rPr>
        <w:t>. National Minority AIDS Council Biomedical Prevention Conference, New Orleans, LA.</w:t>
      </w:r>
    </w:p>
    <w:p w14:paraId="474686BE" w14:textId="77777777" w:rsidR="00B82075" w:rsidRPr="00FA449C" w:rsidRDefault="00B82075" w:rsidP="007B4EE7">
      <w:pPr>
        <w:pStyle w:val="ListParagraph"/>
        <w:numPr>
          <w:ilvl w:val="0"/>
          <w:numId w:val="40"/>
        </w:numPr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(2017, November) </w:t>
      </w:r>
      <w:r w:rsidRPr="00FA449C">
        <w:rPr>
          <w:rFonts w:ascii="Arial" w:hAnsi="Arial" w:cs="Arial"/>
          <w:i/>
        </w:rPr>
        <w:t>Resilience and functional wellness in HIV/aging</w:t>
      </w:r>
      <w:r w:rsidRPr="00FA449C">
        <w:rPr>
          <w:rFonts w:ascii="Arial" w:hAnsi="Arial" w:cs="Arial"/>
        </w:rPr>
        <w:t>. HIV and Aging. From Mitochondria to Metropolis, Emory University, Atlanta GA.</w:t>
      </w:r>
    </w:p>
    <w:p w14:paraId="7CE4554B" w14:textId="164A138C" w:rsidR="00930F95" w:rsidRPr="00B55B72" w:rsidRDefault="00B82075" w:rsidP="007B4EE7">
      <w:pPr>
        <w:pStyle w:val="ListParagraph"/>
        <w:numPr>
          <w:ilvl w:val="0"/>
          <w:numId w:val="40"/>
        </w:numPr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(2017, September). </w:t>
      </w:r>
      <w:r w:rsidRPr="00FA449C">
        <w:rPr>
          <w:rFonts w:ascii="Arial" w:hAnsi="Arial" w:cs="Arial"/>
          <w:i/>
        </w:rPr>
        <w:t>The health of a new generation of young gay and bisexual men</w:t>
      </w:r>
      <w:r w:rsidRPr="00FA449C">
        <w:rPr>
          <w:rFonts w:ascii="Arial" w:hAnsi="Arial" w:cs="Arial"/>
        </w:rPr>
        <w:t>. Presentation at The Speicher-Rubin Women’s Center for Equity and Diversity, N</w:t>
      </w:r>
      <w:r w:rsidR="00B55B72">
        <w:rPr>
          <w:rFonts w:ascii="Arial" w:hAnsi="Arial" w:cs="Arial"/>
        </w:rPr>
        <w:t>J</w:t>
      </w:r>
      <w:r w:rsidRPr="00FA449C">
        <w:rPr>
          <w:rFonts w:ascii="Arial" w:hAnsi="Arial" w:cs="Arial"/>
        </w:rPr>
        <w:t xml:space="preserve"> City University.</w:t>
      </w:r>
    </w:p>
    <w:p w14:paraId="1BDAF945" w14:textId="77777777" w:rsidR="00B82075" w:rsidRPr="00FA449C" w:rsidRDefault="00B82075" w:rsidP="007B4EE7">
      <w:pPr>
        <w:pStyle w:val="ListParagraph"/>
        <w:numPr>
          <w:ilvl w:val="0"/>
          <w:numId w:val="40"/>
        </w:numPr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 (</w:t>
      </w:r>
      <w:r w:rsidRPr="00FA449C">
        <w:rPr>
          <w:rFonts w:ascii="Arial" w:hAnsi="Arial" w:cs="Arial"/>
        </w:rPr>
        <w:t>2017, April). Methamphetamine Use among men who have sex with men (MSM). Presentation at the ID/HIV Research Seminar, SUNY Downstate Medical Center, Brooklyn, NY.</w:t>
      </w:r>
    </w:p>
    <w:p w14:paraId="591D159A" w14:textId="0C3B062C" w:rsidR="002F68B1" w:rsidRPr="00FA449C" w:rsidRDefault="00B82075" w:rsidP="007B4EE7">
      <w:pPr>
        <w:pStyle w:val="ListParagraph"/>
        <w:numPr>
          <w:ilvl w:val="0"/>
          <w:numId w:val="40"/>
        </w:numPr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(2016, November). </w:t>
      </w:r>
      <w:r w:rsidRPr="00FA449C">
        <w:rPr>
          <w:rFonts w:ascii="Arial" w:hAnsi="Arial" w:cs="Arial"/>
          <w:i/>
        </w:rPr>
        <w:t xml:space="preserve">Methamphetamine use in MSM, drivers &amp; associated risks: </w:t>
      </w:r>
      <w:r w:rsidRPr="00FA449C">
        <w:rPr>
          <w:rFonts w:ascii="Arial" w:eastAsiaTheme="majorEastAsia" w:hAnsi="Arial" w:cs="Arial"/>
          <w:i/>
        </w:rPr>
        <w:t>findings from the research</w:t>
      </w:r>
      <w:r w:rsidRPr="00FA449C">
        <w:rPr>
          <w:rFonts w:ascii="Arial" w:eastAsiaTheme="majorEastAsia" w:hAnsi="Arial" w:cs="Arial"/>
        </w:rPr>
        <w:t>. Presentation for the ADS Institute Bureau of Community Support Services Initiatives</w:t>
      </w:r>
      <w:r w:rsidRPr="00FA449C">
        <w:rPr>
          <w:rFonts w:ascii="Arial" w:hAnsi="Arial" w:cs="Arial"/>
          <w:b/>
        </w:rPr>
        <w:t>.</w:t>
      </w:r>
    </w:p>
    <w:p w14:paraId="31EC190F" w14:textId="3BD45C2D" w:rsidR="00B82075" w:rsidRPr="00853FE8" w:rsidRDefault="00B82075" w:rsidP="007B4EE7">
      <w:pPr>
        <w:pStyle w:val="ListParagraph"/>
        <w:numPr>
          <w:ilvl w:val="0"/>
          <w:numId w:val="40"/>
        </w:numPr>
        <w:ind w:left="450" w:hanging="450"/>
        <w:jc w:val="both"/>
        <w:rPr>
          <w:rFonts w:ascii="Arial" w:eastAsiaTheme="majorEastAsia" w:hAnsi="Arial" w:cs="Arial"/>
        </w:rPr>
      </w:pPr>
      <w:r w:rsidRPr="00FA449C">
        <w:rPr>
          <w:rFonts w:ascii="Arial" w:hAnsi="Arial" w:cs="Arial"/>
          <w:b/>
        </w:rPr>
        <w:t>Halkitis, P.N</w:t>
      </w:r>
      <w:r w:rsidR="009A0F90">
        <w:rPr>
          <w:rFonts w:ascii="Arial" w:hAnsi="Arial" w:cs="Arial"/>
          <w:b/>
        </w:rPr>
        <w:t xml:space="preserve">. </w:t>
      </w:r>
      <w:r w:rsidRPr="00FA449C">
        <w:rPr>
          <w:rFonts w:ascii="Arial" w:hAnsi="Arial" w:cs="Arial"/>
          <w:b/>
        </w:rPr>
        <w:t>(</w:t>
      </w:r>
      <w:r w:rsidRPr="00FA449C">
        <w:rPr>
          <w:rFonts w:ascii="Arial" w:hAnsi="Arial" w:cs="Arial"/>
        </w:rPr>
        <w:t>2016, October)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Methamphetamine use among MSM</w:t>
      </w:r>
      <w:r w:rsidRPr="00FA449C">
        <w:rPr>
          <w:rFonts w:ascii="Arial" w:hAnsi="Arial" w:cs="Arial"/>
          <w:b/>
        </w:rPr>
        <w:t xml:space="preserve">. </w:t>
      </w:r>
      <w:r w:rsidRPr="00FA449C">
        <w:rPr>
          <w:rFonts w:ascii="Arial" w:hAnsi="Arial" w:cs="Arial"/>
        </w:rPr>
        <w:t>Albany Medical College, Albany, NY</w:t>
      </w:r>
      <w:r w:rsidR="00853FE8">
        <w:rPr>
          <w:rFonts w:ascii="Arial" w:hAnsi="Arial" w:cs="Arial"/>
        </w:rPr>
        <w:t>.</w:t>
      </w:r>
    </w:p>
    <w:p w14:paraId="6A661452" w14:textId="3A42F461" w:rsidR="00FC5C3D" w:rsidRPr="00FA449C" w:rsidRDefault="00B82075" w:rsidP="007B4EE7">
      <w:pPr>
        <w:pStyle w:val="ListParagraph"/>
        <w:numPr>
          <w:ilvl w:val="0"/>
          <w:numId w:val="40"/>
        </w:numPr>
        <w:tabs>
          <w:tab w:val="left" w:pos="-63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(2016, April)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Meth, MSM, and HIV</w:t>
      </w:r>
      <w:r w:rsidRPr="00FA449C">
        <w:rPr>
          <w:rFonts w:ascii="Arial" w:hAnsi="Arial" w:cs="Arial"/>
        </w:rPr>
        <w:t>. Presentation for the AIDS Institute New York State Department of Health, Albany, NY.</w:t>
      </w:r>
    </w:p>
    <w:p w14:paraId="5546DCBE" w14:textId="3D929A21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63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(2016, March)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Methamphetamine use in the MSM Population of New York City</w:t>
      </w:r>
      <w:r w:rsidRPr="00FA449C">
        <w:rPr>
          <w:rFonts w:ascii="Arial" w:hAnsi="Arial" w:cs="Arial"/>
        </w:rPr>
        <w:t>. Presentation for the New York City Department of Health &amp; Mental Hygiene meeting Methamphetamine Use in NYC: Tracking Trends, Identifying Needs, New York, NY.</w:t>
      </w:r>
    </w:p>
    <w:p w14:paraId="1A8F5173" w14:textId="3833CFC4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63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(2016, January). </w:t>
      </w:r>
      <w:r w:rsidRPr="00FA449C">
        <w:rPr>
          <w:rFonts w:ascii="Arial" w:hAnsi="Arial" w:cs="Arial"/>
          <w:i/>
        </w:rPr>
        <w:t>Dr. Halkitis talks about meth with ACT UP NY.</w:t>
      </w:r>
      <w:r w:rsidRPr="00FA449C">
        <w:rPr>
          <w:rFonts w:ascii="Arial" w:hAnsi="Arial" w:cs="Arial"/>
        </w:rPr>
        <w:t xml:space="preserve"> Teach in and presentation at the LGBT Community Center, New York, NY.</w:t>
      </w:r>
    </w:p>
    <w:p w14:paraId="073455E3" w14:textId="0B9B61D5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63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(2015, October)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Biological, behavioral, and structural factors that drive health burdens in young gay and bisexual men</w:t>
      </w:r>
      <w:r w:rsidRPr="00FA449C">
        <w:rPr>
          <w:rFonts w:ascii="Arial" w:hAnsi="Arial" w:cs="Arial"/>
        </w:rPr>
        <w:t>. First Annual Health Disparities Symposium, NYU Langone School of Medicine, New York NY.</w:t>
      </w:r>
    </w:p>
    <w:p w14:paraId="7DCFA646" w14:textId="5F3E86F5" w:rsidR="00B82075" w:rsidRDefault="00B82075" w:rsidP="007B4EE7">
      <w:pPr>
        <w:pStyle w:val="ListParagraph"/>
        <w:numPr>
          <w:ilvl w:val="0"/>
          <w:numId w:val="40"/>
        </w:numPr>
        <w:tabs>
          <w:tab w:val="left" w:pos="-63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(2015, September). </w:t>
      </w:r>
      <w:r w:rsidRPr="00FA449C">
        <w:rPr>
          <w:rFonts w:ascii="Arial" w:hAnsi="Arial" w:cs="Arial"/>
          <w:i/>
        </w:rPr>
        <w:t>Improving the health of individuals and populations by conducting research on the intersection of theory and practice.</w:t>
      </w:r>
      <w:r w:rsidRPr="00FA449C">
        <w:rPr>
          <w:rFonts w:ascii="Arial" w:hAnsi="Arial" w:cs="Arial"/>
        </w:rPr>
        <w:t xml:space="preserve"> The National institutes of Health Conference on Self, Others, and Chronic Conditions: Basic Mechanisms and Processes that Facilitate or Impede Self-Management, Bethesda, MD.</w:t>
      </w:r>
    </w:p>
    <w:p w14:paraId="31D06F94" w14:textId="77777777" w:rsidR="0089366D" w:rsidRDefault="0089366D" w:rsidP="0089366D">
      <w:pPr>
        <w:tabs>
          <w:tab w:val="left" w:pos="-630"/>
        </w:tabs>
        <w:jc w:val="both"/>
        <w:rPr>
          <w:rFonts w:ascii="Arial" w:hAnsi="Arial" w:cs="Arial"/>
        </w:rPr>
      </w:pPr>
    </w:p>
    <w:p w14:paraId="2B9C54FE" w14:textId="5B2B8CF4" w:rsidR="0089366D" w:rsidRPr="0089366D" w:rsidRDefault="0089366D" w:rsidP="0089366D">
      <w:pPr>
        <w:outlineLvl w:val="0"/>
        <w:rPr>
          <w:rFonts w:ascii="Arial" w:hAnsi="Arial" w:cs="Arial"/>
          <w:b/>
          <w:color w:val="000000"/>
          <w:shd w:val="clear" w:color="auto" w:fill="FFFFFF"/>
        </w:rPr>
      </w:pPr>
      <w:r w:rsidRPr="00DD0096">
        <w:rPr>
          <w:rFonts w:ascii="Arial" w:hAnsi="Arial" w:cs="Arial"/>
          <w:b/>
        </w:rPr>
        <w:t>KEYNOTES &amp; INVITED LECTURES (cont’d)</w:t>
      </w:r>
    </w:p>
    <w:p w14:paraId="222AD034" w14:textId="77777777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63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lastRenderedPageBreak/>
        <w:t>Halkitis, P.N.</w:t>
      </w:r>
      <w:r w:rsidRPr="00FA449C">
        <w:rPr>
          <w:rFonts w:ascii="Arial" w:hAnsi="Arial" w:cs="Arial"/>
        </w:rPr>
        <w:t xml:space="preserve"> (2015, September). </w:t>
      </w:r>
      <w:r w:rsidRPr="00FA449C">
        <w:rPr>
          <w:rFonts w:ascii="Arial" w:hAnsi="Arial" w:cs="Arial"/>
          <w:i/>
        </w:rPr>
        <w:t>HIV testing in the United States among gay, bisexual, and other YMSM</w:t>
      </w:r>
      <w:r w:rsidRPr="00FA449C">
        <w:rPr>
          <w:rFonts w:ascii="Arial" w:hAnsi="Arial" w:cs="Arial"/>
        </w:rPr>
        <w:t>. Center for AIDS Intervention Research, Milwaukee, WI.</w:t>
      </w:r>
    </w:p>
    <w:p w14:paraId="5F822FA2" w14:textId="4E72DB36" w:rsidR="00B82075" w:rsidRDefault="00B82075" w:rsidP="007B4EE7">
      <w:pPr>
        <w:pStyle w:val="ListParagraph"/>
        <w:numPr>
          <w:ilvl w:val="0"/>
          <w:numId w:val="40"/>
        </w:numPr>
        <w:tabs>
          <w:tab w:val="left" w:pos="-63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&amp; Kapadia, G (2015, June)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HIV/AIDS prevention for a new generation of YMSM to inform “Getting to Zero</w:t>
      </w:r>
      <w:r w:rsidRPr="00FA449C">
        <w:rPr>
          <w:rFonts w:ascii="Arial" w:hAnsi="Arial" w:cs="Arial"/>
        </w:rPr>
        <w:t>.” NY Links, New York State Department of Health.</w:t>
      </w:r>
    </w:p>
    <w:p w14:paraId="206A4467" w14:textId="559962F8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630"/>
        </w:tabs>
        <w:ind w:left="450" w:hanging="450"/>
        <w:jc w:val="both"/>
        <w:rPr>
          <w:rFonts w:ascii="Arial" w:hAnsi="Arial" w:cs="Arial"/>
          <w:u w:val="single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(2014, December)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Aging with HIV/AIDS: challenges and successes of a lifetime defined by the epidemic</w:t>
      </w:r>
      <w:r w:rsidRPr="00FA449C">
        <w:rPr>
          <w:rFonts w:ascii="Arial" w:hAnsi="Arial" w:cs="Arial"/>
        </w:rPr>
        <w:t>. The American Psychological Association, Washington, DC.</w:t>
      </w:r>
    </w:p>
    <w:p w14:paraId="27CEE222" w14:textId="3DFCFE79" w:rsidR="00B82075" w:rsidRDefault="00B82075" w:rsidP="007B4EE7">
      <w:pPr>
        <w:pStyle w:val="ListParagraph"/>
        <w:numPr>
          <w:ilvl w:val="0"/>
          <w:numId w:val="40"/>
        </w:numPr>
        <w:tabs>
          <w:tab w:val="left" w:pos="-63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(2014, December). </w:t>
      </w:r>
      <w:r w:rsidRPr="00FA449C">
        <w:rPr>
          <w:rFonts w:ascii="Arial" w:hAnsi="Arial" w:cs="Arial"/>
          <w:i/>
        </w:rPr>
        <w:t>Aging with HIV/AIDS: lessons of the AIDS generation.</w:t>
      </w:r>
      <w:r w:rsidRPr="00FA449C">
        <w:rPr>
          <w:rFonts w:ascii="Arial" w:hAnsi="Arial" w:cs="Arial"/>
        </w:rPr>
        <w:t xml:space="preserve"> Center for Health, Intervention, and Prevention, University of Connecticut, Storrs, CT.</w:t>
      </w:r>
    </w:p>
    <w:p w14:paraId="46C60D77" w14:textId="337C272F" w:rsidR="00B82075" w:rsidRDefault="00B82075" w:rsidP="007B4EE7">
      <w:pPr>
        <w:pStyle w:val="ListParagraph"/>
        <w:numPr>
          <w:ilvl w:val="0"/>
          <w:numId w:val="40"/>
        </w:numPr>
        <w:tabs>
          <w:tab w:val="left" w:pos="-63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&amp; Kapadia, F. (2014, December). </w:t>
      </w:r>
      <w:r w:rsidRPr="00FA449C">
        <w:rPr>
          <w:rFonts w:ascii="Arial" w:hAnsi="Arial" w:cs="Arial"/>
          <w:i/>
          <w:color w:val="222222"/>
          <w:shd w:val="clear" w:color="auto" w:fill="FFFFFF"/>
        </w:rPr>
        <w:t xml:space="preserve">HIV risk, sexual health and substance use in a new generation of YMSM: findings from the P18 cohort study. </w:t>
      </w:r>
      <w:r w:rsidRPr="00FA449C">
        <w:rPr>
          <w:rFonts w:ascii="Arial" w:hAnsi="Arial" w:cs="Arial"/>
        </w:rPr>
        <w:t>AIDS Institute, New York State Department of Health, New York, NY</w:t>
      </w:r>
      <w:r w:rsidR="00DD0096">
        <w:rPr>
          <w:rFonts w:ascii="Arial" w:hAnsi="Arial" w:cs="Arial"/>
        </w:rPr>
        <w:t>.</w:t>
      </w:r>
    </w:p>
    <w:p w14:paraId="36FF6346" w14:textId="7B44D818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63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(2014, October)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Illicit drug use and sexually transmitted pathogens in gay and bisexual men</w:t>
      </w:r>
      <w:r w:rsidRPr="00FA449C">
        <w:rPr>
          <w:rFonts w:ascii="Arial" w:hAnsi="Arial" w:cs="Arial"/>
        </w:rPr>
        <w:t>. SUNY Downstate, New York, NY.</w:t>
      </w:r>
    </w:p>
    <w:p w14:paraId="5A985E6C" w14:textId="3626F37F" w:rsidR="00FE66C2" w:rsidRPr="001F1A28" w:rsidRDefault="00B82075" w:rsidP="007B4EE7">
      <w:pPr>
        <w:pStyle w:val="ListParagraph"/>
        <w:numPr>
          <w:ilvl w:val="0"/>
          <w:numId w:val="40"/>
        </w:numPr>
        <w:tabs>
          <w:tab w:val="left" w:pos="-63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(2014, October). </w:t>
      </w:r>
      <w:r w:rsidRPr="00FA449C">
        <w:rPr>
          <w:rFonts w:ascii="Arial" w:hAnsi="Arial" w:cs="Arial"/>
          <w:i/>
        </w:rPr>
        <w:t>Survival and resilience: how the experience of long-term survivors inform the delivery of care for adults living with HIV</w:t>
      </w:r>
      <w:r w:rsidRPr="00FA449C">
        <w:rPr>
          <w:rFonts w:ascii="Arial" w:hAnsi="Arial" w:cs="Arial"/>
        </w:rPr>
        <w:t xml:space="preserve">. 2014 </w:t>
      </w:r>
      <w:proofErr w:type="spellStart"/>
      <w:r w:rsidRPr="00FA449C">
        <w:rPr>
          <w:rFonts w:ascii="Arial" w:hAnsi="Arial" w:cs="Arial"/>
        </w:rPr>
        <w:t>SAGEnet</w:t>
      </w:r>
      <w:proofErr w:type="spellEnd"/>
      <w:r w:rsidRPr="00FA449C">
        <w:rPr>
          <w:rFonts w:ascii="Arial" w:hAnsi="Arial" w:cs="Arial"/>
        </w:rPr>
        <w:t xml:space="preserve"> Annual Meeting, Tulsa, OK.</w:t>
      </w:r>
    </w:p>
    <w:p w14:paraId="02061402" w14:textId="06F17244" w:rsidR="00B82075" w:rsidRDefault="00B82075" w:rsidP="007B4EE7">
      <w:pPr>
        <w:pStyle w:val="ListParagraph"/>
        <w:numPr>
          <w:ilvl w:val="0"/>
          <w:numId w:val="40"/>
        </w:numPr>
        <w:tabs>
          <w:tab w:val="left" w:pos="-63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(2014, May). </w:t>
      </w:r>
      <w:r w:rsidRPr="00FA449C">
        <w:rPr>
          <w:rFonts w:ascii="Arial" w:hAnsi="Arial" w:cs="Arial"/>
          <w:i/>
        </w:rPr>
        <w:t xml:space="preserve">The complexities of HIV and aging: a model of resilience informed form the life stories of </w:t>
      </w:r>
      <w:proofErr w:type="gramStart"/>
      <w:r w:rsidRPr="00FA449C">
        <w:rPr>
          <w:rFonts w:ascii="Arial" w:hAnsi="Arial" w:cs="Arial"/>
          <w:i/>
        </w:rPr>
        <w:t>long term</w:t>
      </w:r>
      <w:proofErr w:type="gramEnd"/>
      <w:r w:rsidRPr="00FA449C">
        <w:rPr>
          <w:rFonts w:ascii="Arial" w:hAnsi="Arial" w:cs="Arial"/>
          <w:i/>
        </w:rPr>
        <w:t xml:space="preserve"> survivors</w:t>
      </w:r>
      <w:r w:rsidRPr="00FA449C">
        <w:rPr>
          <w:rFonts w:ascii="Arial" w:hAnsi="Arial" w:cs="Arial"/>
        </w:rPr>
        <w:t>. Keynote address presented that 2014 HIV/AIDS and Aging Symposium, Austin, TX.</w:t>
      </w:r>
    </w:p>
    <w:p w14:paraId="3E3A470D" w14:textId="0270AB09" w:rsidR="00B82075" w:rsidRDefault="00B82075" w:rsidP="007B4EE7">
      <w:pPr>
        <w:pStyle w:val="ListParagraph"/>
        <w:numPr>
          <w:ilvl w:val="0"/>
          <w:numId w:val="40"/>
        </w:numPr>
        <w:tabs>
          <w:tab w:val="left" w:pos="-63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(2014, April). </w:t>
      </w:r>
      <w:r w:rsidRPr="00FA449C">
        <w:rPr>
          <w:rFonts w:ascii="Arial" w:hAnsi="Arial" w:cs="Arial"/>
          <w:i/>
        </w:rPr>
        <w:t>HIV, aging, risk, and resilience of the AIDS Generation</w:t>
      </w:r>
      <w:r w:rsidRPr="00FA449C">
        <w:rPr>
          <w:rFonts w:ascii="Arial" w:hAnsi="Arial" w:cs="Arial"/>
        </w:rPr>
        <w:t>. The Graying of HIV Conference, Center for AIDS Research Johns Hopkins University and Pennsylvania/Mid Atlantic AIDS Education &amp; Training Center, Baltimore, MD.</w:t>
      </w:r>
    </w:p>
    <w:p w14:paraId="5CC48BA6" w14:textId="60CB4D1F" w:rsidR="00B82075" w:rsidRDefault="00B82075" w:rsidP="007B4EE7">
      <w:pPr>
        <w:pStyle w:val="ListParagraph"/>
        <w:numPr>
          <w:ilvl w:val="0"/>
          <w:numId w:val="40"/>
        </w:numPr>
        <w:tabs>
          <w:tab w:val="left" w:pos="-63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(2014, March)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 xml:space="preserve">The AIDS </w:t>
      </w:r>
      <w:proofErr w:type="gramStart"/>
      <w:r w:rsidRPr="00FA449C">
        <w:rPr>
          <w:rFonts w:ascii="Arial" w:hAnsi="Arial" w:cs="Arial"/>
          <w:i/>
        </w:rPr>
        <w:t>Generation;</w:t>
      </w:r>
      <w:proofErr w:type="gramEnd"/>
      <w:r w:rsidRPr="00FA449C">
        <w:rPr>
          <w:rFonts w:ascii="Arial" w:hAnsi="Arial" w:cs="Arial"/>
          <w:i/>
        </w:rPr>
        <w:t xml:space="preserve"> risk and resilience </w:t>
      </w:r>
      <w:proofErr w:type="spellStart"/>
      <w:r w:rsidRPr="00FA449C">
        <w:rPr>
          <w:rFonts w:ascii="Arial" w:hAnsi="Arial" w:cs="Arial"/>
          <w:i/>
        </w:rPr>
        <w:t>n</w:t>
      </w:r>
      <w:proofErr w:type="spellEnd"/>
      <w:r w:rsidRPr="00FA449C">
        <w:rPr>
          <w:rFonts w:ascii="Arial" w:hAnsi="Arial" w:cs="Arial"/>
          <w:i/>
        </w:rPr>
        <w:t xml:space="preserve"> the lives of gay men who are long term survivors of AIDS</w:t>
      </w:r>
      <w:r w:rsidRPr="00FA449C">
        <w:rPr>
          <w:rFonts w:ascii="Arial" w:hAnsi="Arial" w:cs="Arial"/>
        </w:rPr>
        <w:t xml:space="preserve">. Drexel University Public Health Grand Rounds, Philadelphia, PA. </w:t>
      </w: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(2014, March)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 xml:space="preserve">The AIDS </w:t>
      </w:r>
      <w:proofErr w:type="gramStart"/>
      <w:r w:rsidRPr="00FA449C">
        <w:rPr>
          <w:rFonts w:ascii="Arial" w:hAnsi="Arial" w:cs="Arial"/>
          <w:i/>
        </w:rPr>
        <w:t>Generation;</w:t>
      </w:r>
      <w:proofErr w:type="gramEnd"/>
      <w:r w:rsidRPr="00FA449C">
        <w:rPr>
          <w:rFonts w:ascii="Arial" w:hAnsi="Arial" w:cs="Arial"/>
          <w:i/>
        </w:rPr>
        <w:t xml:space="preserve"> resilience </w:t>
      </w:r>
      <w:proofErr w:type="spellStart"/>
      <w:r w:rsidRPr="00FA449C">
        <w:rPr>
          <w:rFonts w:ascii="Arial" w:hAnsi="Arial" w:cs="Arial"/>
          <w:i/>
        </w:rPr>
        <w:t>n</w:t>
      </w:r>
      <w:proofErr w:type="spellEnd"/>
      <w:r w:rsidRPr="00FA449C">
        <w:rPr>
          <w:rFonts w:ascii="Arial" w:hAnsi="Arial" w:cs="Arial"/>
          <w:i/>
        </w:rPr>
        <w:t xml:space="preserve"> the lives of gay men who are long term survivors of AIDS</w:t>
      </w:r>
      <w:r w:rsidRPr="00FA449C">
        <w:rPr>
          <w:rFonts w:ascii="Arial" w:hAnsi="Arial" w:cs="Arial"/>
        </w:rPr>
        <w:t>. St. Luke’s Roosevelt HIV Grand Rounds, New York, NY.</w:t>
      </w:r>
    </w:p>
    <w:p w14:paraId="7B2E4C8C" w14:textId="16B80CD9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63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(2014, February)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HIV and older adults: the landscape and the future</w:t>
      </w:r>
      <w:r w:rsidRPr="00FA449C">
        <w:rPr>
          <w:rFonts w:ascii="Arial" w:hAnsi="Arial" w:cs="Arial"/>
        </w:rPr>
        <w:t>. Webinar for the American Psychological Association.</w:t>
      </w:r>
    </w:p>
    <w:p w14:paraId="57DAC03C" w14:textId="5F35C9B6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</w:t>
      </w:r>
      <w:r w:rsidR="009A0F90">
        <w:rPr>
          <w:rFonts w:ascii="Arial" w:hAnsi="Arial" w:cs="Arial"/>
          <w:b/>
        </w:rPr>
        <w:t xml:space="preserve">. </w:t>
      </w:r>
      <w:r w:rsidRPr="00FA449C">
        <w:rPr>
          <w:rFonts w:ascii="Arial" w:hAnsi="Arial" w:cs="Arial"/>
        </w:rPr>
        <w:t xml:space="preserve">(2013, November). </w:t>
      </w:r>
      <w:r w:rsidRPr="00FA449C">
        <w:rPr>
          <w:rFonts w:ascii="Arial" w:hAnsi="Arial" w:cs="Arial"/>
          <w:i/>
        </w:rPr>
        <w:t>Gay men and substance use</w:t>
      </w:r>
      <w:r w:rsidRPr="00FA449C">
        <w:rPr>
          <w:rFonts w:ascii="Arial" w:hAnsi="Arial" w:cs="Arial"/>
          <w:b/>
        </w:rPr>
        <w:t xml:space="preserve">. </w:t>
      </w:r>
      <w:r w:rsidRPr="00FA449C">
        <w:rPr>
          <w:rFonts w:ascii="Arial" w:hAnsi="Arial" w:cs="Arial"/>
        </w:rPr>
        <w:t xml:space="preserve">Ontario HIV Treatment </w:t>
      </w:r>
      <w:r w:rsidR="0027700E" w:rsidRPr="00FA449C">
        <w:rPr>
          <w:rFonts w:ascii="Arial" w:hAnsi="Arial" w:cs="Arial"/>
        </w:rPr>
        <w:t>Network HIV</w:t>
      </w:r>
      <w:r w:rsidRPr="00FA449C">
        <w:rPr>
          <w:rFonts w:ascii="Arial" w:hAnsi="Arial" w:cs="Arial"/>
        </w:rPr>
        <w:t xml:space="preserve"> and Treatment Research Conference, Changing the Course of HIV Prevention, Engagement and the Treatment Cascade, Toronto, ON, CA.</w:t>
      </w:r>
    </w:p>
    <w:p w14:paraId="5C555E9C" w14:textId="5C23CF7C" w:rsidR="00FC5C3D" w:rsidRPr="00FA449C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(2012, September)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</w:rPr>
        <w:t>The health of gay and bisexual men: a holistic perspective</w:t>
      </w:r>
      <w:r w:rsidRPr="00FA449C">
        <w:rPr>
          <w:rFonts w:ascii="Arial" w:hAnsi="Arial" w:cs="Arial"/>
        </w:rPr>
        <w:t>. The Health Behavior, and Society Colloquium Series, Teachers College, Columbia University, New York, NY.</w:t>
      </w:r>
    </w:p>
    <w:p w14:paraId="6E3C4ED2" w14:textId="05EE9019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(2012, April). </w:t>
      </w:r>
      <w:r w:rsidRPr="00FA449C">
        <w:rPr>
          <w:rFonts w:ascii="Arial" w:hAnsi="Arial" w:cs="Arial"/>
          <w:i/>
        </w:rPr>
        <w:t>The state of the science: combination prevention technologies.</w:t>
      </w:r>
    </w:p>
    <w:p w14:paraId="5E32EC56" w14:textId="55953201" w:rsidR="00B26CB9" w:rsidRDefault="00B82075" w:rsidP="00FC5C3D">
      <w:pPr>
        <w:pStyle w:val="ListParagraph"/>
        <w:tabs>
          <w:tab w:val="left" w:pos="-720"/>
        </w:tabs>
        <w:ind w:left="450"/>
        <w:jc w:val="both"/>
        <w:rPr>
          <w:rFonts w:ascii="Arial" w:hAnsi="Arial" w:cs="Arial"/>
        </w:rPr>
      </w:pPr>
      <w:proofErr w:type="spellStart"/>
      <w:r w:rsidRPr="00FA449C">
        <w:rPr>
          <w:rFonts w:ascii="Arial" w:hAnsi="Arial" w:cs="Arial"/>
        </w:rPr>
        <w:t>SYNChronicty</w:t>
      </w:r>
      <w:proofErr w:type="spellEnd"/>
      <w:r w:rsidRPr="00FA449C">
        <w:rPr>
          <w:rFonts w:ascii="Arial" w:hAnsi="Arial" w:cs="Arial"/>
        </w:rPr>
        <w:t xml:space="preserve"> Conference, The State </w:t>
      </w:r>
      <w:r w:rsidR="0027700E" w:rsidRPr="00FA449C">
        <w:rPr>
          <w:rFonts w:ascii="Arial" w:hAnsi="Arial" w:cs="Arial"/>
        </w:rPr>
        <w:t>of</w:t>
      </w:r>
      <w:r w:rsidRPr="00FA449C">
        <w:rPr>
          <w:rFonts w:ascii="Arial" w:hAnsi="Arial" w:cs="Arial"/>
        </w:rPr>
        <w:t xml:space="preserve"> The Science: Combination Prevention Technologies, Arlington Virginia.</w:t>
      </w:r>
    </w:p>
    <w:p w14:paraId="24413362" w14:textId="29C78751" w:rsidR="00E5633A" w:rsidRPr="00FA449C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i/>
        </w:rPr>
        <w:t>as a lens for understanding HIV and other health risks risk in studies of gay, bisexual, and other MSM.</w:t>
      </w:r>
      <w:r w:rsidRPr="00FA449C">
        <w:rPr>
          <w:rFonts w:ascii="Arial" w:hAnsi="Arial" w:cs="Arial"/>
        </w:rPr>
        <w:t xml:space="preserve"> HIV/AIDS Education and Training Center for Comprehensive Care St. Luke's-Roosevelt Hospital Center, New York, NY.</w:t>
      </w:r>
    </w:p>
    <w:p w14:paraId="1CD11F69" w14:textId="77777777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(2012, February).</w:t>
      </w:r>
      <w:r w:rsidRPr="00FA449C">
        <w:rPr>
          <w:rFonts w:ascii="Arial" w:hAnsi="Arial" w:cs="Arial"/>
          <w:b/>
          <w:bCs/>
        </w:rPr>
        <w:t xml:space="preserve"> </w:t>
      </w:r>
      <w:r w:rsidRPr="00FA449C">
        <w:rPr>
          <w:rFonts w:ascii="Arial" w:hAnsi="Arial" w:cs="Arial"/>
          <w:bCs/>
          <w:i/>
        </w:rPr>
        <w:t>Advancing syndemics theory among gay, bisexual, and other MSM</w:t>
      </w:r>
      <w:r w:rsidRPr="00FA449C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</w:rPr>
        <w:t>The HIV Center for Clinical and Behavioral Studies at the New York Psychiatric Institute and Columbia University, New York, NY.</w:t>
      </w:r>
    </w:p>
    <w:p w14:paraId="1DAECCD9" w14:textId="074D3A9E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(2011, November). </w:t>
      </w:r>
      <w:r w:rsidRPr="00FA449C">
        <w:rPr>
          <w:rFonts w:ascii="Arial" w:hAnsi="Arial" w:cs="Arial"/>
          <w:i/>
        </w:rPr>
        <w:t>Understanding health: applying a biopsychosocial lens</w:t>
      </w:r>
      <w:r w:rsidRPr="00FA449C">
        <w:rPr>
          <w:rFonts w:ascii="Arial" w:hAnsi="Arial" w:cs="Arial"/>
        </w:rPr>
        <w:t xml:space="preserve">. </w:t>
      </w:r>
      <w:proofErr w:type="spellStart"/>
      <w:r w:rsidRPr="00FA449C">
        <w:rPr>
          <w:rFonts w:ascii="Arial" w:hAnsi="Arial" w:cs="Arial"/>
        </w:rPr>
        <w:t>Bahcesehir</w:t>
      </w:r>
      <w:proofErr w:type="spellEnd"/>
      <w:r w:rsidRPr="00FA449C">
        <w:rPr>
          <w:rFonts w:ascii="Arial" w:hAnsi="Arial" w:cs="Arial"/>
        </w:rPr>
        <w:t xml:space="preserve"> University, Istanbul Turkey.</w:t>
      </w:r>
    </w:p>
    <w:p w14:paraId="55F5622B" w14:textId="77777777" w:rsidR="00B82075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(2011, November). </w:t>
      </w:r>
      <w:r w:rsidRPr="00FA449C">
        <w:rPr>
          <w:rFonts w:ascii="Arial" w:hAnsi="Arial" w:cs="Arial"/>
          <w:i/>
        </w:rPr>
        <w:t>Psychosocial and structural determinants of HIV prevention and treatment.</w:t>
      </w:r>
      <w:r w:rsidRPr="00FA449C">
        <w:rPr>
          <w:rFonts w:ascii="Arial" w:hAnsi="Arial" w:cs="Arial"/>
        </w:rPr>
        <w:t xml:space="preserve"> </w:t>
      </w:r>
      <w:proofErr w:type="spellStart"/>
      <w:r w:rsidRPr="00FA449C">
        <w:rPr>
          <w:rFonts w:ascii="Arial" w:hAnsi="Arial" w:cs="Arial"/>
        </w:rPr>
        <w:t>Bahcesehir</w:t>
      </w:r>
      <w:proofErr w:type="spellEnd"/>
      <w:r w:rsidRPr="00FA449C">
        <w:rPr>
          <w:rFonts w:ascii="Arial" w:hAnsi="Arial" w:cs="Arial"/>
        </w:rPr>
        <w:t xml:space="preserve"> University, Istanbul Turkey.</w:t>
      </w:r>
    </w:p>
    <w:p w14:paraId="0241A403" w14:textId="77777777" w:rsidR="0089366D" w:rsidRDefault="0089366D" w:rsidP="0089366D">
      <w:pPr>
        <w:tabs>
          <w:tab w:val="left" w:pos="-720"/>
        </w:tabs>
        <w:jc w:val="both"/>
        <w:rPr>
          <w:rFonts w:ascii="Arial" w:hAnsi="Arial" w:cs="Arial"/>
        </w:rPr>
      </w:pPr>
    </w:p>
    <w:p w14:paraId="1706F5F7" w14:textId="62297DF4" w:rsidR="0089366D" w:rsidRPr="0089366D" w:rsidRDefault="0089366D" w:rsidP="0089366D">
      <w:pPr>
        <w:outlineLvl w:val="0"/>
        <w:rPr>
          <w:rFonts w:ascii="Arial" w:hAnsi="Arial" w:cs="Arial"/>
          <w:b/>
          <w:color w:val="000000"/>
          <w:shd w:val="clear" w:color="auto" w:fill="FFFFFF"/>
        </w:rPr>
      </w:pPr>
      <w:r w:rsidRPr="00DD0096">
        <w:rPr>
          <w:rFonts w:ascii="Arial" w:hAnsi="Arial" w:cs="Arial"/>
          <w:b/>
        </w:rPr>
        <w:t>KEYNOTES &amp; INVITED LECTURES (cont’d)</w:t>
      </w:r>
    </w:p>
    <w:p w14:paraId="41C3F472" w14:textId="77777777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lastRenderedPageBreak/>
        <w:t xml:space="preserve">Halkitis, P.N. </w:t>
      </w:r>
      <w:r w:rsidRPr="00FA449C">
        <w:rPr>
          <w:rFonts w:ascii="Arial" w:hAnsi="Arial" w:cs="Arial"/>
        </w:rPr>
        <w:t xml:space="preserve">(2011, October). </w:t>
      </w:r>
      <w:r w:rsidRPr="00FA449C">
        <w:rPr>
          <w:rFonts w:ascii="Arial" w:hAnsi="Arial" w:cs="Arial"/>
          <w:i/>
        </w:rPr>
        <w:t>Exploring a syndemic in aging HIV-positive MSM</w:t>
      </w:r>
      <w:r w:rsidRPr="00FA449C">
        <w:rPr>
          <w:rFonts w:ascii="Arial" w:hAnsi="Arial" w:cs="Arial"/>
        </w:rPr>
        <w:t xml:space="preserve">. </w:t>
      </w:r>
    </w:p>
    <w:p w14:paraId="158597AD" w14:textId="5D0C4D7F" w:rsidR="00B82075" w:rsidRPr="00FA449C" w:rsidRDefault="00B82075" w:rsidP="0089366D">
      <w:pPr>
        <w:pStyle w:val="ListParagraph"/>
        <w:tabs>
          <w:tab w:val="left" w:pos="-720"/>
        </w:tabs>
        <w:ind w:left="45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New York University College of Nursing Center for Drug Use and HIV Research, New York, NY</w:t>
      </w:r>
      <w:r w:rsidR="001A2493" w:rsidRPr="00FA449C">
        <w:rPr>
          <w:rFonts w:ascii="Arial" w:hAnsi="Arial" w:cs="Arial"/>
        </w:rPr>
        <w:t>.</w:t>
      </w:r>
    </w:p>
    <w:p w14:paraId="41188EA8" w14:textId="77777777" w:rsidR="00B82075" w:rsidRPr="00144C07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(2011, September) </w:t>
      </w:r>
      <w:r w:rsidRPr="00FA449C">
        <w:rPr>
          <w:rFonts w:ascii="Arial" w:hAnsi="Arial" w:cs="Arial"/>
          <w:i/>
        </w:rPr>
        <w:t>An integrated approach to HIV prevention for gay and bisexual men</w:t>
      </w:r>
      <w:r w:rsidRPr="00FA449C">
        <w:rPr>
          <w:rFonts w:ascii="Arial" w:hAnsi="Arial" w:cs="Arial"/>
        </w:rPr>
        <w:t>. New York City Department of Health and Mental Hygiene, New York, NY</w:t>
      </w:r>
      <w:r w:rsidRPr="00FA449C">
        <w:rPr>
          <w:rFonts w:ascii="Arial" w:hAnsi="Arial" w:cs="Arial"/>
          <w:b/>
        </w:rPr>
        <w:t>.</w:t>
      </w:r>
    </w:p>
    <w:p w14:paraId="66258F75" w14:textId="77777777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(2011, June). </w:t>
      </w:r>
      <w:r w:rsidRPr="00FA449C">
        <w:rPr>
          <w:rFonts w:ascii="Arial" w:hAnsi="Arial" w:cs="Arial"/>
          <w:i/>
        </w:rPr>
        <w:t xml:space="preserve">Substance abuse, mental health burden, and sexual risk taking in gay and bisexual men in the age of AIDS. </w:t>
      </w:r>
      <w:r w:rsidRPr="00FA449C">
        <w:rPr>
          <w:rFonts w:ascii="Arial" w:hAnsi="Arial" w:cs="Arial"/>
        </w:rPr>
        <w:t>The Center for Alcohol and Drug Resource, Bergen County, NJ.</w:t>
      </w:r>
    </w:p>
    <w:p w14:paraId="49FD5FD5" w14:textId="063C33CA" w:rsidR="00B82075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</w:t>
      </w:r>
      <w:r w:rsidRPr="00FA449C">
        <w:rPr>
          <w:rFonts w:ascii="Arial" w:hAnsi="Arial" w:cs="Arial"/>
        </w:rPr>
        <w:t xml:space="preserve">. (2011, June). </w:t>
      </w:r>
      <w:r w:rsidRPr="00FA449C">
        <w:rPr>
          <w:rFonts w:ascii="Arial" w:hAnsi="Arial" w:cs="Arial"/>
          <w:i/>
        </w:rPr>
        <w:t>Modeling HIV prevention and research for the new millennium</w:t>
      </w:r>
      <w:r w:rsidRPr="00FA449C">
        <w:rPr>
          <w:rFonts w:ascii="Arial" w:hAnsi="Arial" w:cs="Arial"/>
        </w:rPr>
        <w:t>. The Center for Drug Use and HIV Research, New York, NY.</w:t>
      </w:r>
    </w:p>
    <w:p w14:paraId="1852508A" w14:textId="77777777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(2011, June). </w:t>
      </w:r>
      <w:r w:rsidRPr="00FA449C">
        <w:rPr>
          <w:rFonts w:ascii="Arial" w:hAnsi="Arial" w:cs="Arial"/>
          <w:i/>
        </w:rPr>
        <w:t>Behavioral and social considerations of PrEP (Pre exposure Prophylaxis)</w:t>
      </w:r>
      <w:r w:rsidRPr="00FA449C">
        <w:rPr>
          <w:rFonts w:ascii="Arial" w:hAnsi="Arial" w:cs="Arial"/>
        </w:rPr>
        <w:t xml:space="preserve"> for gay, bisexual, and other MSM. The NY/NJ AIDS Education &amp; Training Centers, Atlantic City, NJ.</w:t>
      </w:r>
    </w:p>
    <w:p w14:paraId="28E86FAA" w14:textId="22782208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(2011, April). </w:t>
      </w:r>
      <w:r w:rsidRPr="00FA449C">
        <w:rPr>
          <w:rFonts w:ascii="Arial" w:hAnsi="Arial" w:cs="Arial"/>
          <w:i/>
        </w:rPr>
        <w:t>Behavioral and social considerations of PrEP</w:t>
      </w:r>
    </w:p>
    <w:p w14:paraId="3D9969BC" w14:textId="15C3AE05" w:rsidR="00B62F6C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New York City Department of Health and Mental Hygiene, HIV Prevention Planning Group, New York, NY.</w:t>
      </w:r>
    </w:p>
    <w:p w14:paraId="22F89A37" w14:textId="590C5111" w:rsidR="00B62F6C" w:rsidRPr="00FA449C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(2011, February</w:t>
      </w:r>
      <w:r w:rsidRPr="00FA449C">
        <w:rPr>
          <w:rFonts w:ascii="Arial" w:hAnsi="Arial" w:cs="Arial"/>
          <w:i/>
        </w:rPr>
        <w:t>)</w:t>
      </w:r>
      <w:r w:rsidR="009A0F90">
        <w:rPr>
          <w:rFonts w:ascii="Arial" w:hAnsi="Arial" w:cs="Arial"/>
          <w:i/>
        </w:rPr>
        <w:t xml:space="preserve">. </w:t>
      </w:r>
      <w:r w:rsidRPr="00FA449C">
        <w:rPr>
          <w:rFonts w:ascii="Arial" w:hAnsi="Arial" w:cs="Arial"/>
          <w:i/>
        </w:rPr>
        <w:t>Biopsychosocial perspectives on health and well-being: issues in research and practice</w:t>
      </w:r>
      <w:r w:rsidRPr="00FA449C">
        <w:rPr>
          <w:rFonts w:ascii="Arial" w:hAnsi="Arial" w:cs="Arial"/>
        </w:rPr>
        <w:t xml:space="preserve">. </w:t>
      </w:r>
      <w:proofErr w:type="spellStart"/>
      <w:r w:rsidRPr="00FA449C">
        <w:rPr>
          <w:rFonts w:ascii="Arial" w:hAnsi="Arial" w:cs="Arial"/>
        </w:rPr>
        <w:t>Bahcesehir</w:t>
      </w:r>
      <w:proofErr w:type="spellEnd"/>
      <w:r w:rsidRPr="00FA449C">
        <w:rPr>
          <w:rFonts w:ascii="Arial" w:hAnsi="Arial" w:cs="Arial"/>
        </w:rPr>
        <w:t xml:space="preserve"> University, Istanbul, Turkey.</w:t>
      </w:r>
    </w:p>
    <w:p w14:paraId="56BEEB2A" w14:textId="4B48B916" w:rsidR="00646149" w:rsidRPr="001F1A28" w:rsidRDefault="00B82075" w:rsidP="001F1A28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(2010, November). </w:t>
      </w:r>
      <w:r w:rsidRPr="00FA449C">
        <w:rPr>
          <w:rFonts w:ascii="Arial" w:hAnsi="Arial" w:cs="Arial"/>
          <w:i/>
        </w:rPr>
        <w:t>HIV and crystal meth.</w:t>
      </w:r>
      <w:r w:rsidRPr="00FA449C">
        <w:rPr>
          <w:rFonts w:ascii="Arial" w:hAnsi="Arial" w:cs="Arial"/>
        </w:rPr>
        <w:t xml:space="preserve"> The HIV Quality Improvement Network, New York City Health and Hospitals Corporation, New York, NY.</w:t>
      </w:r>
    </w:p>
    <w:p w14:paraId="00FBD357" w14:textId="77777777" w:rsidR="00B82075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&amp; </w:t>
      </w:r>
      <w:proofErr w:type="spellStart"/>
      <w:r w:rsidRPr="00FA449C">
        <w:rPr>
          <w:rFonts w:ascii="Arial" w:hAnsi="Arial" w:cs="Arial"/>
        </w:rPr>
        <w:t>Kupprat</w:t>
      </w:r>
      <w:proofErr w:type="spellEnd"/>
      <w:r w:rsidRPr="00FA449C">
        <w:rPr>
          <w:rFonts w:ascii="Arial" w:hAnsi="Arial" w:cs="Arial"/>
        </w:rPr>
        <w:t xml:space="preserve">, S. (2010, January). </w:t>
      </w:r>
      <w:r w:rsidRPr="00FA449C">
        <w:rPr>
          <w:rFonts w:ascii="Arial" w:hAnsi="Arial" w:cs="Arial"/>
          <w:i/>
        </w:rPr>
        <w:t>Sexual behavior of gay, bisexual, and other MSM: Research from a decade of research at CHIBPS</w:t>
      </w:r>
      <w:r w:rsidRPr="00FA449C">
        <w:rPr>
          <w:rFonts w:ascii="Arial" w:hAnsi="Arial" w:cs="Arial"/>
        </w:rPr>
        <w:t>. The LGBT Affirmative Program of South Beach Psychiatric Center, New York, NY.</w:t>
      </w:r>
    </w:p>
    <w:p w14:paraId="55190ACA" w14:textId="56ABD710" w:rsidR="00930F95" w:rsidRPr="007B4EE7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(2009, March).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  <w:i/>
        </w:rPr>
        <w:t>Mental illness, substance abuse and sexual risk taking in HIV-positive individuals.</w:t>
      </w:r>
      <w:r w:rsidRPr="00FA449C">
        <w:rPr>
          <w:rFonts w:ascii="Arial" w:hAnsi="Arial" w:cs="Arial"/>
        </w:rPr>
        <w:t xml:space="preserve"> Positive Sexuality and HIV Conference, New York, NY.</w:t>
      </w:r>
    </w:p>
    <w:p w14:paraId="6011ACAB" w14:textId="77777777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  <w:i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(2008, December). </w:t>
      </w:r>
      <w:r w:rsidRPr="00FA449C">
        <w:rPr>
          <w:rFonts w:ascii="Arial" w:hAnsi="Arial" w:cs="Arial"/>
          <w:i/>
        </w:rPr>
        <w:t xml:space="preserve">Syndemic production in gay and bisexual men: </w:t>
      </w:r>
    </w:p>
    <w:p w14:paraId="2119F60A" w14:textId="77777777" w:rsidR="00B82075" w:rsidRPr="00FA449C" w:rsidRDefault="00B82075" w:rsidP="00930F95">
      <w:pPr>
        <w:pStyle w:val="ListParagraph"/>
        <w:ind w:left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i/>
        </w:rPr>
        <w:t xml:space="preserve">considerations of the interplay of mental </w:t>
      </w:r>
      <w:proofErr w:type="spellStart"/>
      <w:r w:rsidRPr="00FA449C">
        <w:rPr>
          <w:rFonts w:ascii="Arial" w:hAnsi="Arial" w:cs="Arial"/>
          <w:i/>
        </w:rPr>
        <w:t>heath</w:t>
      </w:r>
      <w:proofErr w:type="spellEnd"/>
      <w:r w:rsidRPr="00FA449C">
        <w:rPr>
          <w:rFonts w:ascii="Arial" w:hAnsi="Arial" w:cs="Arial"/>
          <w:i/>
        </w:rPr>
        <w:t xml:space="preserve"> burden, drug abuse, and sexual risk taking and the implications for a paradigm shift in HIV prevention.</w:t>
      </w:r>
      <w:r w:rsidRPr="00FA449C">
        <w:rPr>
          <w:rFonts w:ascii="Arial" w:hAnsi="Arial" w:cs="Arial"/>
        </w:rPr>
        <w:t xml:space="preserve"> Ludwig-</w:t>
      </w:r>
      <w:proofErr w:type="spellStart"/>
      <w:r w:rsidRPr="00FA449C">
        <w:rPr>
          <w:rFonts w:ascii="Arial" w:hAnsi="Arial" w:cs="Arial"/>
        </w:rPr>
        <w:t>Maximilians</w:t>
      </w:r>
      <w:proofErr w:type="spellEnd"/>
      <w:r w:rsidRPr="00FA449C">
        <w:rPr>
          <w:rFonts w:ascii="Arial" w:hAnsi="Arial" w:cs="Arial"/>
        </w:rPr>
        <w:t>-Universität, Munich, Germany,</w:t>
      </w:r>
    </w:p>
    <w:p w14:paraId="7C008FE8" w14:textId="7778349D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 xml:space="preserve">(2008, November). </w:t>
      </w:r>
      <w:r w:rsidRPr="00FA449C">
        <w:rPr>
          <w:rFonts w:ascii="Arial" w:hAnsi="Arial" w:cs="Arial"/>
          <w:i/>
        </w:rPr>
        <w:t>I</w:t>
      </w:r>
      <w:r w:rsidRPr="00FA449C">
        <w:rPr>
          <w:rFonts w:ascii="Arial" w:hAnsi="Arial" w:cs="Arial"/>
          <w:bCs/>
          <w:i/>
        </w:rPr>
        <w:t xml:space="preserve">ntersections between public health and safety challenges in critical populations affected by methamphetamine—gay and bisexual </w:t>
      </w:r>
      <w:r w:rsidR="0027700E" w:rsidRPr="00FA449C">
        <w:rPr>
          <w:rFonts w:ascii="Arial" w:hAnsi="Arial" w:cs="Arial"/>
          <w:bCs/>
          <w:i/>
        </w:rPr>
        <w:t>men</w:t>
      </w:r>
      <w:r w:rsidR="0027700E" w:rsidRPr="00FA449C">
        <w:rPr>
          <w:rFonts w:ascii="Arial" w:hAnsi="Arial" w:cs="Arial"/>
        </w:rPr>
        <w:t>. National</w:t>
      </w:r>
      <w:r w:rsidRPr="00FA449C">
        <w:rPr>
          <w:rFonts w:ascii="Arial" w:hAnsi="Arial" w:cs="Arial"/>
        </w:rPr>
        <w:t xml:space="preserve"> Methamphetamine Summit, Washington DC.</w:t>
      </w:r>
    </w:p>
    <w:p w14:paraId="4D087343" w14:textId="669EE8F1" w:rsidR="00FC5C3D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(2008, November</w:t>
      </w:r>
      <w:r w:rsidRPr="00FA449C">
        <w:rPr>
          <w:rFonts w:ascii="Arial" w:hAnsi="Arial" w:cs="Arial"/>
          <w:i/>
        </w:rPr>
        <w:t>). Best practices for treating methamphetamine addiction: LGBT populations.</w:t>
      </w:r>
      <w:r w:rsidRPr="00FA449C">
        <w:rPr>
          <w:rFonts w:ascii="Arial" w:hAnsi="Arial" w:cs="Arial"/>
        </w:rPr>
        <w:t xml:space="preserve"> National Methamphetamine Summit, Washington DC.</w:t>
      </w:r>
    </w:p>
    <w:p w14:paraId="67C31AA9" w14:textId="3492E8F5" w:rsidR="00274EA1" w:rsidRPr="00FA449C" w:rsidRDefault="00B82075" w:rsidP="007B4EE7">
      <w:pPr>
        <w:pStyle w:val="ListParagraph"/>
        <w:numPr>
          <w:ilvl w:val="0"/>
          <w:numId w:val="40"/>
        </w:numPr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</w:rPr>
        <w:t>(2008, June).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  <w:i/>
        </w:rPr>
        <w:t>Considerations of a paradigm shift in HIV prevention: syndemic production and emergent adult YMSM.</w:t>
      </w:r>
      <w:r w:rsidRPr="00FA449C">
        <w:rPr>
          <w:rFonts w:ascii="Arial" w:hAnsi="Arial" w:cs="Arial"/>
        </w:rPr>
        <w:t xml:space="preserve"> Grand Rounds for The Center for Comprehensive Care (CCC) at St. Luke's-Roosevelt Hospital Center, New York, NY.</w:t>
      </w:r>
    </w:p>
    <w:p w14:paraId="1CDDF5C7" w14:textId="781C4941" w:rsidR="00E5633A" w:rsidRPr="00FA449C" w:rsidRDefault="00B82075" w:rsidP="007B4EE7">
      <w:pPr>
        <w:pStyle w:val="ListParagraph"/>
        <w:numPr>
          <w:ilvl w:val="0"/>
          <w:numId w:val="40"/>
        </w:numPr>
        <w:ind w:left="450" w:hanging="45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  <w:bCs/>
        </w:rPr>
        <w:t xml:space="preserve">(2007, November). </w:t>
      </w:r>
      <w:r w:rsidRPr="00FA449C">
        <w:rPr>
          <w:rFonts w:ascii="Arial" w:hAnsi="Arial" w:cs="Arial"/>
          <w:bCs/>
          <w:i/>
          <w:iCs/>
        </w:rPr>
        <w:t>Community forum on barebacking.</w:t>
      </w:r>
      <w:r w:rsidRPr="00FA449C">
        <w:rPr>
          <w:rFonts w:ascii="Arial" w:hAnsi="Arial" w:cs="Arial"/>
          <w:bCs/>
        </w:rPr>
        <w:t xml:space="preserve"> Seattle Department of Public Health, Seattle, WA</w:t>
      </w:r>
      <w:r w:rsidR="00274EA1" w:rsidRPr="00FA449C">
        <w:rPr>
          <w:rFonts w:ascii="Arial" w:hAnsi="Arial" w:cs="Arial"/>
          <w:bCs/>
        </w:rPr>
        <w:t>.</w:t>
      </w:r>
    </w:p>
    <w:p w14:paraId="51AF4DD4" w14:textId="77777777" w:rsidR="00B82075" w:rsidRPr="00FA449C" w:rsidRDefault="00B82075" w:rsidP="007B4EE7">
      <w:pPr>
        <w:pStyle w:val="ListParagraph"/>
        <w:numPr>
          <w:ilvl w:val="0"/>
          <w:numId w:val="40"/>
        </w:numPr>
        <w:ind w:left="450" w:hanging="45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/>
        </w:rPr>
        <w:t xml:space="preserve">Halkitis, P.N. </w:t>
      </w:r>
      <w:r w:rsidRPr="00FA449C">
        <w:rPr>
          <w:rFonts w:ascii="Arial" w:hAnsi="Arial" w:cs="Arial"/>
          <w:bCs/>
        </w:rPr>
        <w:t>(2007, September).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  <w:bCs/>
          <w:i/>
          <w:iCs/>
        </w:rPr>
        <w:t>Update on crystal methamphetamine: changing populations at risk, trends in prevention and the latest treatments</w:t>
      </w:r>
      <w:r w:rsidRPr="00FA449C">
        <w:rPr>
          <w:rFonts w:ascii="Arial" w:hAnsi="Arial" w:cs="Arial"/>
          <w:bCs/>
        </w:rPr>
        <w:t xml:space="preserve">. U.S. Congress for the National Coalition of LGBT Health, Washington, D.C. </w:t>
      </w:r>
    </w:p>
    <w:p w14:paraId="4D49A03F" w14:textId="77777777" w:rsidR="00B82075" w:rsidRPr="00FA449C" w:rsidRDefault="00B82075" w:rsidP="007B4EE7">
      <w:pPr>
        <w:pStyle w:val="ListParagraph"/>
        <w:numPr>
          <w:ilvl w:val="0"/>
          <w:numId w:val="40"/>
        </w:numPr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(2007, March). Crystal </w:t>
      </w:r>
      <w:r w:rsidRPr="00FA449C">
        <w:rPr>
          <w:rFonts w:ascii="Arial" w:hAnsi="Arial" w:cs="Arial"/>
          <w:i/>
        </w:rPr>
        <w:t xml:space="preserve">Methamphetamine – MSM. </w:t>
      </w:r>
      <w:r w:rsidRPr="00FA449C">
        <w:rPr>
          <w:rFonts w:ascii="Arial" w:hAnsi="Arial" w:cs="Arial"/>
        </w:rPr>
        <w:t>New York State Department of Health Hepatitis C Conference, New York, NY.</w:t>
      </w:r>
    </w:p>
    <w:p w14:paraId="1C956FC0" w14:textId="36FA46A5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(2006, November). </w:t>
      </w:r>
      <w:r w:rsidRPr="00FA449C">
        <w:rPr>
          <w:rFonts w:ascii="Arial" w:hAnsi="Arial" w:cs="Arial"/>
          <w:i/>
        </w:rPr>
        <w:t xml:space="preserve">The </w:t>
      </w:r>
      <w:proofErr w:type="gramStart"/>
      <w:r w:rsidRPr="00FA449C">
        <w:rPr>
          <w:rFonts w:ascii="Arial" w:hAnsi="Arial" w:cs="Arial"/>
          <w:i/>
        </w:rPr>
        <w:t>Emergence</w:t>
      </w:r>
      <w:proofErr w:type="gramEnd"/>
      <w:r w:rsidRPr="00FA449C">
        <w:rPr>
          <w:rFonts w:ascii="Arial" w:hAnsi="Arial" w:cs="Arial"/>
          <w:i/>
        </w:rPr>
        <w:t xml:space="preserve"> of methamphetamine: Issues in Research and Practice</w:t>
      </w:r>
      <w:r w:rsidRPr="00FA449C">
        <w:rPr>
          <w:rFonts w:ascii="Arial" w:hAnsi="Arial" w:cs="Arial"/>
        </w:rPr>
        <w:t>. South Carolina Drugs of Abuse Conference, Myrtle Beach, SC.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  <w:b/>
        </w:rPr>
        <w:tab/>
      </w:r>
    </w:p>
    <w:p w14:paraId="2BECCA94" w14:textId="59D54ABE" w:rsidR="00B82075" w:rsidRPr="0089366D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(2006, October). </w:t>
      </w:r>
      <w:r w:rsidRPr="00FA449C">
        <w:rPr>
          <w:rFonts w:ascii="Arial" w:hAnsi="Arial" w:cs="Arial"/>
          <w:i/>
        </w:rPr>
        <w:t>Methamphetamine use among gay, bisexual &amp; other men who have sex with men</w:t>
      </w:r>
      <w:r w:rsidRPr="00FA449C">
        <w:rPr>
          <w:rFonts w:ascii="Arial" w:hAnsi="Arial" w:cs="Arial"/>
        </w:rPr>
        <w:t>. Gay &amp; Lesbian Medical Association Conference, San Francisco, CA.</w:t>
      </w:r>
    </w:p>
    <w:p w14:paraId="4DFD7585" w14:textId="4CB2AC67" w:rsidR="0089366D" w:rsidRPr="0089366D" w:rsidRDefault="0089366D" w:rsidP="0089366D">
      <w:pPr>
        <w:outlineLvl w:val="0"/>
        <w:rPr>
          <w:rFonts w:ascii="Arial" w:hAnsi="Arial" w:cs="Arial"/>
          <w:b/>
          <w:color w:val="000000"/>
          <w:shd w:val="clear" w:color="auto" w:fill="FFFFFF"/>
        </w:rPr>
      </w:pPr>
      <w:r w:rsidRPr="0089366D">
        <w:rPr>
          <w:rFonts w:ascii="Arial" w:hAnsi="Arial" w:cs="Arial"/>
          <w:b/>
        </w:rPr>
        <w:t>KEYNOTES &amp; INVITED LECTURES (cont’d)</w:t>
      </w:r>
    </w:p>
    <w:p w14:paraId="2CC09ED2" w14:textId="3941B6A9" w:rsidR="00B82075" w:rsidRPr="00144C07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/>
          <w:bCs/>
        </w:rPr>
        <w:lastRenderedPageBreak/>
        <w:t>Halkitis, P.N.</w:t>
      </w:r>
      <w:r w:rsidRPr="00FA449C">
        <w:rPr>
          <w:rFonts w:ascii="Arial" w:hAnsi="Arial" w:cs="Arial"/>
        </w:rPr>
        <w:t xml:space="preserve"> (2006, October)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  <w:iCs/>
        </w:rPr>
        <w:t>Barriers to health for gay, bisexual &amp; other MSM: implications and considerations for treatment providers</w:t>
      </w:r>
      <w:r w:rsidR="009A0F90">
        <w:rPr>
          <w:rFonts w:ascii="Arial" w:hAnsi="Arial" w:cs="Arial"/>
          <w:i/>
          <w:iCs/>
        </w:rPr>
        <w:t xml:space="preserve">. </w:t>
      </w:r>
      <w:r w:rsidRPr="00FA449C">
        <w:rPr>
          <w:rFonts w:ascii="Arial" w:hAnsi="Arial" w:cs="Arial"/>
        </w:rPr>
        <w:t>Paper presented at the AIDS Related Community Services meeting, Westchester, NY.</w:t>
      </w:r>
    </w:p>
    <w:p w14:paraId="33CEA9DE" w14:textId="5B6E8F97" w:rsidR="00203670" w:rsidRPr="00FA449C" w:rsidRDefault="00203670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bCs/>
        </w:rPr>
        <w:t>(2006, September).</w:t>
      </w:r>
      <w:r w:rsidRPr="00FA449C">
        <w:rPr>
          <w:rFonts w:ascii="Arial" w:hAnsi="Arial" w:cs="Arial"/>
          <w:b/>
          <w:bCs/>
        </w:rPr>
        <w:t xml:space="preserve"> </w:t>
      </w:r>
      <w:r w:rsidRPr="00FA449C">
        <w:rPr>
          <w:rFonts w:ascii="Arial" w:hAnsi="Arial" w:cs="Arial"/>
          <w:bCs/>
          <w:i/>
        </w:rPr>
        <w:t>The NYC gay men's study: patterns of drug use, STIs and hepatitis vaccination.</w:t>
      </w:r>
      <w:r w:rsidRPr="00FA449C">
        <w:rPr>
          <w:rFonts w:ascii="Arial" w:hAnsi="Arial" w:cs="Arial"/>
          <w:bCs/>
        </w:rPr>
        <w:t xml:space="preserve"> St. </w:t>
      </w:r>
      <w:r w:rsidR="00771F9D" w:rsidRPr="00FA449C">
        <w:rPr>
          <w:rFonts w:ascii="Arial" w:hAnsi="Arial" w:cs="Arial"/>
          <w:bCs/>
        </w:rPr>
        <w:t>Vincent’s</w:t>
      </w:r>
      <w:r w:rsidRPr="00FA449C">
        <w:rPr>
          <w:rFonts w:ascii="Arial" w:hAnsi="Arial" w:cs="Arial"/>
          <w:bCs/>
        </w:rPr>
        <w:t xml:space="preserve"> HIV Grand Rounds, New York, NY </w:t>
      </w:r>
    </w:p>
    <w:p w14:paraId="7499A445" w14:textId="5F0BA68E" w:rsidR="00B82075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</w:rPr>
        <w:t xml:space="preserve"> (2006, April)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i/>
          <w:iCs/>
        </w:rPr>
        <w:t>The social-cultural contexts of methamphetamine use among gay men in urban areas</w:t>
      </w:r>
      <w:r w:rsidRPr="00FA449C">
        <w:rPr>
          <w:rFonts w:ascii="Arial" w:hAnsi="Arial" w:cs="Arial"/>
        </w:rPr>
        <w:t>. Southeast AIDS Education &amp; Training Center annual meeting, Atlanta, GA.</w:t>
      </w:r>
    </w:p>
    <w:p w14:paraId="453FDDEE" w14:textId="2C6A4D5F" w:rsidR="00B82075" w:rsidRPr="00FA449C" w:rsidRDefault="00B82075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  <w:b/>
          <w:u w:val="single"/>
        </w:rPr>
      </w:pPr>
      <w:r w:rsidRPr="00FA449C">
        <w:rPr>
          <w:rFonts w:ascii="Arial" w:hAnsi="Arial" w:cs="Arial"/>
          <w:b/>
          <w:bCs/>
        </w:rPr>
        <w:t>Halkitis, P.N</w:t>
      </w:r>
      <w:r w:rsidRPr="00FA449C">
        <w:rPr>
          <w:rFonts w:ascii="Arial" w:hAnsi="Arial" w:cs="Arial"/>
        </w:rPr>
        <w:t xml:space="preserve">. (2006, April). </w:t>
      </w:r>
      <w:r w:rsidRPr="00FA449C">
        <w:rPr>
          <w:rFonts w:ascii="Arial" w:hAnsi="Arial" w:cs="Arial"/>
          <w:i/>
          <w:iCs/>
        </w:rPr>
        <w:t>The synergy of methamphetamine addiction, mental health, and HIV transmission among MSM</w:t>
      </w:r>
      <w:r w:rsidR="00B26CB9" w:rsidRPr="00FA449C">
        <w:rPr>
          <w:rFonts w:ascii="Arial" w:hAnsi="Arial" w:cs="Arial"/>
        </w:rPr>
        <w:t>. T</w:t>
      </w:r>
      <w:r w:rsidRPr="00FA449C">
        <w:rPr>
          <w:rFonts w:ascii="Arial" w:hAnsi="Arial" w:cs="Arial"/>
        </w:rPr>
        <w:t>he Northwest AIDS Education &amp; Training Center annual meeting, Settle, WA.</w:t>
      </w:r>
    </w:p>
    <w:p w14:paraId="217BB70A" w14:textId="031D0E1F" w:rsidR="00AA5A3A" w:rsidRPr="00FA449C" w:rsidRDefault="00142332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  <w:b/>
          <w:u w:val="single"/>
        </w:rPr>
      </w:pPr>
      <w:r w:rsidRPr="00FA449C">
        <w:rPr>
          <w:rFonts w:ascii="Arial" w:hAnsi="Arial" w:cs="Arial"/>
          <w:b/>
          <w:bCs/>
        </w:rPr>
        <w:t>Halkitis, P</w:t>
      </w:r>
      <w:r w:rsidRPr="00FA449C">
        <w:rPr>
          <w:rFonts w:ascii="Arial" w:hAnsi="Arial" w:cs="Arial"/>
          <w:b/>
        </w:rPr>
        <w:t>.N. (</w:t>
      </w:r>
      <w:r w:rsidRPr="00FA449C">
        <w:rPr>
          <w:rFonts w:ascii="Arial" w:hAnsi="Arial" w:cs="Arial"/>
        </w:rPr>
        <w:t xml:space="preserve">2006, February). </w:t>
      </w:r>
      <w:r w:rsidRPr="00FA449C">
        <w:rPr>
          <w:rFonts w:ascii="Arial" w:hAnsi="Arial" w:cs="Arial"/>
          <w:bCs/>
          <w:i/>
        </w:rPr>
        <w:t xml:space="preserve">Methamphetamine, polydrug </w:t>
      </w:r>
      <w:r w:rsidR="0027700E" w:rsidRPr="00FA449C">
        <w:rPr>
          <w:rFonts w:ascii="Arial" w:hAnsi="Arial" w:cs="Arial"/>
          <w:bCs/>
          <w:i/>
        </w:rPr>
        <w:t>use &amp;</w:t>
      </w:r>
      <w:r w:rsidRPr="00FA449C">
        <w:rPr>
          <w:rFonts w:ascii="Arial" w:hAnsi="Arial" w:cs="Arial"/>
          <w:bCs/>
          <w:i/>
        </w:rPr>
        <w:t xml:space="preserve"> HIV risks in MSM.</w:t>
      </w:r>
      <w:r w:rsidRPr="00FA449C">
        <w:rPr>
          <w:rFonts w:ascii="Arial" w:hAnsi="Arial" w:cs="Arial"/>
        </w:rPr>
        <w:t xml:space="preserve"> HIV Grand Rounds Boston University Medical Center, Boston, MA.</w:t>
      </w:r>
    </w:p>
    <w:p w14:paraId="66654ADC" w14:textId="3FF15BF5" w:rsidR="00B26CB9" w:rsidRPr="001F1A28" w:rsidRDefault="00B26CB9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  <w:b/>
          <w:u w:val="single"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 xml:space="preserve"> &amp; Jerome, R. (2005, October). </w:t>
      </w:r>
      <w:r w:rsidRPr="00FA449C">
        <w:rPr>
          <w:rFonts w:ascii="Arial" w:hAnsi="Arial" w:cs="Arial"/>
          <w:bCs/>
          <w:i/>
        </w:rPr>
        <w:t>Methamphetamine &amp; the dynamics of seroconversion</w:t>
      </w:r>
      <w:r w:rsidRPr="00FA449C">
        <w:rPr>
          <w:rFonts w:ascii="Arial" w:hAnsi="Arial" w:cs="Arial"/>
          <w:i/>
        </w:rPr>
        <w:t>. National Drug Research Institute</w:t>
      </w:r>
      <w:r w:rsidRPr="00FA449C">
        <w:rPr>
          <w:rFonts w:ascii="Arial" w:hAnsi="Arial" w:cs="Arial"/>
        </w:rPr>
        <w:t>, New York, NY</w:t>
      </w:r>
    </w:p>
    <w:p w14:paraId="441B7D91" w14:textId="56F359C5" w:rsidR="00FE66C2" w:rsidRPr="00FA449C" w:rsidRDefault="00B26CB9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  <w:b/>
          <w:u w:val="single"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 xml:space="preserve"> (2005, December)</w:t>
      </w:r>
      <w:r w:rsidRPr="00FA449C">
        <w:rPr>
          <w:rFonts w:ascii="Arial" w:hAnsi="Arial" w:cs="Arial"/>
          <w:b/>
          <w:bCs/>
        </w:rPr>
        <w:t xml:space="preserve">. </w:t>
      </w:r>
      <w:r w:rsidRPr="00FA449C">
        <w:rPr>
          <w:rFonts w:ascii="Arial" w:hAnsi="Arial" w:cs="Arial"/>
          <w:bCs/>
        </w:rPr>
        <w:t>Methamphetamine, club drugs, &amp; the psychology of risk in gay and bisexual men. NIDA Conference on the “Meth Menace”, Waikoloa, HI.</w:t>
      </w:r>
    </w:p>
    <w:p w14:paraId="0C0AFB4B" w14:textId="446F0E0C" w:rsidR="009B0FFE" w:rsidRPr="00646149" w:rsidRDefault="00203670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450"/>
        <w:jc w:val="both"/>
        <w:rPr>
          <w:rFonts w:ascii="Arial" w:hAnsi="Arial" w:cs="Arial"/>
          <w:b/>
          <w:u w:val="single"/>
        </w:rPr>
      </w:pPr>
      <w:r w:rsidRPr="00FA449C">
        <w:rPr>
          <w:rFonts w:ascii="Arial" w:hAnsi="Arial" w:cs="Arial"/>
          <w:b/>
          <w:bCs/>
        </w:rPr>
        <w:t>Halkitis, P.</w:t>
      </w:r>
      <w:r w:rsidRPr="00FA449C">
        <w:rPr>
          <w:rFonts w:ascii="Arial" w:hAnsi="Arial" w:cs="Arial"/>
          <w:b/>
        </w:rPr>
        <w:t xml:space="preserve">N. </w:t>
      </w:r>
      <w:r w:rsidRPr="00FA449C">
        <w:rPr>
          <w:rFonts w:ascii="Arial" w:hAnsi="Arial" w:cs="Arial"/>
        </w:rPr>
        <w:t xml:space="preserve">(2005, November). </w:t>
      </w:r>
      <w:r w:rsidRPr="00FA449C">
        <w:rPr>
          <w:rFonts w:ascii="Arial" w:hAnsi="Arial" w:cs="Arial"/>
          <w:bCs/>
          <w:i/>
        </w:rPr>
        <w:t>Patterns of club drug use among gay &amp; bisexual men:</w:t>
      </w:r>
      <w:r w:rsidRPr="00FA449C">
        <w:rPr>
          <w:rFonts w:ascii="Arial" w:hAnsi="Arial" w:cs="Arial"/>
          <w:bCs/>
          <w:i/>
        </w:rPr>
        <w:br/>
        <w:t xml:space="preserve">the role of methamphetamine. </w:t>
      </w:r>
      <w:r w:rsidRPr="00FA449C">
        <w:rPr>
          <w:rFonts w:ascii="Arial" w:hAnsi="Arial" w:cs="Arial"/>
        </w:rPr>
        <w:t>University of Connecticut CHIP, Storrs, CT.</w:t>
      </w:r>
    </w:p>
    <w:p w14:paraId="430457DD" w14:textId="0A25E283" w:rsidR="009B0FFE" w:rsidRPr="007B4EE7" w:rsidRDefault="009B0FFE" w:rsidP="003B354C">
      <w:pPr>
        <w:pStyle w:val="ListParagraph"/>
        <w:numPr>
          <w:ilvl w:val="0"/>
          <w:numId w:val="40"/>
        </w:numPr>
        <w:tabs>
          <w:tab w:val="left" w:pos="-720"/>
        </w:tabs>
        <w:ind w:left="450" w:hanging="540"/>
        <w:jc w:val="both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>Halkitis, P.N</w:t>
      </w:r>
      <w:r w:rsidRPr="00FA449C">
        <w:rPr>
          <w:rFonts w:ascii="Arial" w:hAnsi="Arial" w:cs="Arial"/>
        </w:rPr>
        <w:t xml:space="preserve">. (2005, September). </w:t>
      </w:r>
      <w:r w:rsidRPr="00FA449C">
        <w:rPr>
          <w:rFonts w:ascii="Arial" w:hAnsi="Arial" w:cs="Arial"/>
          <w:i/>
        </w:rPr>
        <w:t>Patterns of illicit substance use, Viagra use, &amp; sexual behaviors among poly-club drug using gay &amp; bisexual men</w:t>
      </w:r>
      <w:r w:rsidRPr="00FA449C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color w:val="000000"/>
        </w:rPr>
        <w:t>The Bolger conference on PDE-5 inhibition and HIV risk.</w:t>
      </w:r>
      <w:r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</w:rPr>
        <w:t>Potomac, MD</w:t>
      </w:r>
      <w:r w:rsidR="007B4EE7">
        <w:rPr>
          <w:rFonts w:ascii="Arial" w:hAnsi="Arial" w:cs="Arial"/>
        </w:rPr>
        <w:t>.</w:t>
      </w:r>
    </w:p>
    <w:p w14:paraId="12B533D0" w14:textId="4CF16E0F" w:rsidR="00930F95" w:rsidRPr="007B4EE7" w:rsidRDefault="00223253" w:rsidP="003B354C">
      <w:pPr>
        <w:pStyle w:val="ListParagraph"/>
        <w:numPr>
          <w:ilvl w:val="0"/>
          <w:numId w:val="40"/>
        </w:numPr>
        <w:tabs>
          <w:tab w:val="left" w:pos="-720"/>
        </w:tabs>
        <w:ind w:left="45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 xml:space="preserve"> (2005, June). </w:t>
      </w:r>
      <w:r w:rsidRPr="00FA449C">
        <w:rPr>
          <w:rFonts w:ascii="Arial" w:hAnsi="Arial" w:cs="Arial"/>
          <w:bCs/>
          <w:i/>
        </w:rPr>
        <w:t>Methamphetamine: education, prevention, &amp; future directions.</w:t>
      </w:r>
      <w:r w:rsidRPr="00FA449C">
        <w:rPr>
          <w:rFonts w:ascii="Arial" w:hAnsi="Arial" w:cs="Arial"/>
          <w:b/>
          <w:u w:val="single"/>
        </w:rPr>
        <w:t xml:space="preserve"> </w:t>
      </w:r>
      <w:r w:rsidRPr="00FA449C">
        <w:rPr>
          <w:rFonts w:ascii="Arial" w:hAnsi="Arial" w:cs="Arial"/>
        </w:rPr>
        <w:t>NYCDOHMH, New York, NY</w:t>
      </w:r>
      <w:r w:rsidR="004E7222" w:rsidRPr="00FA449C">
        <w:rPr>
          <w:rFonts w:ascii="Arial" w:hAnsi="Arial" w:cs="Arial"/>
        </w:rPr>
        <w:t>)</w:t>
      </w:r>
      <w:r w:rsidRPr="00FA449C">
        <w:rPr>
          <w:rFonts w:ascii="Arial" w:hAnsi="Arial" w:cs="Arial"/>
        </w:rPr>
        <w:t>.</w:t>
      </w:r>
      <w:r w:rsidR="00930F95" w:rsidRPr="007B4EE7">
        <w:rPr>
          <w:rFonts w:ascii="Arial" w:hAnsi="Arial" w:cs="Arial"/>
          <w:b/>
        </w:rPr>
        <w:t>)</w:t>
      </w:r>
    </w:p>
    <w:p w14:paraId="23600B7D" w14:textId="77777777" w:rsidR="009B0FFE" w:rsidRPr="00FA449C" w:rsidRDefault="004E7222" w:rsidP="003B354C">
      <w:pPr>
        <w:pStyle w:val="ListParagraph"/>
        <w:numPr>
          <w:ilvl w:val="0"/>
          <w:numId w:val="40"/>
        </w:numPr>
        <w:tabs>
          <w:tab w:val="left" w:pos="-720"/>
        </w:tabs>
        <w:ind w:left="45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 xml:space="preserve"> &amp; Homer, B. (2005 June). </w:t>
      </w:r>
      <w:r w:rsidRPr="00FA449C">
        <w:rPr>
          <w:rFonts w:ascii="Arial" w:hAnsi="Arial" w:cs="Arial"/>
          <w:bCs/>
          <w:i/>
        </w:rPr>
        <w:t>Crystal meth: epidemiology, HIV risks, and the mind-body connection</w:t>
      </w:r>
      <w:r w:rsidRPr="00FA449C">
        <w:rPr>
          <w:rFonts w:ascii="Arial" w:hAnsi="Arial" w:cs="Arial"/>
          <w:bCs/>
        </w:rPr>
        <w:t>.</w:t>
      </w:r>
      <w:r w:rsidRPr="00FA449C">
        <w:rPr>
          <w:rFonts w:ascii="Arial" w:hAnsi="Arial" w:cs="Arial"/>
          <w:bCs/>
          <w:i/>
        </w:rPr>
        <w:t xml:space="preserve"> </w:t>
      </w:r>
      <w:r w:rsidRPr="00FA449C">
        <w:rPr>
          <w:rFonts w:ascii="Arial" w:hAnsi="Arial" w:cs="Arial"/>
          <w:bCs/>
        </w:rPr>
        <w:t>St.</w:t>
      </w:r>
      <w:r w:rsidRPr="00FA449C">
        <w:rPr>
          <w:rFonts w:ascii="Arial" w:hAnsi="Arial" w:cs="Arial"/>
        </w:rPr>
        <w:t xml:space="preserve"> Michaels Hospital HIV Grand Rounds, Toronto ON.</w:t>
      </w:r>
    </w:p>
    <w:p w14:paraId="654BDBDE" w14:textId="7D38F01E" w:rsidR="004E7222" w:rsidRPr="00FA449C" w:rsidRDefault="009B0FFE" w:rsidP="003B354C">
      <w:pPr>
        <w:pStyle w:val="ListParagraph"/>
        <w:numPr>
          <w:ilvl w:val="0"/>
          <w:numId w:val="40"/>
        </w:numPr>
        <w:tabs>
          <w:tab w:val="left" w:pos="-720"/>
        </w:tabs>
        <w:ind w:left="45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</w:t>
      </w:r>
      <w:r w:rsidRPr="00FA449C">
        <w:rPr>
          <w:rFonts w:ascii="Arial" w:hAnsi="Arial" w:cs="Arial"/>
          <w:b/>
        </w:rPr>
        <w:t>N.</w:t>
      </w:r>
      <w:r w:rsidRPr="00FA449C">
        <w:rPr>
          <w:rFonts w:ascii="Arial" w:hAnsi="Arial" w:cs="Arial"/>
        </w:rPr>
        <w:t xml:space="preserve"> (2005, April)</w:t>
      </w:r>
      <w:r w:rsidR="009A0F90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</w:rPr>
        <w:t xml:space="preserve">Current Research on Barebacking &amp; Intentional Unsafe Sex among MSM. The Fenway </w:t>
      </w:r>
      <w:r w:rsidR="00771F9D" w:rsidRPr="00FA449C">
        <w:rPr>
          <w:rFonts w:ascii="Arial" w:hAnsi="Arial" w:cs="Arial"/>
        </w:rPr>
        <w:t>Institute</w:t>
      </w:r>
      <w:r w:rsidRPr="00FA449C">
        <w:rPr>
          <w:rFonts w:ascii="Arial" w:hAnsi="Arial" w:cs="Arial"/>
        </w:rPr>
        <w:t xml:space="preserve">, </w:t>
      </w:r>
      <w:r w:rsidR="0027700E" w:rsidRPr="00FA449C">
        <w:rPr>
          <w:rFonts w:ascii="Arial" w:hAnsi="Arial" w:cs="Arial"/>
        </w:rPr>
        <w:t>Boston,</w:t>
      </w:r>
      <w:r w:rsidRPr="00FA449C">
        <w:rPr>
          <w:rFonts w:ascii="Arial" w:hAnsi="Arial" w:cs="Arial"/>
        </w:rPr>
        <w:t xml:space="preserve"> MA</w:t>
      </w:r>
    </w:p>
    <w:p w14:paraId="2DB9BED8" w14:textId="599DB07B" w:rsidR="004E7222" w:rsidRPr="00FA449C" w:rsidRDefault="004E7222" w:rsidP="007B4EE7">
      <w:pPr>
        <w:pStyle w:val="ListParagraph"/>
        <w:numPr>
          <w:ilvl w:val="0"/>
          <w:numId w:val="40"/>
        </w:numPr>
        <w:tabs>
          <w:tab w:val="left" w:pos="-720"/>
        </w:tabs>
        <w:ind w:left="45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 xml:space="preserve"> (2005, March).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i/>
        </w:rPr>
        <w:t>Crystal methamphetamine &amp; gay men: the meth-sex link</w:t>
      </w:r>
      <w:r w:rsidRPr="00FA449C">
        <w:rPr>
          <w:rFonts w:ascii="Arial" w:hAnsi="Arial" w:cs="Arial"/>
        </w:rPr>
        <w:t>. St. Luke’s Addictions Grand Rounds, New York, NY</w:t>
      </w:r>
    </w:p>
    <w:p w14:paraId="6529F932" w14:textId="77777777" w:rsidR="003B354C" w:rsidRPr="003B354C" w:rsidRDefault="004E7222" w:rsidP="003B354C">
      <w:pPr>
        <w:pStyle w:val="ListParagraph"/>
        <w:numPr>
          <w:ilvl w:val="0"/>
          <w:numId w:val="40"/>
        </w:numPr>
        <w:tabs>
          <w:tab w:val="left" w:pos="-720"/>
        </w:tabs>
        <w:ind w:left="450" w:hanging="54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Halkitis, P.N.</w:t>
      </w:r>
      <w:r w:rsidRPr="00FA449C">
        <w:rPr>
          <w:rFonts w:ascii="Arial" w:hAnsi="Arial" w:cs="Arial"/>
          <w:bCs/>
        </w:rPr>
        <w:t xml:space="preserve"> (2005, January).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bCs/>
          <w:i/>
        </w:rPr>
        <w:t>Behavioral analysis of adherence to HAART among MSM in New York City: the role of person factors, drug use, and social contexts</w:t>
      </w:r>
      <w:r w:rsidRPr="00FA449C">
        <w:rPr>
          <w:rFonts w:ascii="Arial" w:hAnsi="Arial" w:cs="Arial"/>
          <w:b/>
          <w:bCs/>
        </w:rPr>
        <w:t>.</w:t>
      </w:r>
      <w:r w:rsidRPr="00FA449C">
        <w:rPr>
          <w:rFonts w:ascii="Arial" w:hAnsi="Arial" w:cs="Arial"/>
          <w:bCs/>
        </w:rPr>
        <w:t xml:space="preserve"> St. Vincent’s HIV Grand Rounds, New York, NY</w:t>
      </w:r>
      <w:r w:rsidR="00853FE8">
        <w:rPr>
          <w:rFonts w:ascii="Arial" w:hAnsi="Arial" w:cs="Arial"/>
          <w:bCs/>
        </w:rPr>
        <w:t>.</w:t>
      </w:r>
    </w:p>
    <w:p w14:paraId="7C9F2B1A" w14:textId="77777777" w:rsidR="003B354C" w:rsidRDefault="009727FD" w:rsidP="003B354C">
      <w:pPr>
        <w:pStyle w:val="ListParagraph"/>
        <w:numPr>
          <w:ilvl w:val="0"/>
          <w:numId w:val="40"/>
        </w:numPr>
        <w:tabs>
          <w:tab w:val="left" w:pos="-720"/>
        </w:tabs>
        <w:ind w:left="450" w:hanging="540"/>
        <w:jc w:val="both"/>
        <w:rPr>
          <w:rFonts w:ascii="Arial" w:hAnsi="Arial" w:cs="Arial"/>
        </w:rPr>
      </w:pPr>
      <w:r w:rsidRPr="003B354C">
        <w:rPr>
          <w:rFonts w:ascii="Arial" w:hAnsi="Arial" w:cs="Arial"/>
          <w:b/>
          <w:bCs/>
        </w:rPr>
        <w:t>Halkitis, P.</w:t>
      </w:r>
      <w:r w:rsidRPr="003B354C">
        <w:rPr>
          <w:rFonts w:ascii="Arial" w:hAnsi="Arial" w:cs="Arial"/>
        </w:rPr>
        <w:t xml:space="preserve">N (2004, February). </w:t>
      </w:r>
      <w:r w:rsidRPr="003B354C">
        <w:rPr>
          <w:rFonts w:ascii="Arial" w:hAnsi="Arial" w:cs="Arial"/>
          <w:i/>
        </w:rPr>
        <w:t>The crystal cathedral contextualizing risk: methamphetamine use among gay &amp; bisexual men in New York City</w:t>
      </w:r>
      <w:r w:rsidRPr="003B354C">
        <w:rPr>
          <w:rFonts w:ascii="Arial" w:hAnsi="Arial" w:cs="Arial"/>
        </w:rPr>
        <w:t>. amfAR, New York, NY.</w:t>
      </w:r>
    </w:p>
    <w:p w14:paraId="4DF3E90F" w14:textId="2140BDEB" w:rsidR="003B354C" w:rsidRDefault="003B354C" w:rsidP="003B354C">
      <w:pPr>
        <w:pStyle w:val="ListParagraph"/>
        <w:numPr>
          <w:ilvl w:val="0"/>
          <w:numId w:val="40"/>
        </w:numPr>
        <w:tabs>
          <w:tab w:val="left" w:pos="-720"/>
        </w:tabs>
        <w:ind w:left="450" w:hanging="540"/>
        <w:jc w:val="both"/>
        <w:rPr>
          <w:rFonts w:ascii="Arial" w:hAnsi="Arial" w:cs="Arial"/>
        </w:rPr>
      </w:pPr>
      <w:r w:rsidRPr="003B354C">
        <w:rPr>
          <w:rFonts w:ascii="Arial" w:hAnsi="Arial" w:cs="Arial"/>
          <w:b/>
          <w:bCs/>
        </w:rPr>
        <w:t>Halkitis, P.</w:t>
      </w:r>
      <w:r w:rsidRPr="003B354C">
        <w:rPr>
          <w:rFonts w:ascii="Arial" w:hAnsi="Arial" w:cs="Arial"/>
          <w:b/>
        </w:rPr>
        <w:t>N.</w:t>
      </w:r>
      <w:r w:rsidRPr="003B354C">
        <w:rPr>
          <w:rFonts w:ascii="Arial" w:hAnsi="Arial" w:cs="Arial"/>
        </w:rPr>
        <w:t xml:space="preserve"> (2004, April). </w:t>
      </w:r>
      <w:r w:rsidRPr="003B354C">
        <w:rPr>
          <w:rFonts w:ascii="Arial" w:hAnsi="Arial" w:cs="Arial"/>
          <w:i/>
        </w:rPr>
        <w:t>Strategies for intervention: prevention, harm reduction, and treatment.</w:t>
      </w:r>
      <w:r w:rsidRPr="003B354C">
        <w:rPr>
          <w:rFonts w:ascii="Arial" w:hAnsi="Arial" w:cs="Arial"/>
        </w:rPr>
        <w:t xml:space="preserve"> Boston Department of Health Crystal Meth Conference, Boston, MA</w:t>
      </w:r>
    </w:p>
    <w:p w14:paraId="770B19B4" w14:textId="0145894C" w:rsidR="00223253" w:rsidRPr="003B354C" w:rsidRDefault="00B26CB9" w:rsidP="003B354C">
      <w:pPr>
        <w:pStyle w:val="ListParagraph"/>
        <w:numPr>
          <w:ilvl w:val="0"/>
          <w:numId w:val="40"/>
        </w:numPr>
        <w:tabs>
          <w:tab w:val="left" w:pos="-720"/>
        </w:tabs>
        <w:ind w:left="450" w:hanging="540"/>
        <w:jc w:val="both"/>
        <w:rPr>
          <w:rFonts w:ascii="Arial" w:hAnsi="Arial" w:cs="Arial"/>
        </w:rPr>
      </w:pPr>
      <w:r w:rsidRPr="003B354C">
        <w:rPr>
          <w:rFonts w:ascii="Arial" w:hAnsi="Arial" w:cs="Arial"/>
          <w:b/>
          <w:bCs/>
        </w:rPr>
        <w:t>Halkitis, P.</w:t>
      </w:r>
      <w:r w:rsidRPr="003B354C">
        <w:rPr>
          <w:rFonts w:ascii="Arial" w:hAnsi="Arial" w:cs="Arial"/>
          <w:b/>
        </w:rPr>
        <w:t xml:space="preserve">N. </w:t>
      </w:r>
      <w:r w:rsidRPr="003B354C">
        <w:rPr>
          <w:rFonts w:ascii="Arial" w:hAnsi="Arial" w:cs="Arial"/>
        </w:rPr>
        <w:t xml:space="preserve">(2004, June). </w:t>
      </w:r>
      <w:r w:rsidR="00223253" w:rsidRPr="003B354C">
        <w:rPr>
          <w:rFonts w:ascii="Arial" w:hAnsi="Arial" w:cs="Arial"/>
          <w:bCs/>
          <w:i/>
          <w:color w:val="000000"/>
        </w:rPr>
        <w:t>Overview of current research among gay &amp; bisexual m</w:t>
      </w:r>
      <w:r w:rsidRPr="003B354C">
        <w:rPr>
          <w:rFonts w:ascii="Arial" w:hAnsi="Arial" w:cs="Arial"/>
          <w:bCs/>
          <w:i/>
          <w:color w:val="000000"/>
        </w:rPr>
        <w:t>en in</w:t>
      </w:r>
      <w:r w:rsidRPr="003B354C">
        <w:rPr>
          <w:rFonts w:ascii="Arial" w:hAnsi="Arial" w:cs="Arial"/>
          <w:b/>
          <w:bCs/>
          <w:i/>
          <w:color w:val="000000"/>
        </w:rPr>
        <w:t xml:space="preserve"> </w:t>
      </w:r>
    </w:p>
    <w:p w14:paraId="7BFE2EF2" w14:textId="77777777" w:rsidR="003B354C" w:rsidRDefault="00E67078" w:rsidP="003B354C">
      <w:pPr>
        <w:pStyle w:val="ListParagraph"/>
        <w:tabs>
          <w:tab w:val="left" w:pos="-720"/>
        </w:tabs>
        <w:ind w:left="450" w:hanging="4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="00223253" w:rsidRPr="00FA449C">
        <w:rPr>
          <w:rFonts w:ascii="Arial" w:hAnsi="Arial" w:cs="Arial"/>
          <w:bCs/>
          <w:i/>
          <w:color w:val="000000"/>
        </w:rPr>
        <w:t>NYC</w:t>
      </w:r>
      <w:r w:rsidR="00223253" w:rsidRPr="00FA449C">
        <w:rPr>
          <w:rFonts w:ascii="Arial" w:hAnsi="Arial" w:cs="Arial"/>
          <w:i/>
          <w:iCs/>
          <w:color w:val="000000"/>
        </w:rPr>
        <w:t>.</w:t>
      </w:r>
      <w:r w:rsidR="00223253" w:rsidRPr="00FA449C">
        <w:rPr>
          <w:rFonts w:ascii="Arial" w:hAnsi="Arial" w:cs="Arial"/>
          <w:iCs/>
          <w:color w:val="000000"/>
        </w:rPr>
        <w:t xml:space="preserve"> NYCDOHM Crystal Methamphetamine, Understanding &amp; Treating </w:t>
      </w:r>
      <w:r w:rsidR="0027700E" w:rsidRPr="00FA449C">
        <w:rPr>
          <w:rFonts w:ascii="Arial" w:hAnsi="Arial" w:cs="Arial"/>
          <w:iCs/>
          <w:color w:val="000000"/>
        </w:rPr>
        <w:t>an</w:t>
      </w:r>
      <w:r w:rsidR="00223253" w:rsidRPr="00FA449C">
        <w:rPr>
          <w:rFonts w:ascii="Arial" w:hAnsi="Arial" w:cs="Arial"/>
          <w:iCs/>
          <w:color w:val="000000"/>
        </w:rPr>
        <w:t xml:space="preserve"> Emerging </w:t>
      </w:r>
      <w:r w:rsidRPr="00FA449C">
        <w:rPr>
          <w:rFonts w:ascii="Arial" w:hAnsi="Arial" w:cs="Arial"/>
          <w:iCs/>
          <w:color w:val="000000"/>
        </w:rPr>
        <w:t xml:space="preserve">Health </w:t>
      </w:r>
      <w:r>
        <w:rPr>
          <w:rFonts w:ascii="Arial" w:hAnsi="Arial" w:cs="Arial"/>
          <w:iCs/>
          <w:color w:val="000000"/>
        </w:rPr>
        <w:t>Crisis</w:t>
      </w:r>
      <w:r w:rsidR="00223253" w:rsidRPr="00FA449C">
        <w:rPr>
          <w:rFonts w:ascii="Arial" w:hAnsi="Arial" w:cs="Arial"/>
          <w:iCs/>
          <w:color w:val="000000"/>
        </w:rPr>
        <w:t>, New York, NY</w:t>
      </w:r>
      <w:r w:rsidR="00203670" w:rsidRPr="00FA449C">
        <w:rPr>
          <w:rFonts w:ascii="Arial" w:hAnsi="Arial" w:cs="Arial"/>
          <w:iCs/>
          <w:color w:val="000000"/>
        </w:rPr>
        <w:t>.</w:t>
      </w:r>
    </w:p>
    <w:p w14:paraId="76F20049" w14:textId="77777777" w:rsidR="003B354C" w:rsidRPr="003B354C" w:rsidRDefault="00203670" w:rsidP="003B354C">
      <w:pPr>
        <w:pStyle w:val="ListParagraph"/>
        <w:numPr>
          <w:ilvl w:val="0"/>
          <w:numId w:val="40"/>
        </w:numPr>
        <w:tabs>
          <w:tab w:val="left" w:pos="-720"/>
        </w:tabs>
        <w:ind w:left="450" w:hanging="540"/>
        <w:jc w:val="both"/>
        <w:rPr>
          <w:rFonts w:ascii="Arial" w:hAnsi="Arial" w:cs="Arial"/>
          <w:iCs/>
          <w:color w:val="000000"/>
        </w:rPr>
      </w:pPr>
      <w:r w:rsidRPr="003B354C">
        <w:rPr>
          <w:rFonts w:ascii="Arial" w:hAnsi="Arial" w:cs="Arial"/>
          <w:b/>
        </w:rPr>
        <w:t>Halkitis, P.N.</w:t>
      </w:r>
      <w:r w:rsidRPr="003B354C">
        <w:rPr>
          <w:rFonts w:ascii="Arial" w:hAnsi="Arial" w:cs="Arial"/>
        </w:rPr>
        <w:t xml:space="preserve"> (2003, September). </w:t>
      </w:r>
      <w:r w:rsidRPr="003B354C">
        <w:rPr>
          <w:rFonts w:ascii="Arial" w:hAnsi="Arial" w:cs="Arial"/>
          <w:i/>
        </w:rPr>
        <w:t>Gay culture in the third decade of AIDS: the emergence of barebacking</w:t>
      </w:r>
      <w:r w:rsidRPr="003B354C">
        <w:rPr>
          <w:rFonts w:ascii="Arial" w:hAnsi="Arial" w:cs="Arial"/>
        </w:rPr>
        <w:t>. University of Connecticut CHIP, Storrs, CT.</w:t>
      </w:r>
    </w:p>
    <w:p w14:paraId="05344B3E" w14:textId="77777777" w:rsidR="003B354C" w:rsidRPr="003B354C" w:rsidRDefault="00142332" w:rsidP="003B354C">
      <w:pPr>
        <w:pStyle w:val="ListParagraph"/>
        <w:numPr>
          <w:ilvl w:val="0"/>
          <w:numId w:val="40"/>
        </w:numPr>
        <w:tabs>
          <w:tab w:val="left" w:pos="-720"/>
        </w:tabs>
        <w:ind w:left="450" w:hanging="540"/>
        <w:jc w:val="both"/>
        <w:rPr>
          <w:rFonts w:ascii="Arial" w:hAnsi="Arial" w:cs="Arial"/>
          <w:iCs/>
          <w:color w:val="000000"/>
        </w:rPr>
      </w:pPr>
      <w:r w:rsidRPr="003B354C">
        <w:rPr>
          <w:rFonts w:ascii="Arial" w:hAnsi="Arial" w:cs="Arial"/>
          <w:b/>
        </w:rPr>
        <w:t>Halkitis, P.</w:t>
      </w:r>
      <w:r w:rsidR="009B0FFE" w:rsidRPr="003B354C">
        <w:rPr>
          <w:rFonts w:ascii="Arial" w:hAnsi="Arial" w:cs="Arial"/>
        </w:rPr>
        <w:t xml:space="preserve">N. </w:t>
      </w:r>
      <w:r w:rsidR="009B0FFE" w:rsidRPr="003B354C">
        <w:rPr>
          <w:rFonts w:ascii="Arial" w:hAnsi="Arial" w:cs="Arial"/>
          <w:i/>
        </w:rPr>
        <w:t>The crystal cathedral: update on methamphetamine</w:t>
      </w:r>
      <w:r w:rsidRPr="003B354C">
        <w:rPr>
          <w:rFonts w:ascii="Arial" w:hAnsi="Arial" w:cs="Arial"/>
        </w:rPr>
        <w:t xml:space="preserve">. Boston </w:t>
      </w:r>
      <w:r w:rsidR="009B0FFE" w:rsidRPr="003B354C">
        <w:rPr>
          <w:rFonts w:ascii="Arial" w:hAnsi="Arial" w:cs="Arial"/>
        </w:rPr>
        <w:t>Victory</w:t>
      </w:r>
      <w:r w:rsidRPr="003B354C">
        <w:rPr>
          <w:rFonts w:ascii="Arial" w:hAnsi="Arial" w:cs="Arial"/>
        </w:rPr>
        <w:t xml:space="preserve"> </w:t>
      </w:r>
      <w:r w:rsidR="009B0FFE" w:rsidRPr="003B354C">
        <w:rPr>
          <w:rFonts w:ascii="Arial" w:hAnsi="Arial" w:cs="Arial"/>
        </w:rPr>
        <w:t>Programs, Boston MA.</w:t>
      </w:r>
    </w:p>
    <w:p w14:paraId="68B577C0" w14:textId="77777777" w:rsidR="003B354C" w:rsidRPr="003B354C" w:rsidRDefault="009727FD" w:rsidP="003B354C">
      <w:pPr>
        <w:pStyle w:val="ListParagraph"/>
        <w:numPr>
          <w:ilvl w:val="0"/>
          <w:numId w:val="40"/>
        </w:numPr>
        <w:tabs>
          <w:tab w:val="left" w:pos="-720"/>
        </w:tabs>
        <w:ind w:left="450" w:hanging="540"/>
        <w:jc w:val="both"/>
        <w:rPr>
          <w:rFonts w:ascii="Arial" w:hAnsi="Arial" w:cs="Arial"/>
          <w:iCs/>
          <w:color w:val="000000"/>
        </w:rPr>
      </w:pPr>
      <w:r w:rsidRPr="003B354C">
        <w:rPr>
          <w:rFonts w:ascii="Arial" w:hAnsi="Arial" w:cs="Arial"/>
          <w:b/>
        </w:rPr>
        <w:t>Halkitis, P.N.</w:t>
      </w:r>
      <w:r w:rsidRPr="003B354C">
        <w:rPr>
          <w:rFonts w:ascii="Arial" w:hAnsi="Arial" w:cs="Arial"/>
        </w:rPr>
        <w:t xml:space="preserve"> (2003, March). </w:t>
      </w:r>
      <w:r w:rsidRPr="003B354C">
        <w:rPr>
          <w:rFonts w:ascii="Arial" w:hAnsi="Arial" w:cs="Arial"/>
          <w:i/>
        </w:rPr>
        <w:t>HIV treatment adherence.</w:t>
      </w:r>
      <w:r w:rsidRPr="003B354C">
        <w:rPr>
          <w:rFonts w:ascii="Arial" w:hAnsi="Arial" w:cs="Arial"/>
        </w:rPr>
        <w:t xml:space="preserve"> APA HOPE Training Program, Washington, DC</w:t>
      </w:r>
    </w:p>
    <w:p w14:paraId="0A80FDCE" w14:textId="77777777" w:rsidR="003B354C" w:rsidRPr="0089366D" w:rsidRDefault="00F6324A" w:rsidP="003B354C">
      <w:pPr>
        <w:pStyle w:val="ListParagraph"/>
        <w:numPr>
          <w:ilvl w:val="0"/>
          <w:numId w:val="40"/>
        </w:numPr>
        <w:tabs>
          <w:tab w:val="left" w:pos="-720"/>
        </w:tabs>
        <w:ind w:left="450" w:hanging="540"/>
        <w:jc w:val="both"/>
        <w:rPr>
          <w:rFonts w:ascii="Arial" w:hAnsi="Arial" w:cs="Arial"/>
          <w:iCs/>
          <w:color w:val="000000"/>
        </w:rPr>
      </w:pPr>
      <w:r w:rsidRPr="003B354C">
        <w:rPr>
          <w:rFonts w:ascii="Arial" w:hAnsi="Arial" w:cs="Arial"/>
          <w:b/>
        </w:rPr>
        <w:t>Halkitis, P.N.</w:t>
      </w:r>
      <w:r w:rsidRPr="003B354C">
        <w:rPr>
          <w:rFonts w:ascii="Arial" w:hAnsi="Arial" w:cs="Arial"/>
        </w:rPr>
        <w:t xml:space="preserve"> (2000, December). </w:t>
      </w:r>
      <w:r w:rsidRPr="003B354C">
        <w:rPr>
          <w:rFonts w:ascii="Arial" w:hAnsi="Arial" w:cs="Arial"/>
          <w:i/>
        </w:rPr>
        <w:t>Crystal methamphetamine use among gay &amp; bisexual men in New York City</w:t>
      </w:r>
      <w:r w:rsidRPr="003B354C">
        <w:rPr>
          <w:rFonts w:ascii="Arial" w:hAnsi="Arial" w:cs="Arial"/>
        </w:rPr>
        <w:t>. The HIV Center, Columbia University, New York, NY</w:t>
      </w:r>
      <w:r w:rsidR="001A2493" w:rsidRPr="003B354C">
        <w:rPr>
          <w:rFonts w:ascii="Arial" w:hAnsi="Arial" w:cs="Arial"/>
        </w:rPr>
        <w:t>.</w:t>
      </w:r>
    </w:p>
    <w:p w14:paraId="1F91A2F5" w14:textId="4873448F" w:rsidR="0089366D" w:rsidRPr="0089366D" w:rsidRDefault="0089366D" w:rsidP="0089366D">
      <w:pPr>
        <w:outlineLvl w:val="0"/>
        <w:rPr>
          <w:rFonts w:ascii="Arial" w:hAnsi="Arial" w:cs="Arial"/>
          <w:b/>
          <w:color w:val="000000"/>
          <w:shd w:val="clear" w:color="auto" w:fill="FFFFFF"/>
        </w:rPr>
      </w:pPr>
      <w:r w:rsidRPr="0089366D">
        <w:rPr>
          <w:rFonts w:ascii="Arial" w:hAnsi="Arial" w:cs="Arial"/>
          <w:b/>
        </w:rPr>
        <w:t>KEYNOTES &amp; INVITED LECTURES (cont’d)</w:t>
      </w:r>
    </w:p>
    <w:p w14:paraId="62794D01" w14:textId="77777777" w:rsidR="003B354C" w:rsidRPr="00144C07" w:rsidRDefault="00203670" w:rsidP="003B354C">
      <w:pPr>
        <w:pStyle w:val="ListParagraph"/>
        <w:numPr>
          <w:ilvl w:val="0"/>
          <w:numId w:val="40"/>
        </w:numPr>
        <w:tabs>
          <w:tab w:val="left" w:pos="-720"/>
        </w:tabs>
        <w:ind w:left="450" w:hanging="540"/>
        <w:jc w:val="both"/>
        <w:rPr>
          <w:rFonts w:ascii="Arial" w:hAnsi="Arial" w:cs="Arial"/>
          <w:iCs/>
          <w:color w:val="000000"/>
        </w:rPr>
      </w:pPr>
      <w:r w:rsidRPr="003B354C">
        <w:rPr>
          <w:rFonts w:ascii="Arial" w:hAnsi="Arial" w:cs="Arial"/>
          <w:b/>
        </w:rPr>
        <w:lastRenderedPageBreak/>
        <w:t>Halkitis, P.N.</w:t>
      </w:r>
      <w:r w:rsidRPr="003B354C">
        <w:rPr>
          <w:rFonts w:ascii="Arial" w:hAnsi="Arial" w:cs="Arial"/>
        </w:rPr>
        <w:t xml:space="preserve"> </w:t>
      </w:r>
      <w:r w:rsidRPr="003B354C">
        <w:rPr>
          <w:rFonts w:ascii="Arial" w:hAnsi="Arial" w:cs="Arial"/>
          <w:b/>
        </w:rPr>
        <w:t>(</w:t>
      </w:r>
      <w:r w:rsidRPr="003B354C">
        <w:rPr>
          <w:rFonts w:ascii="Arial" w:hAnsi="Arial" w:cs="Arial"/>
        </w:rPr>
        <w:t xml:space="preserve">2000, October). </w:t>
      </w:r>
      <w:r w:rsidRPr="003B354C">
        <w:rPr>
          <w:rFonts w:ascii="Arial" w:hAnsi="Arial" w:cs="Arial"/>
          <w:i/>
          <w:iCs/>
        </w:rPr>
        <w:t xml:space="preserve">Community-based findings on adherence to HIV antiretrovirals&amp; future directions in adherence research. </w:t>
      </w:r>
      <w:r w:rsidRPr="003B354C">
        <w:rPr>
          <w:rFonts w:ascii="Arial" w:hAnsi="Arial" w:cs="Arial"/>
        </w:rPr>
        <w:t>University of Connecticut CHIP, Storrs, CT.</w:t>
      </w:r>
    </w:p>
    <w:p w14:paraId="7571B355" w14:textId="77777777" w:rsidR="003B354C" w:rsidRPr="003B354C" w:rsidRDefault="00B26CB9" w:rsidP="003B354C">
      <w:pPr>
        <w:pStyle w:val="ListParagraph"/>
        <w:numPr>
          <w:ilvl w:val="0"/>
          <w:numId w:val="40"/>
        </w:numPr>
        <w:tabs>
          <w:tab w:val="left" w:pos="-720"/>
        </w:tabs>
        <w:ind w:left="450" w:hanging="540"/>
        <w:jc w:val="both"/>
        <w:rPr>
          <w:rFonts w:ascii="Arial" w:hAnsi="Arial" w:cs="Arial"/>
          <w:iCs/>
          <w:color w:val="000000"/>
        </w:rPr>
      </w:pPr>
      <w:r w:rsidRPr="003B354C">
        <w:rPr>
          <w:rFonts w:ascii="Arial" w:hAnsi="Arial" w:cs="Arial"/>
          <w:b/>
          <w:bCs/>
        </w:rPr>
        <w:t>Halkitis, P.N.</w:t>
      </w:r>
      <w:r w:rsidRPr="003B354C">
        <w:rPr>
          <w:rFonts w:ascii="Arial" w:hAnsi="Arial" w:cs="Arial"/>
          <w:bCs/>
        </w:rPr>
        <w:t xml:space="preserve"> (2000, June). </w:t>
      </w:r>
      <w:r w:rsidRPr="003B354C">
        <w:rPr>
          <w:rFonts w:ascii="Arial" w:hAnsi="Arial" w:cs="Arial"/>
          <w:bCs/>
          <w:i/>
        </w:rPr>
        <w:t>HIV in the new millennium:</w:t>
      </w:r>
      <w:r w:rsidRPr="003B354C">
        <w:rPr>
          <w:rFonts w:ascii="Arial" w:hAnsi="Arial" w:cs="Arial"/>
          <w:i/>
        </w:rPr>
        <w:t xml:space="preserve"> treatment advances and the complexities of adherence</w:t>
      </w:r>
      <w:r w:rsidRPr="003B354C">
        <w:rPr>
          <w:rFonts w:ascii="Arial" w:hAnsi="Arial" w:cs="Arial"/>
        </w:rPr>
        <w:t>. APA Training Conference, Manchester, NH.</w:t>
      </w:r>
    </w:p>
    <w:p w14:paraId="1A3E7663" w14:textId="25F9B912" w:rsidR="00B82075" w:rsidRPr="00144C07" w:rsidRDefault="00223253" w:rsidP="003B354C">
      <w:pPr>
        <w:pStyle w:val="ListParagraph"/>
        <w:numPr>
          <w:ilvl w:val="0"/>
          <w:numId w:val="40"/>
        </w:numPr>
        <w:tabs>
          <w:tab w:val="left" w:pos="-720"/>
        </w:tabs>
        <w:ind w:left="450" w:hanging="540"/>
        <w:jc w:val="both"/>
        <w:rPr>
          <w:rFonts w:ascii="Arial" w:hAnsi="Arial" w:cs="Arial"/>
          <w:iCs/>
          <w:color w:val="000000"/>
        </w:rPr>
      </w:pPr>
      <w:r w:rsidRPr="003B354C">
        <w:rPr>
          <w:rFonts w:ascii="Arial" w:hAnsi="Arial" w:cs="Arial"/>
          <w:b/>
          <w:bCs/>
        </w:rPr>
        <w:t xml:space="preserve">Halkitis, P.N. </w:t>
      </w:r>
      <w:r w:rsidRPr="003B354C">
        <w:rPr>
          <w:rFonts w:ascii="Arial" w:hAnsi="Arial" w:cs="Arial"/>
          <w:bCs/>
        </w:rPr>
        <w:t>(1999</w:t>
      </w:r>
      <w:r w:rsidR="004E7222" w:rsidRPr="003B354C">
        <w:rPr>
          <w:rFonts w:ascii="Arial" w:hAnsi="Arial" w:cs="Arial"/>
          <w:bCs/>
        </w:rPr>
        <w:t>, October).</w:t>
      </w:r>
      <w:r w:rsidRPr="003B354C">
        <w:rPr>
          <w:rFonts w:ascii="Arial" w:hAnsi="Arial" w:cs="Arial"/>
          <w:bCs/>
        </w:rPr>
        <w:t xml:space="preserve"> </w:t>
      </w:r>
      <w:r w:rsidRPr="003B354C">
        <w:rPr>
          <w:rFonts w:ascii="Arial" w:hAnsi="Arial" w:cs="Arial"/>
          <w:bCs/>
          <w:i/>
        </w:rPr>
        <w:t>Research on adherence to treatment regimens.</w:t>
      </w:r>
      <w:r w:rsidRPr="003B354C">
        <w:rPr>
          <w:rFonts w:ascii="Arial" w:hAnsi="Arial" w:cs="Arial"/>
          <w:bCs/>
        </w:rPr>
        <w:t xml:space="preserve"> American Psychiatric Association AIDS Program Office,</w:t>
      </w:r>
      <w:r w:rsidR="004E7222" w:rsidRPr="003B354C">
        <w:rPr>
          <w:rFonts w:ascii="Arial" w:hAnsi="Arial" w:cs="Arial"/>
          <w:bCs/>
        </w:rPr>
        <w:t xml:space="preserve"> Interdisciplinary Care in the New Age of AIDS.</w:t>
      </w:r>
      <w:r w:rsidRPr="003B354C">
        <w:rPr>
          <w:rFonts w:ascii="Arial" w:hAnsi="Arial" w:cs="Arial"/>
          <w:bCs/>
        </w:rPr>
        <w:t xml:space="preserve"> </w:t>
      </w:r>
      <w:r w:rsidR="004E7222" w:rsidRPr="003B354C">
        <w:rPr>
          <w:rFonts w:ascii="Arial" w:hAnsi="Arial" w:cs="Arial"/>
          <w:bCs/>
        </w:rPr>
        <w:t>New Orleans, LA</w:t>
      </w:r>
      <w:r w:rsidR="00B62F6C" w:rsidRPr="003B354C">
        <w:rPr>
          <w:rFonts w:ascii="Arial" w:hAnsi="Arial" w:cs="Arial"/>
          <w:bCs/>
        </w:rPr>
        <w:t>.</w:t>
      </w:r>
    </w:p>
    <w:p w14:paraId="617499EC" w14:textId="77777777" w:rsidR="00144C07" w:rsidRPr="003B354C" w:rsidRDefault="00144C07" w:rsidP="00144C07">
      <w:pPr>
        <w:pStyle w:val="ListParagraph"/>
        <w:tabs>
          <w:tab w:val="left" w:pos="-720"/>
        </w:tabs>
        <w:ind w:left="450"/>
        <w:jc w:val="both"/>
        <w:rPr>
          <w:rFonts w:ascii="Arial" w:hAnsi="Arial" w:cs="Arial"/>
          <w:iCs/>
          <w:color w:val="000000"/>
        </w:rPr>
      </w:pPr>
    </w:p>
    <w:p w14:paraId="60B0862D" w14:textId="3FD76E39" w:rsidR="008F4126" w:rsidRPr="00FA449C" w:rsidRDefault="008F4126" w:rsidP="00512271">
      <w:pPr>
        <w:jc w:val="both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>AUTHOR BOOK TALKS</w:t>
      </w:r>
    </w:p>
    <w:p w14:paraId="46AC5886" w14:textId="4ACCDD59" w:rsidR="008F4126" w:rsidRPr="00FA449C" w:rsidRDefault="008F4126" w:rsidP="00F6324A">
      <w:pPr>
        <w:ind w:left="450" w:hanging="450"/>
        <w:jc w:val="both"/>
        <w:rPr>
          <w:rFonts w:ascii="Arial" w:hAnsi="Arial" w:cs="Arial"/>
          <w:bCs/>
          <w:i/>
        </w:rPr>
      </w:pPr>
      <w:r w:rsidRPr="00FA449C">
        <w:rPr>
          <w:rFonts w:ascii="Arial" w:hAnsi="Arial" w:cs="Arial"/>
          <w:b/>
        </w:rPr>
        <w:t xml:space="preserve">Halkitis, P.N. </w:t>
      </w:r>
      <w:r w:rsidR="00CB65FB" w:rsidRPr="00FA449C">
        <w:rPr>
          <w:rFonts w:ascii="Arial" w:hAnsi="Arial" w:cs="Arial"/>
          <w:bCs/>
          <w:i/>
        </w:rPr>
        <w:t xml:space="preserve">Out in Time: The </w:t>
      </w:r>
      <w:r w:rsidR="009F5050">
        <w:rPr>
          <w:rFonts w:ascii="Arial" w:hAnsi="Arial" w:cs="Arial"/>
          <w:bCs/>
          <w:i/>
        </w:rPr>
        <w:t>P</w:t>
      </w:r>
      <w:r w:rsidR="00CB65FB" w:rsidRPr="00FA449C">
        <w:rPr>
          <w:rFonts w:ascii="Arial" w:hAnsi="Arial" w:cs="Arial"/>
          <w:bCs/>
          <w:i/>
        </w:rPr>
        <w:t xml:space="preserve">ublic </w:t>
      </w:r>
      <w:proofErr w:type="spellStart"/>
      <w:r w:rsidR="00CB65FB" w:rsidRPr="00FA449C">
        <w:rPr>
          <w:rFonts w:ascii="Arial" w:hAnsi="Arial" w:cs="Arial"/>
          <w:bCs/>
          <w:i/>
        </w:rPr>
        <w:t>l</w:t>
      </w:r>
      <w:r w:rsidR="009F5050">
        <w:rPr>
          <w:rFonts w:ascii="Arial" w:hAnsi="Arial" w:cs="Arial"/>
          <w:bCs/>
          <w:i/>
        </w:rPr>
        <w:t>L</w:t>
      </w:r>
      <w:r w:rsidR="00CB65FB" w:rsidRPr="00FA449C">
        <w:rPr>
          <w:rFonts w:ascii="Arial" w:hAnsi="Arial" w:cs="Arial"/>
          <w:bCs/>
          <w:i/>
        </w:rPr>
        <w:t>ves</w:t>
      </w:r>
      <w:proofErr w:type="spellEnd"/>
      <w:r w:rsidR="00CB65FB" w:rsidRPr="00FA449C">
        <w:rPr>
          <w:rFonts w:ascii="Arial" w:hAnsi="Arial" w:cs="Arial"/>
          <w:bCs/>
          <w:i/>
        </w:rPr>
        <w:t xml:space="preserve"> of G</w:t>
      </w:r>
      <w:r w:rsidRPr="00FA449C">
        <w:rPr>
          <w:rFonts w:ascii="Arial" w:hAnsi="Arial" w:cs="Arial"/>
          <w:bCs/>
          <w:i/>
        </w:rPr>
        <w:t xml:space="preserve">ay </w:t>
      </w:r>
      <w:r w:rsidR="009F5050">
        <w:rPr>
          <w:rFonts w:ascii="Arial" w:hAnsi="Arial" w:cs="Arial"/>
          <w:bCs/>
          <w:i/>
        </w:rPr>
        <w:t>M</w:t>
      </w:r>
      <w:r w:rsidRPr="00FA449C">
        <w:rPr>
          <w:rFonts w:ascii="Arial" w:hAnsi="Arial" w:cs="Arial"/>
          <w:bCs/>
          <w:i/>
        </w:rPr>
        <w:t>en from S</w:t>
      </w:r>
      <w:r w:rsidR="00CB65FB" w:rsidRPr="00FA449C">
        <w:rPr>
          <w:rFonts w:ascii="Arial" w:hAnsi="Arial" w:cs="Arial"/>
          <w:bCs/>
          <w:i/>
        </w:rPr>
        <w:t>tonewall to the Queer Generation</w:t>
      </w:r>
    </w:p>
    <w:p w14:paraId="4B83FE4B" w14:textId="25FA79F1" w:rsidR="00EA1EAB" w:rsidRPr="00FA449C" w:rsidRDefault="00EA1EAB" w:rsidP="00F6324A">
      <w:pPr>
        <w:pStyle w:val="ListParagraph"/>
        <w:numPr>
          <w:ilvl w:val="0"/>
          <w:numId w:val="25"/>
        </w:numPr>
        <w:tabs>
          <w:tab w:val="left" w:pos="-63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2019, October</w:t>
      </w:r>
      <w:r w:rsidRPr="00FA449C">
        <w:rPr>
          <w:rFonts w:ascii="Arial" w:hAnsi="Arial" w:cs="Arial"/>
        </w:rPr>
        <w:tab/>
        <w:t>The New York Academy of Medicine Author Night, New York, NY</w:t>
      </w:r>
    </w:p>
    <w:p w14:paraId="1524CF65" w14:textId="6679E9AA" w:rsidR="00EA1EAB" w:rsidRPr="00FA449C" w:rsidRDefault="00EA1EAB" w:rsidP="00F6324A">
      <w:pPr>
        <w:pStyle w:val="ListParagraph"/>
        <w:numPr>
          <w:ilvl w:val="0"/>
          <w:numId w:val="25"/>
        </w:numPr>
        <w:tabs>
          <w:tab w:val="left" w:pos="-63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2019, October</w:t>
      </w:r>
      <w:r w:rsidRPr="00FA449C">
        <w:rPr>
          <w:rFonts w:ascii="Arial" w:hAnsi="Arial" w:cs="Arial"/>
        </w:rPr>
        <w:tab/>
        <w:t xml:space="preserve">New York </w:t>
      </w:r>
      <w:r w:rsidR="00CB65FB" w:rsidRPr="00FA449C">
        <w:rPr>
          <w:rFonts w:ascii="Arial" w:hAnsi="Arial" w:cs="Arial"/>
        </w:rPr>
        <w:t>University</w:t>
      </w:r>
      <w:r w:rsidRPr="00FA449C">
        <w:rPr>
          <w:rFonts w:ascii="Arial" w:hAnsi="Arial" w:cs="Arial"/>
        </w:rPr>
        <w:t xml:space="preserve"> Bookstore, New York, NY</w:t>
      </w:r>
    </w:p>
    <w:p w14:paraId="40351C0D" w14:textId="18F3CD36" w:rsidR="00EA1EAB" w:rsidRPr="00FA449C" w:rsidRDefault="00EA1EAB" w:rsidP="00F6324A">
      <w:pPr>
        <w:pStyle w:val="ListParagraph"/>
        <w:numPr>
          <w:ilvl w:val="0"/>
          <w:numId w:val="25"/>
        </w:numPr>
        <w:tabs>
          <w:tab w:val="left" w:pos="-63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2019, October</w:t>
      </w:r>
      <w:r w:rsidRPr="00FA449C">
        <w:rPr>
          <w:rFonts w:ascii="Arial" w:hAnsi="Arial" w:cs="Arial"/>
        </w:rPr>
        <w:tab/>
        <w:t xml:space="preserve">Rutgers University </w:t>
      </w:r>
      <w:r w:rsidR="00CB65FB" w:rsidRPr="00FA449C">
        <w:rPr>
          <w:rFonts w:ascii="Arial" w:hAnsi="Arial" w:cs="Arial"/>
        </w:rPr>
        <w:t xml:space="preserve">Barnes &amp; Noble </w:t>
      </w:r>
      <w:r w:rsidRPr="00FA449C">
        <w:rPr>
          <w:rFonts w:ascii="Arial" w:hAnsi="Arial" w:cs="Arial"/>
        </w:rPr>
        <w:t>Bookstore, Newark, NJ</w:t>
      </w:r>
    </w:p>
    <w:p w14:paraId="22A2BB16" w14:textId="4BB5B12E" w:rsidR="00EA1EAB" w:rsidRPr="00FA449C" w:rsidRDefault="00EA1EAB" w:rsidP="00F6324A">
      <w:pPr>
        <w:pStyle w:val="ListParagraph"/>
        <w:numPr>
          <w:ilvl w:val="0"/>
          <w:numId w:val="25"/>
        </w:numPr>
        <w:tabs>
          <w:tab w:val="left" w:pos="-63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2019, Oc</w:t>
      </w:r>
      <w:r w:rsidR="00CB65FB" w:rsidRPr="00FA449C">
        <w:rPr>
          <w:rFonts w:ascii="Arial" w:hAnsi="Arial" w:cs="Arial"/>
        </w:rPr>
        <w:t>t</w:t>
      </w:r>
      <w:r w:rsidRPr="00FA449C">
        <w:rPr>
          <w:rFonts w:ascii="Arial" w:hAnsi="Arial" w:cs="Arial"/>
        </w:rPr>
        <w:t>ober</w:t>
      </w:r>
      <w:r w:rsidRPr="00FA449C">
        <w:rPr>
          <w:rFonts w:ascii="Arial" w:hAnsi="Arial" w:cs="Arial"/>
        </w:rPr>
        <w:tab/>
        <w:t xml:space="preserve">Rutgers University </w:t>
      </w:r>
      <w:r w:rsidR="00CB65FB" w:rsidRPr="00FA449C">
        <w:rPr>
          <w:rFonts w:ascii="Arial" w:hAnsi="Arial" w:cs="Arial"/>
        </w:rPr>
        <w:t xml:space="preserve">Barnes &amp; Noble, </w:t>
      </w:r>
      <w:r w:rsidRPr="00FA449C">
        <w:rPr>
          <w:rFonts w:ascii="Arial" w:hAnsi="Arial" w:cs="Arial"/>
        </w:rPr>
        <w:t>Bookstore, New Brunswick, NJ</w:t>
      </w:r>
    </w:p>
    <w:p w14:paraId="79FA04D6" w14:textId="7D05330A" w:rsidR="00EA1EAB" w:rsidRPr="00FA449C" w:rsidRDefault="00EA1EAB" w:rsidP="00F6324A">
      <w:pPr>
        <w:pStyle w:val="ListParagraph"/>
        <w:numPr>
          <w:ilvl w:val="0"/>
          <w:numId w:val="25"/>
        </w:numPr>
        <w:tabs>
          <w:tab w:val="left" w:pos="-63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2019, July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</w:r>
      <w:proofErr w:type="gramStart"/>
      <w:r w:rsidRPr="00FA449C">
        <w:rPr>
          <w:rFonts w:ascii="Arial" w:hAnsi="Arial" w:cs="Arial"/>
        </w:rPr>
        <w:t>The</w:t>
      </w:r>
      <w:proofErr w:type="gramEnd"/>
      <w:r w:rsidRPr="00FA449C">
        <w:rPr>
          <w:rFonts w:ascii="Arial" w:hAnsi="Arial" w:cs="Arial"/>
        </w:rPr>
        <w:t xml:space="preserve"> Newark Public Library, Newark, NJ</w:t>
      </w:r>
    </w:p>
    <w:p w14:paraId="58D3C390" w14:textId="079883A0" w:rsidR="008F4126" w:rsidRPr="00FA449C" w:rsidRDefault="00E11093" w:rsidP="00F6324A">
      <w:pPr>
        <w:pStyle w:val="ListParagraph"/>
        <w:numPr>
          <w:ilvl w:val="0"/>
          <w:numId w:val="25"/>
        </w:numPr>
        <w:tabs>
          <w:tab w:val="left" w:pos="-63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2019, June</w:t>
      </w:r>
      <w:r w:rsidR="008F4126" w:rsidRPr="00FA449C">
        <w:rPr>
          <w:rFonts w:ascii="Arial" w:hAnsi="Arial" w:cs="Arial"/>
        </w:rPr>
        <w:tab/>
      </w:r>
      <w:r w:rsidR="008F4126"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>Barnes &amp; Noble, Studio City, CA</w:t>
      </w:r>
    </w:p>
    <w:p w14:paraId="5C9DF78E" w14:textId="18E08FD1" w:rsidR="00E11093" w:rsidRPr="00FA449C" w:rsidRDefault="00EA1EAB" w:rsidP="00F6324A">
      <w:pPr>
        <w:pStyle w:val="ListParagraph"/>
        <w:numPr>
          <w:ilvl w:val="0"/>
          <w:numId w:val="25"/>
        </w:numPr>
        <w:tabs>
          <w:tab w:val="left" w:pos="-63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2019, June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  <w:t>Ba</w:t>
      </w:r>
      <w:r w:rsidR="00E11093" w:rsidRPr="00FA449C">
        <w:rPr>
          <w:rFonts w:ascii="Arial" w:hAnsi="Arial" w:cs="Arial"/>
        </w:rPr>
        <w:t xml:space="preserve">rnes &amp; Noble, </w:t>
      </w:r>
      <w:r w:rsidRPr="00FA449C">
        <w:rPr>
          <w:rFonts w:ascii="Arial" w:hAnsi="Arial" w:cs="Arial"/>
        </w:rPr>
        <w:t>Burbank, CA</w:t>
      </w:r>
    </w:p>
    <w:p w14:paraId="36DF1A33" w14:textId="7698D2DF" w:rsidR="008F4126" w:rsidRPr="00FA449C" w:rsidRDefault="00E11093" w:rsidP="00FE66C2">
      <w:pPr>
        <w:pStyle w:val="ListParagraph"/>
        <w:numPr>
          <w:ilvl w:val="0"/>
          <w:numId w:val="25"/>
        </w:numPr>
        <w:tabs>
          <w:tab w:val="left" w:pos="-63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2019, June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  <w:t>Audible, Newark NJ</w:t>
      </w:r>
    </w:p>
    <w:p w14:paraId="67A6C6E3" w14:textId="66F0A0B0" w:rsidR="008F4126" w:rsidRPr="00FA449C" w:rsidRDefault="008F4126" w:rsidP="00F6324A">
      <w:pPr>
        <w:pStyle w:val="ListParagraph"/>
        <w:tabs>
          <w:tab w:val="left" w:pos="-630"/>
        </w:tabs>
        <w:ind w:left="450" w:hanging="450"/>
        <w:jc w:val="both"/>
        <w:rPr>
          <w:rFonts w:ascii="Arial" w:hAnsi="Arial" w:cs="Arial"/>
        </w:rPr>
      </w:pPr>
      <w:r w:rsidRPr="00FA449C">
        <w:rPr>
          <w:rFonts w:ascii="Arial" w:hAnsi="Arial" w:cs="Arial"/>
          <w:b/>
        </w:rPr>
        <w:t>Halkitis, P.N.</w:t>
      </w:r>
      <w:r w:rsidRPr="00FA449C">
        <w:rPr>
          <w:rFonts w:ascii="Arial" w:hAnsi="Arial" w:cs="Arial"/>
        </w:rPr>
        <w:t xml:space="preserve"> </w:t>
      </w:r>
      <w:r w:rsidR="00CB65FB" w:rsidRPr="00FA449C">
        <w:rPr>
          <w:rFonts w:ascii="Arial" w:hAnsi="Arial" w:cs="Arial"/>
          <w:i/>
        </w:rPr>
        <w:t>The AIDS Generation: S</w:t>
      </w:r>
      <w:r w:rsidRPr="00FA449C">
        <w:rPr>
          <w:rFonts w:ascii="Arial" w:hAnsi="Arial" w:cs="Arial"/>
          <w:i/>
        </w:rPr>
        <w:t>t</w:t>
      </w:r>
      <w:r w:rsidR="00CB65FB" w:rsidRPr="00FA449C">
        <w:rPr>
          <w:rFonts w:ascii="Arial" w:hAnsi="Arial" w:cs="Arial"/>
          <w:i/>
        </w:rPr>
        <w:t>ories of Survival and R</w:t>
      </w:r>
      <w:r w:rsidRPr="00FA449C">
        <w:rPr>
          <w:rFonts w:ascii="Arial" w:hAnsi="Arial" w:cs="Arial"/>
          <w:i/>
        </w:rPr>
        <w:t>esilience.</w:t>
      </w:r>
    </w:p>
    <w:p w14:paraId="3BE876FD" w14:textId="750A338F" w:rsidR="008F4126" w:rsidRPr="00FA449C" w:rsidRDefault="008F4126" w:rsidP="00F6324A">
      <w:pPr>
        <w:pStyle w:val="ListParagraph"/>
        <w:numPr>
          <w:ilvl w:val="0"/>
          <w:numId w:val="26"/>
        </w:numPr>
        <w:tabs>
          <w:tab w:val="left" w:pos="-63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2014, April</w:t>
      </w:r>
      <w:r w:rsidRPr="00FA449C">
        <w:rPr>
          <w:rFonts w:ascii="Arial" w:hAnsi="Arial" w:cs="Arial"/>
        </w:rPr>
        <w:tab/>
      </w:r>
      <w:r w:rsidRPr="00FA449C">
        <w:rPr>
          <w:rFonts w:ascii="Arial" w:hAnsi="Arial" w:cs="Arial"/>
        </w:rPr>
        <w:tab/>
        <w:t>Speakers on the Square, New York University, New York, NY</w:t>
      </w:r>
    </w:p>
    <w:p w14:paraId="02D65102" w14:textId="1DC116E8" w:rsidR="008F4126" w:rsidRPr="00FA449C" w:rsidRDefault="008F4126" w:rsidP="00F6324A">
      <w:pPr>
        <w:pStyle w:val="ListParagraph"/>
        <w:numPr>
          <w:ilvl w:val="0"/>
          <w:numId w:val="26"/>
        </w:numPr>
        <w:tabs>
          <w:tab w:val="left" w:pos="-63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2014, March</w:t>
      </w:r>
      <w:r w:rsidRPr="00FA449C">
        <w:rPr>
          <w:rFonts w:ascii="Arial" w:hAnsi="Arial" w:cs="Arial"/>
        </w:rPr>
        <w:tab/>
        <w:t xml:space="preserve"> </w:t>
      </w:r>
      <w:r w:rsidRPr="00FA449C">
        <w:rPr>
          <w:rFonts w:ascii="Arial" w:hAnsi="Arial" w:cs="Arial"/>
        </w:rPr>
        <w:tab/>
      </w:r>
      <w:r w:rsidR="00CB65FB" w:rsidRPr="00FA449C">
        <w:rPr>
          <w:rFonts w:ascii="Arial" w:hAnsi="Arial" w:cs="Arial"/>
        </w:rPr>
        <w:t>The New York Academy of Medicine Author</w:t>
      </w:r>
      <w:r w:rsidRPr="00FA449C">
        <w:rPr>
          <w:rFonts w:ascii="Arial" w:hAnsi="Arial" w:cs="Arial"/>
        </w:rPr>
        <w:t xml:space="preserve"> Night, New York NY</w:t>
      </w:r>
    </w:p>
    <w:p w14:paraId="4A2FCD48" w14:textId="66540880" w:rsidR="008F4126" w:rsidRPr="00FA449C" w:rsidRDefault="008F4126" w:rsidP="00F6324A">
      <w:pPr>
        <w:pStyle w:val="ListParagraph"/>
        <w:numPr>
          <w:ilvl w:val="0"/>
          <w:numId w:val="26"/>
        </w:numPr>
        <w:tabs>
          <w:tab w:val="left" w:pos="-63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2014 February</w:t>
      </w:r>
      <w:r w:rsidRPr="00FA449C">
        <w:rPr>
          <w:rFonts w:ascii="Arial" w:hAnsi="Arial" w:cs="Arial"/>
        </w:rPr>
        <w:tab/>
        <w:t>Bureau of General Services, Queer Division, New York, NY</w:t>
      </w:r>
    </w:p>
    <w:p w14:paraId="686534A7" w14:textId="6E8E5B5E" w:rsidR="008F4126" w:rsidRPr="00FA449C" w:rsidRDefault="008F4126" w:rsidP="00F6324A">
      <w:pPr>
        <w:pStyle w:val="ListParagraph"/>
        <w:numPr>
          <w:ilvl w:val="0"/>
          <w:numId w:val="26"/>
        </w:numPr>
        <w:tabs>
          <w:tab w:val="left" w:pos="-63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2013, November</w:t>
      </w:r>
      <w:r w:rsidRPr="00FA449C">
        <w:rPr>
          <w:rFonts w:ascii="Arial" w:hAnsi="Arial" w:cs="Arial"/>
        </w:rPr>
        <w:tab/>
        <w:t>Ontario HIV Treatment Network, Toronto, ON, CA</w:t>
      </w:r>
    </w:p>
    <w:p w14:paraId="6BF7866F" w14:textId="3F139D82" w:rsidR="008F4126" w:rsidRPr="00FA449C" w:rsidRDefault="008F4126" w:rsidP="00F6324A">
      <w:pPr>
        <w:pStyle w:val="ListParagraph"/>
        <w:numPr>
          <w:ilvl w:val="0"/>
          <w:numId w:val="26"/>
        </w:numPr>
        <w:tabs>
          <w:tab w:val="left" w:pos="-63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2013, November</w:t>
      </w:r>
      <w:r w:rsidRPr="00FA449C">
        <w:rPr>
          <w:rFonts w:ascii="Arial" w:hAnsi="Arial" w:cs="Arial"/>
        </w:rPr>
        <w:tab/>
        <w:t>GLAD Bookstore, Toronto, ON, CA</w:t>
      </w:r>
    </w:p>
    <w:p w14:paraId="09D9D7A4" w14:textId="1EBD5862" w:rsidR="008F4126" w:rsidRPr="00FA449C" w:rsidRDefault="008F4126" w:rsidP="00CB65FB">
      <w:pPr>
        <w:pStyle w:val="ListParagraph"/>
        <w:numPr>
          <w:ilvl w:val="0"/>
          <w:numId w:val="26"/>
        </w:numPr>
        <w:tabs>
          <w:tab w:val="left" w:pos="-63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2013, November</w:t>
      </w:r>
      <w:r w:rsidRPr="00FA449C">
        <w:rPr>
          <w:rFonts w:ascii="Arial" w:hAnsi="Arial" w:cs="Arial"/>
        </w:rPr>
        <w:tab/>
      </w:r>
      <w:proofErr w:type="gramStart"/>
      <w:r w:rsidRPr="00FA449C">
        <w:rPr>
          <w:rFonts w:ascii="Arial" w:hAnsi="Arial" w:cs="Arial"/>
        </w:rPr>
        <w:t>The</w:t>
      </w:r>
      <w:proofErr w:type="gramEnd"/>
      <w:r w:rsidRPr="00FA449C">
        <w:rPr>
          <w:rFonts w:ascii="Arial" w:hAnsi="Arial" w:cs="Arial"/>
        </w:rPr>
        <w:t xml:space="preserve"> White Institute, New York NY</w:t>
      </w:r>
    </w:p>
    <w:p w14:paraId="57257E89" w14:textId="5D02BE84" w:rsidR="008F4126" w:rsidRPr="00FA449C" w:rsidRDefault="008F4126" w:rsidP="00CB65FB">
      <w:pPr>
        <w:pStyle w:val="ListParagraph"/>
        <w:numPr>
          <w:ilvl w:val="0"/>
          <w:numId w:val="26"/>
        </w:numPr>
        <w:tabs>
          <w:tab w:val="left" w:pos="-63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2013, October</w:t>
      </w:r>
      <w:r w:rsidRPr="00FA449C">
        <w:rPr>
          <w:rFonts w:ascii="Arial" w:hAnsi="Arial" w:cs="Arial"/>
        </w:rPr>
        <w:tab/>
      </w:r>
      <w:proofErr w:type="gramStart"/>
      <w:r w:rsidRPr="00FA449C">
        <w:rPr>
          <w:rFonts w:ascii="Arial" w:hAnsi="Arial" w:cs="Arial"/>
        </w:rPr>
        <w:t>The</w:t>
      </w:r>
      <w:proofErr w:type="gramEnd"/>
      <w:r w:rsidRPr="00FA449C">
        <w:rPr>
          <w:rFonts w:ascii="Arial" w:hAnsi="Arial" w:cs="Arial"/>
        </w:rPr>
        <w:t xml:space="preserve"> Fenway Institute, Fenway Health, Boston, MA.</w:t>
      </w:r>
    </w:p>
    <w:p w14:paraId="5A500309" w14:textId="06EB4A30" w:rsidR="008F4126" w:rsidRPr="00FA449C" w:rsidRDefault="008F4126" w:rsidP="00CB65FB">
      <w:pPr>
        <w:pStyle w:val="ListParagraph"/>
        <w:numPr>
          <w:ilvl w:val="0"/>
          <w:numId w:val="26"/>
        </w:numPr>
        <w:tabs>
          <w:tab w:val="left" w:pos="-630"/>
        </w:tabs>
        <w:jc w:val="both"/>
        <w:rPr>
          <w:rFonts w:ascii="Arial" w:hAnsi="Arial" w:cs="Arial"/>
        </w:rPr>
      </w:pPr>
      <w:r w:rsidRPr="00FA449C">
        <w:rPr>
          <w:rFonts w:ascii="Arial" w:hAnsi="Arial" w:cs="Arial"/>
        </w:rPr>
        <w:t>2013, September</w:t>
      </w:r>
      <w:r w:rsidRPr="00FA449C">
        <w:rPr>
          <w:rFonts w:ascii="Arial" w:hAnsi="Arial" w:cs="Arial"/>
        </w:rPr>
        <w:tab/>
      </w:r>
      <w:proofErr w:type="gramStart"/>
      <w:r w:rsidRPr="00FA449C">
        <w:rPr>
          <w:rFonts w:ascii="Arial" w:hAnsi="Arial" w:cs="Arial"/>
        </w:rPr>
        <w:t>The</w:t>
      </w:r>
      <w:proofErr w:type="gramEnd"/>
      <w:r w:rsidRPr="00FA449C">
        <w:rPr>
          <w:rFonts w:ascii="Arial" w:hAnsi="Arial" w:cs="Arial"/>
        </w:rPr>
        <w:t xml:space="preserve"> West Hollywood Bookfair, Los Angeles, CA</w:t>
      </w:r>
    </w:p>
    <w:p w14:paraId="20CF8830" w14:textId="77777777" w:rsidR="0031366E" w:rsidRPr="00FA449C" w:rsidRDefault="0031366E" w:rsidP="00B62F6C">
      <w:pPr>
        <w:rPr>
          <w:rFonts w:ascii="Arial" w:hAnsi="Arial" w:cs="Arial"/>
          <w:b/>
        </w:rPr>
      </w:pPr>
    </w:p>
    <w:p w14:paraId="791A5B16" w14:textId="77777777" w:rsidR="00BB7CA6" w:rsidRPr="00FA449C" w:rsidRDefault="00BB7CA6" w:rsidP="00B62F6C">
      <w:pPr>
        <w:rPr>
          <w:rFonts w:ascii="Arial" w:hAnsi="Arial" w:cs="Arial"/>
          <w:b/>
        </w:rPr>
      </w:pPr>
    </w:p>
    <w:p w14:paraId="01F0B5EF" w14:textId="37E92EC9" w:rsidR="00F7468F" w:rsidRPr="00FA449C" w:rsidRDefault="00BF38EF" w:rsidP="00B62F6C">
      <w:pPr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 xml:space="preserve">PEER REVIEWED </w:t>
      </w:r>
      <w:r w:rsidR="0022052E" w:rsidRPr="00FA449C">
        <w:rPr>
          <w:rFonts w:ascii="Arial" w:hAnsi="Arial" w:cs="Arial"/>
          <w:b/>
        </w:rPr>
        <w:t>PROFESSIONAL PRESENTATIONS</w:t>
      </w:r>
      <w:r w:rsidR="00853FE8">
        <w:rPr>
          <w:rFonts w:ascii="Arial" w:hAnsi="Arial" w:cs="Arial"/>
          <w:b/>
        </w:rPr>
        <w:t xml:space="preserve"> SINCE </w:t>
      </w:r>
      <w:r w:rsidR="003F365A">
        <w:rPr>
          <w:rFonts w:ascii="Arial" w:hAnsi="Arial" w:cs="Arial"/>
          <w:b/>
        </w:rPr>
        <w:t>20</w:t>
      </w:r>
      <w:r w:rsidR="00144C07">
        <w:rPr>
          <w:rFonts w:ascii="Arial" w:hAnsi="Arial" w:cs="Arial"/>
          <w:b/>
        </w:rPr>
        <w:t>20</w:t>
      </w:r>
      <w:r w:rsidR="00BB7CA6" w:rsidRPr="00FA449C">
        <w:rPr>
          <w:rFonts w:ascii="Arial" w:hAnsi="Arial" w:cs="Arial"/>
          <w:b/>
        </w:rPr>
        <w:t xml:space="preserve"> </w:t>
      </w:r>
      <w:r w:rsidRPr="00FA449C">
        <w:rPr>
          <w:rFonts w:ascii="Arial" w:hAnsi="Arial" w:cs="Arial"/>
          <w:b/>
        </w:rPr>
        <w:t>(</w:t>
      </w:r>
      <w:r w:rsidR="00F329C5">
        <w:rPr>
          <w:rFonts w:ascii="Arial" w:hAnsi="Arial" w:cs="Arial"/>
          <w:b/>
        </w:rPr>
        <w:t>complete list</w:t>
      </w:r>
      <w:r w:rsidR="00BB7CA6" w:rsidRPr="00FA449C">
        <w:rPr>
          <w:rFonts w:ascii="Arial" w:hAnsi="Arial" w:cs="Arial"/>
          <w:b/>
        </w:rPr>
        <w:t xml:space="preserve"> by request</w:t>
      </w:r>
      <w:r w:rsidRPr="00FA449C">
        <w:rPr>
          <w:rFonts w:ascii="Arial" w:hAnsi="Arial" w:cs="Arial"/>
          <w:b/>
        </w:rPr>
        <w:t>)</w:t>
      </w:r>
      <w:r w:rsidR="00F13CE4" w:rsidRPr="00FA449C">
        <w:rPr>
          <w:rFonts w:ascii="Arial" w:hAnsi="Arial" w:cs="Arial"/>
          <w:b/>
        </w:rPr>
        <w:t xml:space="preserve">   </w:t>
      </w:r>
    </w:p>
    <w:p w14:paraId="165F8B08" w14:textId="34EDEC4E" w:rsidR="00423988" w:rsidRPr="00423988" w:rsidRDefault="00423988" w:rsidP="00423988">
      <w:pPr>
        <w:pStyle w:val="ListParagraph"/>
        <w:numPr>
          <w:ilvl w:val="0"/>
          <w:numId w:val="39"/>
        </w:numPr>
        <w:ind w:left="270" w:hanging="27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Alexander, L. &amp; </w:t>
      </w:r>
      <w:r w:rsidRPr="00423988">
        <w:rPr>
          <w:rFonts w:ascii="Arial" w:hAnsi="Arial" w:cs="Arial"/>
          <w:b/>
          <w:bCs/>
          <w:color w:val="000000"/>
          <w:shd w:val="clear" w:color="auto" w:fill="FFFFFF"/>
        </w:rPr>
        <w:t>Halkitis, P.N</w:t>
      </w:r>
      <w:r>
        <w:rPr>
          <w:rFonts w:ascii="Arial" w:hAnsi="Arial" w:cs="Arial"/>
          <w:color w:val="000000"/>
          <w:shd w:val="clear" w:color="auto" w:fill="FFFFFF"/>
        </w:rPr>
        <w:t xml:space="preserve"> (2022, November). </w:t>
      </w:r>
      <w:r w:rsidRPr="00423988">
        <w:rPr>
          <w:rFonts w:ascii="Arial" w:hAnsi="Arial" w:cs="Arial"/>
          <w:i/>
          <w:iCs/>
          <w:color w:val="000000"/>
          <w:shd w:val="clear" w:color="auto" w:fill="FFFFFF"/>
        </w:rPr>
        <w:t xml:space="preserve">Dismantling racism and structural racism in academic public health </w:t>
      </w:r>
      <w:r>
        <w:rPr>
          <w:rFonts w:ascii="Arial" w:hAnsi="Arial" w:cs="Arial"/>
          <w:color w:val="000000"/>
          <w:shd w:val="clear" w:color="auto" w:fill="FFFFFF"/>
        </w:rPr>
        <w:t>Annual meeting of the American Public Health Association, Boston, MA</w:t>
      </w:r>
    </w:p>
    <w:p w14:paraId="69003330" w14:textId="424CC648" w:rsidR="003F365A" w:rsidRPr="003F365A" w:rsidRDefault="00801CF0" w:rsidP="003F365A">
      <w:pPr>
        <w:pStyle w:val="ListParagraph"/>
        <w:numPr>
          <w:ilvl w:val="0"/>
          <w:numId w:val="39"/>
        </w:numPr>
        <w:ind w:left="270" w:hanging="270"/>
        <w:rPr>
          <w:rFonts w:ascii="Arial" w:hAnsi="Arial" w:cs="Arial"/>
          <w:color w:val="000000"/>
          <w:shd w:val="clear" w:color="auto" w:fill="FFFFFF"/>
        </w:rPr>
      </w:pPr>
      <w:r w:rsidRPr="003F365A">
        <w:rPr>
          <w:rFonts w:ascii="Arial" w:hAnsi="Arial" w:cs="Arial"/>
          <w:color w:val="000000"/>
          <w:shd w:val="clear" w:color="auto" w:fill="FFFFFF"/>
        </w:rPr>
        <w:t xml:space="preserve">Stults, C.B., Khan, E., Griffin, M., Krause, K.D., &amp; </w:t>
      </w:r>
      <w:r w:rsidRPr="003F365A">
        <w:rPr>
          <w:rFonts w:ascii="Arial" w:hAnsi="Arial" w:cs="Arial"/>
          <w:b/>
          <w:color w:val="000000"/>
          <w:shd w:val="clear" w:color="auto" w:fill="FFFFFF"/>
        </w:rPr>
        <w:t>Halkitis, P.N.</w:t>
      </w:r>
      <w:r w:rsidRPr="003F365A">
        <w:rPr>
          <w:rFonts w:ascii="Arial" w:hAnsi="Arial" w:cs="Arial"/>
          <w:color w:val="000000"/>
          <w:shd w:val="clear" w:color="auto" w:fill="FFFFFF"/>
        </w:rPr>
        <w:t xml:space="preserve"> (2021). Sociodemographic</w:t>
      </w:r>
      <w:r w:rsidRPr="003F365A">
        <w:rPr>
          <w:rFonts w:ascii="Arial" w:hAnsi="Arial" w:cs="Arial"/>
          <w:color w:val="000000"/>
        </w:rPr>
        <w:br/>
      </w:r>
      <w:r w:rsidRPr="003F365A">
        <w:rPr>
          <w:rFonts w:ascii="Arial" w:hAnsi="Arial" w:cs="Arial"/>
          <w:color w:val="000000"/>
          <w:shd w:val="clear" w:color="auto" w:fill="FFFFFF"/>
        </w:rPr>
        <w:t>differences in intimate partner violence prevalence, chronicity, and severity among young men who have sex with men. Paper presented at the American Psychological Association Convention</w:t>
      </w:r>
      <w:r w:rsidR="004B0451" w:rsidRPr="003F365A">
        <w:rPr>
          <w:rFonts w:ascii="Arial" w:hAnsi="Arial" w:cs="Arial"/>
          <w:color w:val="000000"/>
          <w:shd w:val="clear" w:color="auto" w:fill="FFFFFF"/>
        </w:rPr>
        <w:t>, V</w:t>
      </w:r>
      <w:r w:rsidRPr="003F365A">
        <w:rPr>
          <w:rFonts w:ascii="Arial" w:hAnsi="Arial" w:cs="Arial"/>
          <w:color w:val="000000"/>
          <w:shd w:val="clear" w:color="auto" w:fill="FFFFFF"/>
        </w:rPr>
        <w:t>irtual.</w:t>
      </w:r>
    </w:p>
    <w:p w14:paraId="2F4EAE3E" w14:textId="20A2BA7C" w:rsidR="003F365A" w:rsidRPr="003F365A" w:rsidRDefault="00C809D4" w:rsidP="003F365A">
      <w:pPr>
        <w:pStyle w:val="ListParagraph"/>
        <w:numPr>
          <w:ilvl w:val="0"/>
          <w:numId w:val="39"/>
        </w:numPr>
        <w:ind w:left="270" w:hanging="270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3F365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Krause, K.D. &amp; </w:t>
      </w:r>
      <w:r w:rsidRPr="003F365A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Halkitis, P.N. </w:t>
      </w:r>
      <w:r w:rsidRPr="003F365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(2020, July). </w:t>
      </w:r>
      <w:r w:rsidRPr="003F365A">
        <w:rPr>
          <w:rFonts w:ascii="Arial" w:hAnsi="Arial" w:cs="Arial"/>
          <w:i/>
          <w:iCs/>
          <w:color w:val="201F1E"/>
          <w:bdr w:val="none" w:sz="0" w:space="0" w:color="auto" w:frame="1"/>
          <w:shd w:val="clear" w:color="auto" w:fill="FFFFFF"/>
        </w:rPr>
        <w:t xml:space="preserve">Assessing the factor structure and psychometric properties of the HIV/AIDS resilience assessment tool in a sample of NYC-based HIV-positive gay men </w:t>
      </w:r>
      <w:proofErr w:type="gramStart"/>
      <w:r w:rsidRPr="003F365A">
        <w:rPr>
          <w:rFonts w:ascii="Arial" w:hAnsi="Arial" w:cs="Arial"/>
          <w:i/>
          <w:iCs/>
          <w:color w:val="201F1E"/>
          <w:bdr w:val="none" w:sz="0" w:space="0" w:color="auto" w:frame="1"/>
          <w:shd w:val="clear" w:color="auto" w:fill="FFFFFF"/>
        </w:rPr>
        <w:t>age</w:t>
      </w:r>
      <w:proofErr w:type="gramEnd"/>
      <w:r w:rsidRPr="003F365A">
        <w:rPr>
          <w:rFonts w:ascii="Arial" w:hAnsi="Arial" w:cs="Arial"/>
          <w:i/>
          <w:iCs/>
          <w:color w:val="201F1E"/>
          <w:bdr w:val="none" w:sz="0" w:space="0" w:color="auto" w:frame="1"/>
          <w:shd w:val="clear" w:color="auto" w:fill="FFFFFF"/>
        </w:rPr>
        <w:t xml:space="preserve"> 50-69: The GOLD studies</w:t>
      </w:r>
      <w:r w:rsidRPr="003F365A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.</w:t>
      </w:r>
      <w:r w:rsidRPr="003F365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 Paper presented at the annual meeting of the International AIDS Conference, </w:t>
      </w:r>
      <w:r w:rsidR="004B0451" w:rsidRPr="003F365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Virtual.</w:t>
      </w:r>
    </w:p>
    <w:p w14:paraId="4784016D" w14:textId="1DD8E62D" w:rsidR="003F365A" w:rsidRPr="003F365A" w:rsidRDefault="003F365A" w:rsidP="003F365A">
      <w:pPr>
        <w:pStyle w:val="ListParagraph"/>
        <w:numPr>
          <w:ilvl w:val="0"/>
          <w:numId w:val="39"/>
        </w:numPr>
        <w:shd w:val="clear" w:color="auto" w:fill="FFFFFF"/>
        <w:ind w:left="270" w:hanging="27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3F365A">
        <w:rPr>
          <w:rFonts w:ascii="Arial" w:hAnsi="Arial" w:cs="Arial"/>
          <w:color w:val="000000"/>
          <w:bdr w:val="none" w:sz="0" w:space="0" w:color="auto" w:frame="1"/>
        </w:rPr>
        <w:t>Krause, K.D. &amp; </w:t>
      </w:r>
      <w:r w:rsidRPr="003F365A">
        <w:rPr>
          <w:rFonts w:ascii="Arial" w:hAnsi="Arial" w:cs="Arial"/>
          <w:b/>
          <w:bCs/>
          <w:color w:val="000000"/>
          <w:bdr w:val="none" w:sz="0" w:space="0" w:color="auto" w:frame="1"/>
        </w:rPr>
        <w:t>Halkitis, P.N.</w:t>
      </w:r>
      <w:r w:rsidRPr="003F365A">
        <w:rPr>
          <w:rFonts w:ascii="Arial" w:hAnsi="Arial" w:cs="Arial"/>
          <w:color w:val="000000"/>
          <w:bdr w:val="none" w:sz="0" w:space="0" w:color="auto" w:frame="1"/>
        </w:rPr>
        <w:t> (2020, October) Attitudes about advanced care planning in a sample of older adults living with HIV/AIDS: Perspectives of adversity and resilience. Paper presented at the annual meeting of the American Public Health Association. Virtual.</w:t>
      </w:r>
      <w:r w:rsidRPr="003F365A">
        <w:rPr>
          <w:rFonts w:ascii="Garamond" w:hAnsi="Garamond" w:cs="Calibr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8F0CD06" w14:textId="77777777" w:rsidR="00930F95" w:rsidRDefault="00930F95" w:rsidP="00E50074">
      <w:pPr>
        <w:tabs>
          <w:tab w:val="left" w:pos="-630"/>
        </w:tabs>
        <w:jc w:val="both"/>
        <w:outlineLvl w:val="0"/>
        <w:rPr>
          <w:rFonts w:ascii="Arial" w:hAnsi="Arial" w:cs="Arial"/>
          <w:b/>
        </w:rPr>
      </w:pPr>
    </w:p>
    <w:p w14:paraId="4BB208D7" w14:textId="77777777" w:rsidR="000F0837" w:rsidRDefault="000F0837" w:rsidP="00E50074">
      <w:pPr>
        <w:tabs>
          <w:tab w:val="left" w:pos="-630"/>
        </w:tabs>
        <w:jc w:val="both"/>
        <w:outlineLvl w:val="0"/>
        <w:rPr>
          <w:rFonts w:ascii="Arial" w:hAnsi="Arial" w:cs="Arial"/>
          <w:b/>
        </w:rPr>
      </w:pPr>
    </w:p>
    <w:p w14:paraId="02508462" w14:textId="77777777" w:rsidR="000F0837" w:rsidRDefault="000F0837" w:rsidP="00E50074">
      <w:pPr>
        <w:tabs>
          <w:tab w:val="left" w:pos="-630"/>
        </w:tabs>
        <w:jc w:val="both"/>
        <w:outlineLvl w:val="0"/>
        <w:rPr>
          <w:rFonts w:ascii="Arial" w:hAnsi="Arial" w:cs="Arial"/>
          <w:b/>
        </w:rPr>
      </w:pPr>
    </w:p>
    <w:p w14:paraId="42693710" w14:textId="77777777" w:rsidR="000F0837" w:rsidRDefault="000F0837" w:rsidP="00E50074">
      <w:pPr>
        <w:tabs>
          <w:tab w:val="left" w:pos="-630"/>
        </w:tabs>
        <w:jc w:val="both"/>
        <w:outlineLvl w:val="0"/>
        <w:rPr>
          <w:rFonts w:ascii="Arial" w:hAnsi="Arial" w:cs="Arial"/>
          <w:b/>
        </w:rPr>
      </w:pPr>
    </w:p>
    <w:p w14:paraId="52FE7881" w14:textId="77777777" w:rsidR="000F0837" w:rsidRDefault="000F0837" w:rsidP="00E50074">
      <w:pPr>
        <w:tabs>
          <w:tab w:val="left" w:pos="-630"/>
        </w:tabs>
        <w:jc w:val="both"/>
        <w:outlineLvl w:val="0"/>
        <w:rPr>
          <w:rFonts w:ascii="Arial" w:hAnsi="Arial" w:cs="Arial"/>
          <w:b/>
        </w:rPr>
      </w:pPr>
    </w:p>
    <w:p w14:paraId="6085C302" w14:textId="5957F6D0" w:rsidR="00E50074" w:rsidRPr="00E50074" w:rsidRDefault="00121BAF" w:rsidP="00E50074">
      <w:pPr>
        <w:tabs>
          <w:tab w:val="left" w:pos="-630"/>
        </w:tabs>
        <w:jc w:val="both"/>
        <w:outlineLvl w:val="0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lastRenderedPageBreak/>
        <w:t>INVITED</w:t>
      </w:r>
      <w:r w:rsidR="00693B84">
        <w:rPr>
          <w:rFonts w:ascii="Arial" w:hAnsi="Arial" w:cs="Arial"/>
          <w:b/>
        </w:rPr>
        <w:t xml:space="preserve"> PANELIST</w:t>
      </w:r>
      <w:r w:rsidR="00BB7CA6" w:rsidRPr="00FA449C">
        <w:rPr>
          <w:rFonts w:ascii="Arial" w:hAnsi="Arial" w:cs="Arial"/>
          <w:b/>
        </w:rPr>
        <w:t xml:space="preserve"> PROFESSIONAL ORGANIZATIONS</w:t>
      </w:r>
      <w:r w:rsidR="003F365A">
        <w:rPr>
          <w:rFonts w:ascii="Arial" w:hAnsi="Arial" w:cs="Arial"/>
          <w:b/>
        </w:rPr>
        <w:t xml:space="preserve"> SINCE 20</w:t>
      </w:r>
      <w:r w:rsidR="000F0837">
        <w:rPr>
          <w:rFonts w:ascii="Arial" w:hAnsi="Arial" w:cs="Arial"/>
          <w:b/>
        </w:rPr>
        <w:t>20</w:t>
      </w:r>
      <w:r w:rsidRPr="00FA449C">
        <w:rPr>
          <w:rFonts w:ascii="Arial" w:hAnsi="Arial" w:cs="Arial"/>
          <w:b/>
        </w:rPr>
        <w:t xml:space="preserve"> (</w:t>
      </w:r>
      <w:r w:rsidR="00F329C5">
        <w:rPr>
          <w:rFonts w:ascii="Arial" w:hAnsi="Arial" w:cs="Arial"/>
          <w:b/>
        </w:rPr>
        <w:t>complete list</w:t>
      </w:r>
      <w:r w:rsidR="00BB7CA6" w:rsidRPr="00FA449C">
        <w:rPr>
          <w:rFonts w:ascii="Arial" w:hAnsi="Arial" w:cs="Arial"/>
          <w:b/>
        </w:rPr>
        <w:t xml:space="preserve"> by request)</w:t>
      </w:r>
    </w:p>
    <w:p w14:paraId="03B6E761" w14:textId="54CF45E0" w:rsidR="00AB439B" w:rsidRDefault="00AB439B" w:rsidP="00382EA7">
      <w:pPr>
        <w:rPr>
          <w:rFonts w:ascii="Arial" w:hAnsi="Arial" w:cs="Arial"/>
          <w:color w:val="000000"/>
          <w:shd w:val="clear" w:color="auto" w:fill="FFFFFF"/>
        </w:rPr>
      </w:pPr>
      <w:r w:rsidRPr="00AB439B">
        <w:rPr>
          <w:rFonts w:ascii="Arial" w:hAnsi="Arial" w:cs="Arial"/>
          <w:color w:val="000000"/>
          <w:shd w:val="clear" w:color="auto" w:fill="FFFFFF"/>
        </w:rPr>
        <w:t xml:space="preserve">2024, February. </w:t>
      </w:r>
      <w:r w:rsidRPr="00AB439B">
        <w:rPr>
          <w:rFonts w:ascii="Arial" w:hAnsi="Arial" w:cs="Arial"/>
          <w:i/>
          <w:iCs/>
        </w:rPr>
        <w:t>Lessons learned from COVID-19: health systems, policy, and intersectoral action.</w:t>
      </w:r>
      <w:r w:rsidRPr="00AB439B">
        <w:rPr>
          <w:rFonts w:ascii="Arial" w:hAnsi="Arial" w:cs="Arial"/>
        </w:rPr>
        <w:t xml:space="preserve"> World Health Congress on Post-pandemic Readiness. Casablanca, Morocco</w:t>
      </w:r>
    </w:p>
    <w:p w14:paraId="00A38372" w14:textId="165C608D" w:rsidR="00591910" w:rsidRDefault="00591910" w:rsidP="00382EA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2022, November. </w:t>
      </w:r>
      <w:r w:rsidRPr="00591910">
        <w:rPr>
          <w:rFonts w:ascii="Arial" w:hAnsi="Arial" w:cs="Arial"/>
          <w:i/>
          <w:iCs/>
          <w:color w:val="000000"/>
          <w:shd w:val="clear" w:color="auto" w:fill="FFFFFF"/>
        </w:rPr>
        <w:t xml:space="preserve">The </w:t>
      </w:r>
      <w:proofErr w:type="spellStart"/>
      <w:r w:rsidRPr="00591910">
        <w:rPr>
          <w:rFonts w:ascii="Arial" w:hAnsi="Arial" w:cs="Arial"/>
          <w:i/>
          <w:iCs/>
          <w:color w:val="000000"/>
          <w:shd w:val="clear" w:color="auto" w:fill="FFFFFF"/>
        </w:rPr>
        <w:t>Haleon</w:t>
      </w:r>
      <w:proofErr w:type="spellEnd"/>
      <w:r w:rsidRPr="00591910">
        <w:rPr>
          <w:rFonts w:ascii="Arial" w:hAnsi="Arial" w:cs="Arial"/>
          <w:i/>
          <w:iCs/>
          <w:color w:val="000000"/>
          <w:shd w:val="clear" w:color="auto" w:fill="FFFFFF"/>
        </w:rPr>
        <w:t xml:space="preserve"> health inclusivity index</w:t>
      </w:r>
      <w:r>
        <w:rPr>
          <w:rFonts w:ascii="Arial" w:hAnsi="Arial" w:cs="Arial"/>
          <w:color w:val="000000"/>
          <w:shd w:val="clear" w:color="auto" w:fill="FFFFFF"/>
        </w:rPr>
        <w:t>. Newark Historical Society, Newark, NJ.</w:t>
      </w:r>
    </w:p>
    <w:p w14:paraId="565B29DB" w14:textId="69DA8EC1" w:rsidR="00DD0096" w:rsidRDefault="00DD0096" w:rsidP="00382EA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2022, November.</w:t>
      </w:r>
      <w:r w:rsidRPr="00DD0096">
        <w:rPr>
          <w:rFonts w:ascii="Calibri" w:hAnsi="Calibri" w:cs="Calibri"/>
          <w:b/>
          <w:bCs/>
          <w:color w:val="424242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424242"/>
          <w:sz w:val="22"/>
          <w:szCs w:val="22"/>
          <w:shd w:val="clear" w:color="auto" w:fill="FFFFFF"/>
        </w:rPr>
        <w:t> </w:t>
      </w:r>
      <w:r w:rsidRPr="003D10CD">
        <w:rPr>
          <w:rFonts w:ascii="Arial" w:hAnsi="Arial" w:cs="Arial"/>
          <w:i/>
          <w:iCs/>
          <w:color w:val="424242"/>
          <w:shd w:val="clear" w:color="auto" w:fill="FFFFFF"/>
        </w:rPr>
        <w:t xml:space="preserve">Where do we go from here – an interactive discussion of strategies to build the public health workforce from college to commissioner. </w:t>
      </w:r>
      <w:r w:rsidRPr="00DD0096">
        <w:rPr>
          <w:rFonts w:ascii="Arial" w:hAnsi="Arial" w:cs="Arial"/>
          <w:color w:val="424242"/>
          <w:shd w:val="clear" w:color="auto" w:fill="FFFFFF"/>
        </w:rPr>
        <w:t>APHA Annual Meeting, Boston, MA</w:t>
      </w:r>
    </w:p>
    <w:p w14:paraId="05C73AB3" w14:textId="591A05BE" w:rsidR="005033D4" w:rsidRPr="005033D4" w:rsidRDefault="005033D4" w:rsidP="00382EA7">
      <w:p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2022, April. </w:t>
      </w:r>
      <w:r w:rsidRPr="00A12D27">
        <w:rPr>
          <w:rFonts w:ascii="Arial" w:eastAsiaTheme="minorEastAsia" w:hAnsi="Arial" w:cs="Arial"/>
          <w:i/>
          <w:iCs/>
        </w:rPr>
        <w:t xml:space="preserve">National </w:t>
      </w:r>
      <w:r w:rsidRPr="00A12D27">
        <w:rPr>
          <w:rFonts w:ascii="Arial" w:hAnsi="Arial" w:cs="Arial"/>
          <w:i/>
          <w:iCs/>
        </w:rPr>
        <w:t>p</w:t>
      </w:r>
      <w:r w:rsidRPr="00A12D27">
        <w:rPr>
          <w:rFonts w:ascii="Arial" w:eastAsiaTheme="minorEastAsia" w:hAnsi="Arial" w:cs="Arial"/>
          <w:i/>
          <w:iCs/>
        </w:rPr>
        <w:t xml:space="preserve">erspectives on </w:t>
      </w:r>
      <w:r w:rsidRPr="00A12D27">
        <w:rPr>
          <w:rFonts w:ascii="Arial" w:hAnsi="Arial" w:cs="Arial"/>
          <w:i/>
          <w:iCs/>
        </w:rPr>
        <w:t>l</w:t>
      </w:r>
      <w:r w:rsidRPr="00A12D27">
        <w:rPr>
          <w:rFonts w:ascii="Arial" w:eastAsiaTheme="minorEastAsia" w:hAnsi="Arial" w:cs="Arial"/>
          <w:i/>
          <w:iCs/>
        </w:rPr>
        <w:t xml:space="preserve">eadership in US </w:t>
      </w:r>
      <w:r w:rsidRPr="00A12D27">
        <w:rPr>
          <w:rFonts w:ascii="Arial" w:hAnsi="Arial" w:cs="Arial"/>
          <w:i/>
          <w:iCs/>
        </w:rPr>
        <w:t>g</w:t>
      </w:r>
      <w:r w:rsidRPr="00A12D27">
        <w:rPr>
          <w:rFonts w:ascii="Arial" w:eastAsiaTheme="minorEastAsia" w:hAnsi="Arial" w:cs="Arial"/>
          <w:i/>
          <w:iCs/>
        </w:rPr>
        <w:t xml:space="preserve">raduate </w:t>
      </w:r>
      <w:r w:rsidRPr="00A12D27">
        <w:rPr>
          <w:rFonts w:ascii="Arial" w:hAnsi="Arial" w:cs="Arial"/>
          <w:i/>
          <w:iCs/>
        </w:rPr>
        <w:t>h</w:t>
      </w:r>
      <w:r w:rsidRPr="00A12D27">
        <w:rPr>
          <w:rFonts w:ascii="Arial" w:eastAsiaTheme="minorEastAsia" w:hAnsi="Arial" w:cs="Arial"/>
          <w:i/>
          <w:iCs/>
        </w:rPr>
        <w:t xml:space="preserve">ealth </w:t>
      </w:r>
      <w:r w:rsidRPr="00A12D27">
        <w:rPr>
          <w:rFonts w:ascii="Arial" w:hAnsi="Arial" w:cs="Arial"/>
          <w:i/>
          <w:iCs/>
        </w:rPr>
        <w:t>s</w:t>
      </w:r>
      <w:r w:rsidRPr="00A12D27">
        <w:rPr>
          <w:rFonts w:ascii="Arial" w:eastAsiaTheme="minorEastAsia" w:hAnsi="Arial" w:cs="Arial"/>
          <w:i/>
          <w:iCs/>
        </w:rPr>
        <w:t>chools</w:t>
      </w:r>
      <w:r w:rsidRPr="00A12D27">
        <w:rPr>
          <w:rFonts w:ascii="Arial" w:hAnsi="Arial" w:cs="Arial"/>
        </w:rPr>
        <w:t>.</w:t>
      </w:r>
      <w:r w:rsidRPr="00A12D27">
        <w:rPr>
          <w:rFonts w:ascii="Arial" w:eastAsiaTheme="minorEastAsia" w:hAnsi="Arial" w:cs="Arial"/>
          <w:color w:val="FFFFFF" w:themeColor="background1"/>
          <w:kern w:val="24"/>
          <w:sz w:val="52"/>
          <w:szCs w:val="52"/>
        </w:rPr>
        <w:t xml:space="preserve"> </w:t>
      </w:r>
      <w:r w:rsidRPr="00A12D27">
        <w:rPr>
          <w:rFonts w:ascii="Arial" w:eastAsiaTheme="minorHAnsi" w:hAnsi="Arial" w:cs="Arial"/>
        </w:rPr>
        <w:t>BNGAP LGBT Health Workforce Conference</w:t>
      </w:r>
      <w:r w:rsidRPr="00A12D27">
        <w:rPr>
          <w:rFonts w:ascii="Arial" w:hAnsi="Arial" w:cs="Arial"/>
        </w:rPr>
        <w:t xml:space="preserve"> </w:t>
      </w:r>
      <w:r w:rsidRPr="00A12D27">
        <w:rPr>
          <w:rFonts w:ascii="Arial" w:eastAsiaTheme="minorEastAsia" w:hAnsi="Arial" w:cs="Arial"/>
        </w:rPr>
        <w:t>LGBTQ+ Academic Leadership Development Seminar</w:t>
      </w:r>
      <w:r w:rsidRPr="00A12D27">
        <w:rPr>
          <w:rFonts w:ascii="Arial" w:hAnsi="Arial" w:cs="Arial"/>
        </w:rPr>
        <w:t>, Weill Cornell</w:t>
      </w:r>
      <w:r>
        <w:rPr>
          <w:rFonts w:ascii="Arial" w:hAnsi="Arial" w:cs="Arial"/>
        </w:rPr>
        <w:t xml:space="preserve"> Medical Center</w:t>
      </w:r>
      <w:r w:rsidRPr="00A12D27">
        <w:rPr>
          <w:rFonts w:ascii="Arial" w:hAnsi="Arial" w:cs="Arial"/>
        </w:rPr>
        <w:t>, New York, NY</w:t>
      </w:r>
      <w:r>
        <w:rPr>
          <w:rFonts w:ascii="Arial" w:hAnsi="Arial" w:cs="Arial"/>
        </w:rPr>
        <w:t>.</w:t>
      </w:r>
    </w:p>
    <w:p w14:paraId="69020295" w14:textId="52C90B66" w:rsidR="00993C53" w:rsidRDefault="00930F95" w:rsidP="00382EA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2021, December. </w:t>
      </w:r>
      <w:r w:rsidRPr="00993C53">
        <w:rPr>
          <w:rFonts w:ascii="Arial" w:hAnsi="Arial" w:cs="Arial"/>
          <w:i/>
          <w:color w:val="000000"/>
          <w:shd w:val="clear" w:color="auto" w:fill="FFFFFF"/>
        </w:rPr>
        <w:t xml:space="preserve">Ending </w:t>
      </w:r>
      <w:r w:rsidR="00993C53" w:rsidRPr="00993C53">
        <w:rPr>
          <w:rFonts w:ascii="Arial" w:hAnsi="Arial" w:cs="Arial"/>
          <w:i/>
          <w:color w:val="000000"/>
          <w:shd w:val="clear" w:color="auto" w:fill="FFFFFF"/>
        </w:rPr>
        <w:t>the Epidemic: A Panel Discussion</w:t>
      </w:r>
      <w:r w:rsidR="00993C53">
        <w:rPr>
          <w:rFonts w:ascii="Arial" w:hAnsi="Arial" w:cs="Arial"/>
          <w:color w:val="000000"/>
          <w:shd w:val="clear" w:color="auto" w:fill="FFFFFF"/>
        </w:rPr>
        <w:t xml:space="preserve">. New Jersey Medical School, </w:t>
      </w:r>
      <w:r w:rsidR="00436D8C">
        <w:rPr>
          <w:rFonts w:ascii="Arial" w:hAnsi="Arial" w:cs="Arial"/>
          <w:color w:val="000000"/>
          <w:shd w:val="clear" w:color="auto" w:fill="FFFFFF"/>
        </w:rPr>
        <w:t>Newark</w:t>
      </w:r>
      <w:r w:rsidR="00993C53">
        <w:rPr>
          <w:rFonts w:ascii="Arial" w:hAnsi="Arial" w:cs="Arial"/>
          <w:color w:val="000000"/>
          <w:shd w:val="clear" w:color="auto" w:fill="FFFFFF"/>
        </w:rPr>
        <w:t>, NJ.</w:t>
      </w:r>
    </w:p>
    <w:p w14:paraId="00C98D84" w14:textId="0D29FA07" w:rsidR="00F329C5" w:rsidRDefault="00F329C5" w:rsidP="00382EA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2021, September. </w:t>
      </w:r>
      <w:r w:rsidR="00993C53">
        <w:rPr>
          <w:rFonts w:ascii="Arial" w:hAnsi="Arial" w:cs="Arial"/>
          <w:i/>
          <w:iCs/>
          <w:color w:val="000000"/>
          <w:shd w:val="clear" w:color="auto" w:fill="FFFFFF"/>
        </w:rPr>
        <w:t>Gay/Bisexual Men’s E</w:t>
      </w:r>
      <w:r w:rsidRPr="00F329C5">
        <w:rPr>
          <w:rFonts w:ascii="Arial" w:hAnsi="Arial" w:cs="Arial"/>
          <w:i/>
          <w:iCs/>
          <w:color w:val="000000"/>
          <w:shd w:val="clear" w:color="auto" w:fill="FFFFFF"/>
        </w:rPr>
        <w:t xml:space="preserve">xperience of Meth and HIV, Locally and Beyond </w:t>
      </w:r>
      <w:r>
        <w:rPr>
          <w:rFonts w:ascii="Arial" w:hAnsi="Arial" w:cs="Arial"/>
          <w:color w:val="000000"/>
          <w:shd w:val="clear" w:color="auto" w:fill="FFFFFF"/>
        </w:rPr>
        <w:t>(Panelist &amp; Moderator). Yale School of Medicine.</w:t>
      </w:r>
    </w:p>
    <w:p w14:paraId="6D21826A" w14:textId="660B5900" w:rsidR="00EC53C4" w:rsidRDefault="00E67078" w:rsidP="00382EA7">
      <w:pPr>
        <w:rPr>
          <w:rFonts w:ascii="Arial" w:hAnsi="Arial" w:cs="Arial"/>
          <w:color w:val="000000"/>
          <w:shd w:val="clear" w:color="auto" w:fill="FFFFFF"/>
        </w:rPr>
      </w:pPr>
      <w:r w:rsidRPr="000C5F3C">
        <w:rPr>
          <w:rFonts w:ascii="Arial" w:hAnsi="Arial" w:cs="Arial"/>
          <w:color w:val="000000"/>
          <w:shd w:val="clear" w:color="auto" w:fill="FFFFFF"/>
        </w:rPr>
        <w:t xml:space="preserve">2021, </w:t>
      </w:r>
      <w:r w:rsidRPr="00EC53C4">
        <w:rPr>
          <w:rFonts w:ascii="Arial" w:hAnsi="Arial" w:cs="Arial"/>
          <w:color w:val="000000"/>
          <w:shd w:val="clear" w:color="auto" w:fill="FFFFFF"/>
        </w:rPr>
        <w:t xml:space="preserve">June </w:t>
      </w:r>
      <w:r w:rsidR="000C5F3C" w:rsidRPr="00EC53C4">
        <w:rPr>
          <w:rFonts w:ascii="Arial" w:hAnsi="Arial" w:cs="Arial"/>
          <w:i/>
          <w:iCs/>
          <w:color w:val="000000"/>
          <w:shd w:val="clear" w:color="auto" w:fill="FFFFFF"/>
        </w:rPr>
        <w:t>Health Challenges Faced by Sexual and Gender Minority People:</w:t>
      </w:r>
      <w:r w:rsidR="00EC53C4" w:rsidRPr="00EC53C4">
        <w:rPr>
          <w:rFonts w:ascii="Arial" w:hAnsi="Arial" w:cs="Arial"/>
          <w:i/>
          <w:iCs/>
          <w:color w:val="000000"/>
          <w:shd w:val="clear" w:color="auto" w:fill="FFFFFF"/>
        </w:rPr>
        <w:t xml:space="preserve"> Strategies for Improving the Health of SGM People and Populations in New Jersey and Beyond</w:t>
      </w:r>
      <w:r w:rsidR="00F329C5">
        <w:rPr>
          <w:rFonts w:ascii="Arial" w:hAnsi="Arial" w:cs="Arial"/>
          <w:color w:val="000000"/>
          <w:shd w:val="clear" w:color="auto" w:fill="FFFFFF"/>
        </w:rPr>
        <w:t>,</w:t>
      </w:r>
      <w:r w:rsidR="00EC53C4">
        <w:rPr>
          <w:rFonts w:ascii="Arial" w:hAnsi="Arial" w:cs="Arial"/>
          <w:color w:val="000000"/>
          <w:shd w:val="clear" w:color="auto" w:fill="FFFFFF"/>
        </w:rPr>
        <w:t xml:space="preserve"> (Moderator) The Salvation Army of Newark, NJ, Virtual</w:t>
      </w:r>
    </w:p>
    <w:p w14:paraId="65653E91" w14:textId="47427D91" w:rsidR="00F329C5" w:rsidRPr="00F329C5" w:rsidRDefault="00F329C5" w:rsidP="00F329C5">
      <w:pPr>
        <w:pStyle w:val="BodyText"/>
        <w:ind w:right="14"/>
        <w:rPr>
          <w:rFonts w:ascii="Arial" w:hAnsi="Arial" w:cs="Arial"/>
        </w:rPr>
      </w:pPr>
      <w:r w:rsidRPr="00EC53C4">
        <w:rPr>
          <w:rFonts w:ascii="Arial" w:hAnsi="Arial" w:cs="Arial"/>
          <w:color w:val="000000"/>
          <w:shd w:val="clear" w:color="auto" w:fill="FFFFFF"/>
        </w:rPr>
        <w:t>2021, March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EC53C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C53C4">
        <w:rPr>
          <w:rFonts w:ascii="Arial" w:hAnsi="Arial" w:cs="Arial"/>
          <w:i/>
          <w:iCs/>
        </w:rPr>
        <w:t>Addressing Systemic Racism in Academic Public Health,</w:t>
      </w:r>
      <w:r w:rsidRPr="00EC53C4">
        <w:rPr>
          <w:rFonts w:ascii="Arial" w:hAnsi="Arial" w:cs="Arial"/>
        </w:rPr>
        <w:t xml:space="preserve"> (Moderator)</w:t>
      </w:r>
      <w:r>
        <w:rPr>
          <w:rFonts w:ascii="Arial" w:hAnsi="Arial" w:cs="Arial"/>
        </w:rPr>
        <w:t>,</w:t>
      </w:r>
      <w:r w:rsidRPr="00EC53C4">
        <w:rPr>
          <w:rFonts w:ascii="Arial" w:hAnsi="Arial" w:cs="Arial"/>
        </w:rPr>
        <w:t xml:space="preserve"> ASPPH Annual Meeting, Virtual.</w:t>
      </w:r>
    </w:p>
    <w:p w14:paraId="7DE847EA" w14:textId="4F46ACEF" w:rsidR="00382EA7" w:rsidRPr="000C5F3C" w:rsidRDefault="00382EA7" w:rsidP="00382EA7">
      <w:pPr>
        <w:rPr>
          <w:rFonts w:ascii="Arial" w:hAnsi="Arial" w:cs="Arial"/>
        </w:rPr>
      </w:pPr>
      <w:r w:rsidRPr="000C5F3C">
        <w:rPr>
          <w:rFonts w:ascii="Arial" w:hAnsi="Arial" w:cs="Arial"/>
          <w:color w:val="000000"/>
          <w:shd w:val="clear" w:color="auto" w:fill="FFFFFF"/>
        </w:rPr>
        <w:t xml:space="preserve">2021, May. </w:t>
      </w:r>
      <w:r w:rsidRPr="000C5F3C">
        <w:rPr>
          <w:rFonts w:ascii="Arial" w:hAnsi="Arial" w:cs="Arial"/>
          <w:i/>
          <w:iCs/>
          <w:color w:val="000000"/>
          <w:shd w:val="clear" w:color="auto" w:fill="FFFFFF"/>
        </w:rPr>
        <w:t>Public Health &amp; Faith.</w:t>
      </w:r>
      <w:r w:rsidRPr="000C5F3C">
        <w:rPr>
          <w:rFonts w:ascii="Arial" w:hAnsi="Arial" w:cs="Arial"/>
          <w:color w:val="000000"/>
          <w:shd w:val="clear" w:color="auto" w:fill="FFFFFF"/>
        </w:rPr>
        <w:t xml:space="preserve"> Executive Education Program on Strategic Leadership and Transformative Action for the Greek Orthodox Metropolis of Boston, Tufts University. Virtual.</w:t>
      </w:r>
    </w:p>
    <w:p w14:paraId="6E606412" w14:textId="0E4EF6D4" w:rsidR="008335BD" w:rsidRPr="000C5F3C" w:rsidRDefault="008335BD" w:rsidP="00CC6B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sz w:val="24"/>
        </w:rPr>
      </w:pPr>
      <w:r w:rsidRPr="000C5F3C">
        <w:rPr>
          <w:rFonts w:ascii="Arial" w:hAnsi="Arial" w:cs="Arial"/>
          <w:bCs/>
          <w:sz w:val="24"/>
        </w:rPr>
        <w:t xml:space="preserve">2021, May. </w:t>
      </w:r>
      <w:r w:rsidR="00C96CFA" w:rsidRPr="000C5F3C">
        <w:rPr>
          <w:rFonts w:ascii="Arial" w:hAnsi="Arial" w:cs="Arial"/>
          <w:bCs/>
          <w:i/>
          <w:sz w:val="24"/>
        </w:rPr>
        <w:t>Health Equity.</w:t>
      </w:r>
      <w:r w:rsidR="00C96CFA" w:rsidRPr="000C5F3C">
        <w:rPr>
          <w:rFonts w:ascii="Arial" w:hAnsi="Arial" w:cs="Arial"/>
          <w:bCs/>
          <w:sz w:val="24"/>
        </w:rPr>
        <w:t xml:space="preserve"> </w:t>
      </w:r>
      <w:r w:rsidRPr="000C5F3C">
        <w:rPr>
          <w:rFonts w:ascii="Arial" w:hAnsi="Arial" w:cs="Arial"/>
          <w:bCs/>
          <w:sz w:val="24"/>
        </w:rPr>
        <w:t>League of Women Voters. Virtual.</w:t>
      </w:r>
    </w:p>
    <w:p w14:paraId="5B66A20D" w14:textId="66737331" w:rsidR="00693B84" w:rsidRDefault="00693B84" w:rsidP="00CC6B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sz w:val="24"/>
        </w:rPr>
      </w:pPr>
      <w:r w:rsidRPr="000C5F3C">
        <w:rPr>
          <w:rFonts w:ascii="Arial" w:hAnsi="Arial" w:cs="Arial"/>
          <w:bCs/>
          <w:sz w:val="24"/>
        </w:rPr>
        <w:t xml:space="preserve">2021, April. </w:t>
      </w:r>
      <w:r w:rsidR="00C96CFA" w:rsidRPr="000C5F3C">
        <w:rPr>
          <w:rFonts w:ascii="Arial" w:hAnsi="Arial" w:cs="Arial"/>
          <w:bCs/>
          <w:i/>
          <w:iCs/>
          <w:sz w:val="24"/>
        </w:rPr>
        <w:t>Healing the Divide:  Race, Medicine, &amp; the COVD-19 Vaccine.</w:t>
      </w:r>
      <w:r w:rsidR="00E50074" w:rsidRPr="000C5F3C">
        <w:rPr>
          <w:rFonts w:ascii="Arial" w:hAnsi="Arial" w:cs="Arial"/>
          <w:bCs/>
          <w:i/>
          <w:iCs/>
          <w:sz w:val="24"/>
        </w:rPr>
        <w:t xml:space="preserve"> </w:t>
      </w:r>
      <w:r w:rsidRPr="000C5F3C">
        <w:rPr>
          <w:rFonts w:ascii="Arial" w:hAnsi="Arial" w:cs="Arial"/>
          <w:bCs/>
          <w:sz w:val="24"/>
        </w:rPr>
        <w:t xml:space="preserve">New Jersey </w:t>
      </w:r>
      <w:r w:rsidR="001C6DC0" w:rsidRPr="000C5F3C">
        <w:rPr>
          <w:rFonts w:ascii="Arial" w:hAnsi="Arial" w:cs="Arial"/>
          <w:bCs/>
          <w:sz w:val="24"/>
        </w:rPr>
        <w:t>Preforming</w:t>
      </w:r>
      <w:r w:rsidRPr="000C5F3C">
        <w:rPr>
          <w:rFonts w:ascii="Arial" w:hAnsi="Arial" w:cs="Arial"/>
          <w:bCs/>
          <w:sz w:val="24"/>
        </w:rPr>
        <w:t xml:space="preserve"> Arts Center. Virtual</w:t>
      </w:r>
      <w:r>
        <w:rPr>
          <w:rFonts w:ascii="Arial" w:hAnsi="Arial" w:cs="Arial"/>
          <w:bCs/>
          <w:sz w:val="24"/>
        </w:rPr>
        <w:t>.</w:t>
      </w:r>
    </w:p>
    <w:p w14:paraId="43FC38BD" w14:textId="797C8956" w:rsidR="00CC6B3D" w:rsidRPr="00CC6B3D" w:rsidRDefault="00CC6B3D" w:rsidP="00CC6B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Cs/>
          <w:color w:val="000000"/>
          <w:sz w:val="24"/>
          <w:bdr w:val="none" w:sz="0" w:space="0" w:color="auto" w:frame="1"/>
        </w:rPr>
      </w:pPr>
      <w:r w:rsidRPr="00CC6B3D">
        <w:rPr>
          <w:rFonts w:ascii="Arial" w:hAnsi="Arial" w:cs="Arial"/>
          <w:bCs/>
          <w:sz w:val="24"/>
        </w:rPr>
        <w:t>2021, March.</w:t>
      </w:r>
      <w:r w:rsidRPr="00CC6B3D">
        <w:rPr>
          <w:rFonts w:ascii="Arial" w:hAnsi="Arial" w:cs="Arial"/>
          <w:color w:val="000000"/>
          <w:sz w:val="24"/>
          <w:bdr w:val="none" w:sz="0" w:space="0" w:color="auto" w:frame="1"/>
        </w:rPr>
        <w:t xml:space="preserve"> </w:t>
      </w:r>
      <w:r w:rsidR="00C96CFA" w:rsidRPr="00CC6B3D">
        <w:rPr>
          <w:rFonts w:ascii="Arial" w:hAnsi="Arial" w:cs="Arial"/>
          <w:i/>
          <w:iCs/>
          <w:color w:val="000000"/>
          <w:sz w:val="24"/>
          <w:bdr w:val="none" w:sz="0" w:space="0" w:color="auto" w:frame="1"/>
        </w:rPr>
        <w:t>Religion &amp; Community: Growing Resilience through Interfaith Peacebuild</w:t>
      </w:r>
      <w:r w:rsidR="00C96CFA">
        <w:rPr>
          <w:rFonts w:ascii="Arial" w:hAnsi="Arial" w:cs="Arial"/>
          <w:i/>
          <w:iCs/>
          <w:color w:val="000000"/>
          <w:sz w:val="24"/>
          <w:bdr w:val="none" w:sz="0" w:space="0" w:color="auto" w:frame="1"/>
        </w:rPr>
        <w:t>in</w:t>
      </w:r>
      <w:r w:rsidR="00C96CFA" w:rsidRPr="00CC6B3D">
        <w:rPr>
          <w:rFonts w:ascii="Arial" w:hAnsi="Arial" w:cs="Arial"/>
          <w:i/>
          <w:iCs/>
          <w:color w:val="000000"/>
          <w:sz w:val="24"/>
          <w:bdr w:val="none" w:sz="0" w:space="0" w:color="auto" w:frame="1"/>
        </w:rPr>
        <w:t>g</w:t>
      </w:r>
      <w:r w:rsidR="00C96CFA">
        <w:rPr>
          <w:rFonts w:ascii="Arial" w:hAnsi="Arial" w:cs="Arial"/>
          <w:color w:val="000000"/>
          <w:sz w:val="24"/>
          <w:bdr w:val="none" w:sz="0" w:space="0" w:color="auto" w:frame="1"/>
        </w:rPr>
        <w:t xml:space="preserve">. </w:t>
      </w:r>
      <w:r w:rsidRPr="00CC6B3D">
        <w:rPr>
          <w:rFonts w:ascii="Arial" w:hAnsi="Arial" w:cs="Arial"/>
          <w:color w:val="000000"/>
          <w:sz w:val="24"/>
          <w:bdr w:val="none" w:sz="0" w:space="0" w:color="auto" w:frame="1"/>
        </w:rPr>
        <w:t xml:space="preserve">Tufts </w:t>
      </w:r>
      <w:r w:rsidR="00693B84" w:rsidRPr="00CC6B3D">
        <w:rPr>
          <w:rFonts w:ascii="Arial" w:hAnsi="Arial" w:cs="Arial"/>
          <w:color w:val="000000"/>
          <w:sz w:val="24"/>
          <w:bdr w:val="none" w:sz="0" w:space="0" w:color="auto" w:frame="1"/>
        </w:rPr>
        <w:t>University</w:t>
      </w:r>
      <w:r w:rsidRPr="00CC6B3D">
        <w:rPr>
          <w:rFonts w:ascii="Arial" w:hAnsi="Arial" w:cs="Arial"/>
          <w:color w:val="000000"/>
          <w:sz w:val="24"/>
          <w:bdr w:val="none" w:sz="0" w:space="0" w:color="auto" w:frame="1"/>
        </w:rPr>
        <w:t xml:space="preserve"> Fletcher School’s Initiative on Religion, Law, and Diplomacy</w:t>
      </w:r>
      <w:r w:rsidRPr="00CC6B3D">
        <w:rPr>
          <w:rFonts w:ascii="Arial" w:hAnsi="Arial" w:cs="Arial"/>
          <w:i/>
          <w:iCs/>
          <w:color w:val="000000"/>
          <w:sz w:val="24"/>
          <w:bdr w:val="none" w:sz="0" w:space="0" w:color="auto" w:frame="1"/>
        </w:rPr>
        <w:t>.</w:t>
      </w:r>
      <w:r>
        <w:rPr>
          <w:rFonts w:ascii="Arial" w:hAnsi="Arial" w:cs="Arial"/>
          <w:i/>
          <w:iCs/>
          <w:color w:val="000000"/>
          <w:sz w:val="24"/>
          <w:bdr w:val="none" w:sz="0" w:space="0" w:color="auto" w:frame="1"/>
        </w:rPr>
        <w:t xml:space="preserve"> </w:t>
      </w:r>
      <w:r w:rsidRPr="00CC6B3D">
        <w:rPr>
          <w:rFonts w:ascii="Arial" w:hAnsi="Arial" w:cs="Arial"/>
          <w:iCs/>
          <w:color w:val="000000"/>
          <w:sz w:val="24"/>
          <w:bdr w:val="none" w:sz="0" w:space="0" w:color="auto" w:frame="1"/>
        </w:rPr>
        <w:t>Virtual.</w:t>
      </w:r>
    </w:p>
    <w:p w14:paraId="3C690B7C" w14:textId="2D35552E" w:rsidR="00292590" w:rsidRPr="00FA449C" w:rsidRDefault="00292590" w:rsidP="00AF398B">
      <w:pPr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2021, January. </w:t>
      </w:r>
      <w:r w:rsidRPr="00FA449C">
        <w:rPr>
          <w:rFonts w:ascii="Arial" w:hAnsi="Arial" w:cs="Arial"/>
          <w:bCs/>
          <w:i/>
          <w:iCs/>
        </w:rPr>
        <w:t xml:space="preserve">Ongoing and </w:t>
      </w:r>
      <w:r w:rsidR="00EC53C4" w:rsidRPr="00FA449C">
        <w:rPr>
          <w:rFonts w:ascii="Arial" w:hAnsi="Arial" w:cs="Arial"/>
          <w:bCs/>
          <w:i/>
          <w:iCs/>
        </w:rPr>
        <w:t xml:space="preserve">Emerging Challenges Regrading Effective Communication </w:t>
      </w:r>
      <w:r w:rsidR="00EC53C4">
        <w:rPr>
          <w:rFonts w:ascii="Arial" w:hAnsi="Arial" w:cs="Arial"/>
          <w:bCs/>
          <w:i/>
          <w:iCs/>
        </w:rPr>
        <w:t>a</w:t>
      </w:r>
      <w:r w:rsidR="00EC53C4" w:rsidRPr="00FA449C">
        <w:rPr>
          <w:rFonts w:ascii="Arial" w:hAnsi="Arial" w:cs="Arial"/>
          <w:bCs/>
          <w:i/>
          <w:iCs/>
        </w:rPr>
        <w:t xml:space="preserve">bout </w:t>
      </w:r>
      <w:r w:rsidRPr="00FA449C">
        <w:rPr>
          <w:rFonts w:ascii="Arial" w:hAnsi="Arial" w:cs="Arial"/>
          <w:bCs/>
          <w:i/>
          <w:iCs/>
        </w:rPr>
        <w:t>COVID</w:t>
      </w:r>
      <w:r w:rsidR="00EC53C4" w:rsidRPr="00FA449C">
        <w:rPr>
          <w:rFonts w:ascii="Arial" w:hAnsi="Arial" w:cs="Arial"/>
          <w:bCs/>
          <w:i/>
          <w:iCs/>
        </w:rPr>
        <w:t>-19 Vaccination</w:t>
      </w:r>
      <w:r w:rsidR="00EC53C4" w:rsidRPr="00FA449C">
        <w:rPr>
          <w:rFonts w:ascii="Arial" w:hAnsi="Arial" w:cs="Arial"/>
          <w:bCs/>
        </w:rPr>
        <w:t>.</w:t>
      </w:r>
      <w:r w:rsidRPr="00FA449C">
        <w:rPr>
          <w:rFonts w:ascii="Arial" w:hAnsi="Arial" w:cs="Arial"/>
          <w:bCs/>
        </w:rPr>
        <w:t xml:space="preserve"> Rutgers University SCI. Virtual.</w:t>
      </w:r>
    </w:p>
    <w:p w14:paraId="2A1A8A12" w14:textId="246AC808" w:rsidR="00AF398B" w:rsidRPr="00FA449C" w:rsidRDefault="00AF398B" w:rsidP="00AF398B">
      <w:pPr>
        <w:rPr>
          <w:rFonts w:ascii="Arial" w:hAnsi="Arial" w:cs="Arial"/>
        </w:rPr>
      </w:pPr>
      <w:r w:rsidRPr="00FA449C">
        <w:rPr>
          <w:rFonts w:ascii="Arial" w:hAnsi="Arial" w:cs="Arial"/>
          <w:bCs/>
        </w:rPr>
        <w:t xml:space="preserve">2020, October. </w:t>
      </w:r>
      <w:r w:rsidRPr="00FA449C">
        <w:rPr>
          <w:rFonts w:ascii="Arial" w:hAnsi="Arial" w:cs="Arial"/>
          <w:bCs/>
          <w:i/>
          <w:iCs/>
        </w:rPr>
        <w:t>C</w:t>
      </w:r>
      <w:r w:rsidRPr="00FA449C">
        <w:rPr>
          <w:rFonts w:ascii="Arial" w:hAnsi="Arial" w:cs="Arial"/>
          <w:i/>
          <w:iCs/>
          <w:shd w:val="clear" w:color="auto" w:fill="FFFFFF"/>
        </w:rPr>
        <w:t xml:space="preserve">ontact </w:t>
      </w:r>
      <w:r w:rsidR="00EC53C4">
        <w:rPr>
          <w:rFonts w:ascii="Arial" w:hAnsi="Arial" w:cs="Arial"/>
          <w:i/>
          <w:iCs/>
          <w:shd w:val="clear" w:color="auto" w:fill="FFFFFF"/>
        </w:rPr>
        <w:t>T</w:t>
      </w:r>
      <w:r w:rsidRPr="00FA449C">
        <w:rPr>
          <w:rFonts w:ascii="Arial" w:hAnsi="Arial" w:cs="Arial"/>
          <w:i/>
          <w:iCs/>
          <w:shd w:val="clear" w:color="auto" w:fill="FFFFFF"/>
        </w:rPr>
        <w:t>racing and COVID-19</w:t>
      </w:r>
      <w:r w:rsidR="00EC53C4">
        <w:rPr>
          <w:rFonts w:ascii="Arial" w:hAnsi="Arial" w:cs="Arial"/>
          <w:i/>
          <w:iCs/>
          <w:shd w:val="clear" w:color="auto" w:fill="FFFFFF"/>
        </w:rPr>
        <w:t xml:space="preserve"> H</w:t>
      </w:r>
      <w:r w:rsidRPr="00FA449C">
        <w:rPr>
          <w:rFonts w:ascii="Arial" w:hAnsi="Arial" w:cs="Arial"/>
          <w:i/>
          <w:iCs/>
          <w:shd w:val="clear" w:color="auto" w:fill="FFFFFF"/>
        </w:rPr>
        <w:t xml:space="preserve">ealth </w:t>
      </w:r>
      <w:r w:rsidR="00EC53C4">
        <w:rPr>
          <w:rFonts w:ascii="Arial" w:hAnsi="Arial" w:cs="Arial"/>
          <w:i/>
          <w:iCs/>
          <w:shd w:val="clear" w:color="auto" w:fill="FFFFFF"/>
        </w:rPr>
        <w:t>D</w:t>
      </w:r>
      <w:r w:rsidRPr="00FA449C">
        <w:rPr>
          <w:rFonts w:ascii="Arial" w:hAnsi="Arial" w:cs="Arial"/>
          <w:i/>
          <w:iCs/>
          <w:shd w:val="clear" w:color="auto" w:fill="FFFFFF"/>
        </w:rPr>
        <w:t>isparities in New Jersey</w:t>
      </w:r>
      <w:r w:rsidRPr="00FA449C">
        <w:rPr>
          <w:rFonts w:ascii="Arial" w:hAnsi="Arial" w:cs="Arial"/>
          <w:i/>
          <w:iCs/>
        </w:rPr>
        <w:t>.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shd w:val="clear" w:color="auto" w:fill="FFFFFF"/>
        </w:rPr>
        <w:t>The Center for Environmental Exposures and Disease. Virtual.</w:t>
      </w:r>
    </w:p>
    <w:p w14:paraId="320CBDA6" w14:textId="29CD1D99" w:rsidR="00553630" w:rsidRPr="00FA449C" w:rsidRDefault="00553630" w:rsidP="00553630">
      <w:pPr>
        <w:pStyle w:val="Default"/>
        <w:rPr>
          <w:color w:val="auto"/>
        </w:rPr>
      </w:pPr>
      <w:r w:rsidRPr="00FA449C">
        <w:rPr>
          <w:bCs/>
        </w:rPr>
        <w:t>2020, October</w:t>
      </w:r>
      <w:r w:rsidR="009A0F90">
        <w:rPr>
          <w:bCs/>
        </w:rPr>
        <w:t xml:space="preserve">. </w:t>
      </w:r>
      <w:r w:rsidRPr="00FA449C">
        <w:rPr>
          <w:i/>
          <w:iCs/>
          <w:color w:val="auto"/>
        </w:rPr>
        <w:t xml:space="preserve">Health Issues </w:t>
      </w:r>
      <w:r w:rsidR="00EC53C4">
        <w:rPr>
          <w:i/>
          <w:iCs/>
          <w:color w:val="auto"/>
        </w:rPr>
        <w:t>A</w:t>
      </w:r>
      <w:r w:rsidRPr="00FA449C">
        <w:rPr>
          <w:i/>
          <w:iCs/>
          <w:color w:val="auto"/>
        </w:rPr>
        <w:t xml:space="preserve">ffecting the LGBTQ Community due to COVID-19. </w:t>
      </w:r>
      <w:r w:rsidRPr="00FA449C">
        <w:rPr>
          <w:color w:val="auto"/>
        </w:rPr>
        <w:t>Pride Center of New Jersey.</w:t>
      </w:r>
      <w:r w:rsidR="008B59F3" w:rsidRPr="00FA449C">
        <w:rPr>
          <w:color w:val="auto"/>
        </w:rPr>
        <w:t xml:space="preserve"> Virtual.</w:t>
      </w:r>
    </w:p>
    <w:p w14:paraId="3971B43F" w14:textId="6489895D" w:rsidR="008156D7" w:rsidRPr="00FA449C" w:rsidRDefault="008156D7" w:rsidP="00121BAF">
      <w:pPr>
        <w:tabs>
          <w:tab w:val="left" w:pos="-63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2020, July. </w:t>
      </w:r>
      <w:r w:rsidRPr="00FA449C">
        <w:rPr>
          <w:rFonts w:ascii="Arial" w:hAnsi="Arial" w:cs="Arial"/>
          <w:bCs/>
          <w:i/>
          <w:iCs/>
        </w:rPr>
        <w:t xml:space="preserve">Smarter </w:t>
      </w:r>
      <w:r w:rsidR="00EC53C4">
        <w:rPr>
          <w:rFonts w:ascii="Arial" w:hAnsi="Arial" w:cs="Arial"/>
          <w:bCs/>
          <w:i/>
          <w:iCs/>
        </w:rPr>
        <w:t>C</w:t>
      </w:r>
      <w:r w:rsidRPr="00FA449C">
        <w:rPr>
          <w:rFonts w:ascii="Arial" w:hAnsi="Arial" w:cs="Arial"/>
          <w:bCs/>
          <w:i/>
          <w:iCs/>
        </w:rPr>
        <w:t xml:space="preserve">rowdsourcing in the </w:t>
      </w:r>
      <w:r w:rsidR="00EC53C4">
        <w:rPr>
          <w:rFonts w:ascii="Arial" w:hAnsi="Arial" w:cs="Arial"/>
          <w:bCs/>
          <w:i/>
          <w:iCs/>
        </w:rPr>
        <w:t>A</w:t>
      </w:r>
      <w:r w:rsidRPr="00FA449C">
        <w:rPr>
          <w:rFonts w:ascii="Arial" w:hAnsi="Arial" w:cs="Arial"/>
          <w:bCs/>
          <w:i/>
          <w:iCs/>
        </w:rPr>
        <w:t xml:space="preserve">ge of the </w:t>
      </w:r>
      <w:r w:rsidR="00EC53C4">
        <w:rPr>
          <w:rFonts w:ascii="Arial" w:hAnsi="Arial" w:cs="Arial"/>
          <w:bCs/>
          <w:i/>
          <w:iCs/>
        </w:rPr>
        <w:t>C</w:t>
      </w:r>
      <w:r w:rsidRPr="00FA449C">
        <w:rPr>
          <w:rFonts w:ascii="Arial" w:hAnsi="Arial" w:cs="Arial"/>
          <w:bCs/>
          <w:i/>
          <w:iCs/>
        </w:rPr>
        <w:t xml:space="preserve">oronavirus; </w:t>
      </w:r>
      <w:r w:rsidR="00EC53C4">
        <w:rPr>
          <w:rFonts w:ascii="Arial" w:hAnsi="Arial" w:cs="Arial"/>
          <w:bCs/>
          <w:i/>
          <w:iCs/>
        </w:rPr>
        <w:t>P</w:t>
      </w:r>
      <w:r w:rsidRPr="00FA449C">
        <w:rPr>
          <w:rFonts w:ascii="Arial" w:hAnsi="Arial" w:cs="Arial"/>
          <w:bCs/>
          <w:i/>
          <w:iCs/>
        </w:rPr>
        <w:t xml:space="preserve">roblem 2: </w:t>
      </w:r>
      <w:r w:rsidR="00EC53C4">
        <w:rPr>
          <w:rFonts w:ascii="Arial" w:hAnsi="Arial" w:cs="Arial"/>
          <w:bCs/>
          <w:i/>
          <w:iCs/>
        </w:rPr>
        <w:t>C</w:t>
      </w:r>
      <w:r w:rsidRPr="00FA449C">
        <w:rPr>
          <w:rFonts w:ascii="Arial" w:hAnsi="Arial" w:cs="Arial"/>
          <w:bCs/>
          <w:i/>
          <w:iCs/>
        </w:rPr>
        <w:t xml:space="preserve">ontact </w:t>
      </w:r>
      <w:r w:rsidR="00EC53C4">
        <w:rPr>
          <w:rFonts w:ascii="Arial" w:hAnsi="Arial" w:cs="Arial"/>
          <w:bCs/>
          <w:i/>
          <w:iCs/>
        </w:rPr>
        <w:t>T</w:t>
      </w:r>
      <w:r w:rsidRPr="00FA449C">
        <w:rPr>
          <w:rFonts w:ascii="Arial" w:hAnsi="Arial" w:cs="Arial"/>
          <w:bCs/>
          <w:i/>
          <w:iCs/>
        </w:rPr>
        <w:t>racing</w:t>
      </w:r>
      <w:r w:rsidR="009A0F90">
        <w:rPr>
          <w:rFonts w:ascii="Arial" w:hAnsi="Arial" w:cs="Arial"/>
          <w:bCs/>
        </w:rPr>
        <w:t xml:space="preserve">. </w:t>
      </w:r>
      <w:r w:rsidRPr="00FA449C">
        <w:rPr>
          <w:rFonts w:ascii="Arial" w:hAnsi="Arial" w:cs="Arial"/>
          <w:bCs/>
        </w:rPr>
        <w:t xml:space="preserve">Inter-American Development Bank &amp; the </w:t>
      </w:r>
      <w:proofErr w:type="spellStart"/>
      <w:r w:rsidRPr="00FA449C">
        <w:rPr>
          <w:rFonts w:ascii="Arial" w:hAnsi="Arial" w:cs="Arial"/>
          <w:bCs/>
        </w:rPr>
        <w:t>govlab</w:t>
      </w:r>
      <w:proofErr w:type="spellEnd"/>
      <w:r w:rsidRPr="00FA449C">
        <w:rPr>
          <w:rFonts w:ascii="Arial" w:hAnsi="Arial" w:cs="Arial"/>
          <w:bCs/>
        </w:rPr>
        <w:t>, New York University</w:t>
      </w:r>
      <w:r w:rsidR="008B59F3" w:rsidRPr="00FA449C">
        <w:rPr>
          <w:rFonts w:ascii="Arial" w:hAnsi="Arial" w:cs="Arial"/>
          <w:bCs/>
        </w:rPr>
        <w:t>.</w:t>
      </w:r>
    </w:p>
    <w:p w14:paraId="7B5CD136" w14:textId="2EEB4782" w:rsidR="00BB7CA6" w:rsidRPr="00FA449C" w:rsidRDefault="00BB7CA6" w:rsidP="00121BAF">
      <w:pPr>
        <w:tabs>
          <w:tab w:val="left" w:pos="-63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2020, June. </w:t>
      </w:r>
      <w:r w:rsidRPr="00FA449C">
        <w:rPr>
          <w:rFonts w:ascii="Arial" w:hAnsi="Arial" w:cs="Arial"/>
          <w:bCs/>
          <w:i/>
          <w:iCs/>
        </w:rPr>
        <w:t xml:space="preserve">Public </w:t>
      </w:r>
      <w:r w:rsidR="00EC53C4">
        <w:rPr>
          <w:rFonts w:ascii="Arial" w:hAnsi="Arial" w:cs="Arial"/>
          <w:bCs/>
          <w:i/>
          <w:iCs/>
        </w:rPr>
        <w:t>H</w:t>
      </w:r>
      <w:r w:rsidRPr="00FA449C">
        <w:rPr>
          <w:rFonts w:ascii="Arial" w:hAnsi="Arial" w:cs="Arial"/>
          <w:bCs/>
          <w:i/>
          <w:iCs/>
        </w:rPr>
        <w:t xml:space="preserve">ealth </w:t>
      </w:r>
      <w:r w:rsidR="00EC53C4">
        <w:rPr>
          <w:rFonts w:ascii="Arial" w:hAnsi="Arial" w:cs="Arial"/>
          <w:bCs/>
          <w:i/>
          <w:iCs/>
        </w:rPr>
        <w:t>C</w:t>
      </w:r>
      <w:r w:rsidRPr="00FA449C">
        <w:rPr>
          <w:rFonts w:ascii="Arial" w:hAnsi="Arial" w:cs="Arial"/>
          <w:bCs/>
          <w:i/>
          <w:iCs/>
        </w:rPr>
        <w:t xml:space="preserve">risis: </w:t>
      </w:r>
      <w:r w:rsidR="00EC53C4">
        <w:rPr>
          <w:rFonts w:ascii="Arial" w:hAnsi="Arial" w:cs="Arial"/>
          <w:bCs/>
          <w:i/>
          <w:iCs/>
        </w:rPr>
        <w:t>S</w:t>
      </w:r>
      <w:r w:rsidRPr="00FA449C">
        <w:rPr>
          <w:rFonts w:ascii="Arial" w:hAnsi="Arial" w:cs="Arial"/>
          <w:bCs/>
          <w:i/>
          <w:iCs/>
        </w:rPr>
        <w:t xml:space="preserve">tructural and </w:t>
      </w:r>
      <w:r w:rsidR="00EC53C4">
        <w:rPr>
          <w:rFonts w:ascii="Arial" w:hAnsi="Arial" w:cs="Arial"/>
          <w:bCs/>
          <w:i/>
          <w:iCs/>
        </w:rPr>
        <w:t>S</w:t>
      </w:r>
      <w:r w:rsidRPr="00FA449C">
        <w:rPr>
          <w:rFonts w:ascii="Arial" w:hAnsi="Arial" w:cs="Arial"/>
          <w:bCs/>
          <w:i/>
          <w:iCs/>
        </w:rPr>
        <w:t xml:space="preserve">ystemic </w:t>
      </w:r>
      <w:r w:rsidR="00EC53C4">
        <w:rPr>
          <w:rFonts w:ascii="Arial" w:hAnsi="Arial" w:cs="Arial"/>
          <w:bCs/>
          <w:i/>
          <w:iCs/>
        </w:rPr>
        <w:t>R</w:t>
      </w:r>
      <w:r w:rsidRPr="00FA449C">
        <w:rPr>
          <w:rFonts w:ascii="Arial" w:hAnsi="Arial" w:cs="Arial"/>
          <w:bCs/>
          <w:i/>
          <w:iCs/>
        </w:rPr>
        <w:t>acism.</w:t>
      </w:r>
      <w:r w:rsidRPr="00FA449C">
        <w:rPr>
          <w:rFonts w:ascii="Arial" w:hAnsi="Arial" w:cs="Arial"/>
          <w:bCs/>
        </w:rPr>
        <w:t xml:space="preserve"> </w:t>
      </w:r>
      <w:r w:rsidRPr="00FA449C">
        <w:rPr>
          <w:rFonts w:ascii="Arial" w:hAnsi="Arial" w:cs="Arial"/>
        </w:rPr>
        <w:t>ASPPH Sections Retreat, Virtual.</w:t>
      </w:r>
    </w:p>
    <w:p w14:paraId="02FAE177" w14:textId="24BE597D" w:rsidR="00121BAF" w:rsidRPr="00FA449C" w:rsidRDefault="00121BAF" w:rsidP="00121BAF">
      <w:pPr>
        <w:tabs>
          <w:tab w:val="left" w:pos="-630"/>
        </w:tabs>
        <w:jc w:val="both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2019, September </w:t>
      </w:r>
      <w:r w:rsidRPr="00FA449C">
        <w:rPr>
          <w:rFonts w:ascii="Arial" w:hAnsi="Arial" w:cs="Arial"/>
          <w:bCs/>
          <w:i/>
          <w:iCs/>
        </w:rPr>
        <w:t xml:space="preserve">Public </w:t>
      </w:r>
      <w:r w:rsidR="00EC53C4">
        <w:rPr>
          <w:rFonts w:ascii="Arial" w:hAnsi="Arial" w:cs="Arial"/>
          <w:bCs/>
          <w:i/>
          <w:iCs/>
        </w:rPr>
        <w:t>H</w:t>
      </w:r>
      <w:r w:rsidRPr="00FA449C">
        <w:rPr>
          <w:rFonts w:ascii="Arial" w:hAnsi="Arial" w:cs="Arial"/>
          <w:bCs/>
          <w:i/>
          <w:iCs/>
        </w:rPr>
        <w:t xml:space="preserve">ealth </w:t>
      </w:r>
      <w:r w:rsidR="00EC53C4">
        <w:rPr>
          <w:rFonts w:ascii="Arial" w:hAnsi="Arial" w:cs="Arial"/>
          <w:bCs/>
          <w:i/>
          <w:iCs/>
        </w:rPr>
        <w:t>E</w:t>
      </w:r>
      <w:r w:rsidRPr="00FA449C">
        <w:rPr>
          <w:rFonts w:ascii="Arial" w:hAnsi="Arial" w:cs="Arial"/>
          <w:bCs/>
          <w:i/>
          <w:iCs/>
        </w:rPr>
        <w:t xml:space="preserve">ducational </w:t>
      </w:r>
      <w:r w:rsidR="00EC53C4">
        <w:rPr>
          <w:rFonts w:ascii="Arial" w:hAnsi="Arial" w:cs="Arial"/>
          <w:bCs/>
          <w:i/>
          <w:iCs/>
        </w:rPr>
        <w:t>M</w:t>
      </w:r>
      <w:r w:rsidRPr="00FA449C">
        <w:rPr>
          <w:rFonts w:ascii="Arial" w:hAnsi="Arial" w:cs="Arial"/>
          <w:bCs/>
          <w:i/>
          <w:iCs/>
        </w:rPr>
        <w:t xml:space="preserve">odels </w:t>
      </w:r>
      <w:r w:rsidR="00EC53C4">
        <w:rPr>
          <w:rFonts w:ascii="Arial" w:hAnsi="Arial" w:cs="Arial"/>
          <w:bCs/>
          <w:i/>
          <w:iCs/>
        </w:rPr>
        <w:t>F</w:t>
      </w:r>
      <w:r w:rsidRPr="00FA449C">
        <w:rPr>
          <w:rFonts w:ascii="Arial" w:hAnsi="Arial" w:cs="Arial"/>
          <w:bCs/>
          <w:i/>
          <w:iCs/>
        </w:rPr>
        <w:t>orum</w:t>
      </w:r>
      <w:r w:rsidRPr="00FA449C">
        <w:rPr>
          <w:rFonts w:ascii="Arial" w:hAnsi="Arial" w:cs="Arial"/>
          <w:bCs/>
        </w:rPr>
        <w:t>.</w:t>
      </w:r>
      <w:r w:rsidRPr="00FA449C">
        <w:rPr>
          <w:rFonts w:ascii="Arial" w:hAnsi="Arial" w:cs="Arial"/>
        </w:rPr>
        <w:t xml:space="preserve"> Annual Taiwan Public Health Association Meeting, Taipei, Taiwan.</w:t>
      </w:r>
    </w:p>
    <w:p w14:paraId="50100D74" w14:textId="77777777" w:rsidR="000F0837" w:rsidRDefault="000F0837" w:rsidP="000F0837">
      <w:pPr>
        <w:tabs>
          <w:tab w:val="left" w:pos="-630"/>
        </w:tabs>
        <w:jc w:val="both"/>
        <w:rPr>
          <w:rFonts w:ascii="Arial" w:hAnsi="Arial" w:cs="Arial"/>
        </w:rPr>
      </w:pPr>
    </w:p>
    <w:p w14:paraId="5B5C9044" w14:textId="77777777" w:rsidR="000F0837" w:rsidRDefault="000F0837" w:rsidP="000F0837">
      <w:pPr>
        <w:tabs>
          <w:tab w:val="left" w:pos="-630"/>
        </w:tabs>
        <w:jc w:val="both"/>
        <w:rPr>
          <w:rFonts w:ascii="Arial" w:hAnsi="Arial" w:cs="Arial"/>
        </w:rPr>
      </w:pPr>
    </w:p>
    <w:p w14:paraId="64CD608E" w14:textId="77777777" w:rsidR="000F0837" w:rsidRDefault="000F0837" w:rsidP="000F0837">
      <w:pPr>
        <w:tabs>
          <w:tab w:val="left" w:pos="-630"/>
        </w:tabs>
        <w:jc w:val="both"/>
        <w:rPr>
          <w:rFonts w:ascii="Arial" w:hAnsi="Arial" w:cs="Arial"/>
        </w:rPr>
      </w:pPr>
    </w:p>
    <w:p w14:paraId="711E4F80" w14:textId="77777777" w:rsidR="000F0837" w:rsidRDefault="000F0837" w:rsidP="000F0837">
      <w:pPr>
        <w:tabs>
          <w:tab w:val="left" w:pos="-630"/>
        </w:tabs>
        <w:jc w:val="both"/>
        <w:rPr>
          <w:rFonts w:ascii="Arial" w:hAnsi="Arial" w:cs="Arial"/>
        </w:rPr>
      </w:pPr>
    </w:p>
    <w:p w14:paraId="5FB73D88" w14:textId="77777777" w:rsidR="000F0837" w:rsidRDefault="000F0837" w:rsidP="000F0837">
      <w:pPr>
        <w:tabs>
          <w:tab w:val="left" w:pos="-630"/>
        </w:tabs>
        <w:jc w:val="both"/>
        <w:rPr>
          <w:rFonts w:ascii="Arial" w:hAnsi="Arial" w:cs="Arial"/>
        </w:rPr>
      </w:pPr>
    </w:p>
    <w:p w14:paraId="58E65EA2" w14:textId="77777777" w:rsidR="000F0837" w:rsidRDefault="000F0837" w:rsidP="000F0837">
      <w:pPr>
        <w:tabs>
          <w:tab w:val="left" w:pos="-630"/>
        </w:tabs>
        <w:jc w:val="both"/>
        <w:rPr>
          <w:rFonts w:ascii="Arial" w:hAnsi="Arial" w:cs="Arial"/>
        </w:rPr>
      </w:pPr>
    </w:p>
    <w:p w14:paraId="7D535E57" w14:textId="77777777" w:rsidR="000F0837" w:rsidRDefault="000F0837" w:rsidP="000F0837">
      <w:pPr>
        <w:tabs>
          <w:tab w:val="left" w:pos="-630"/>
        </w:tabs>
        <w:jc w:val="both"/>
        <w:rPr>
          <w:rFonts w:ascii="Arial" w:hAnsi="Arial" w:cs="Arial"/>
        </w:rPr>
      </w:pPr>
    </w:p>
    <w:p w14:paraId="63CF6105" w14:textId="77777777" w:rsidR="000F0837" w:rsidRDefault="000F0837" w:rsidP="000F0837">
      <w:pPr>
        <w:tabs>
          <w:tab w:val="left" w:pos="-630"/>
        </w:tabs>
        <w:jc w:val="both"/>
        <w:rPr>
          <w:rFonts w:ascii="Arial" w:hAnsi="Arial" w:cs="Arial"/>
        </w:rPr>
      </w:pPr>
    </w:p>
    <w:p w14:paraId="4C7BE55A" w14:textId="77777777" w:rsidR="000F0837" w:rsidRDefault="000F0837" w:rsidP="000F0837">
      <w:pPr>
        <w:tabs>
          <w:tab w:val="left" w:pos="-630"/>
        </w:tabs>
        <w:jc w:val="both"/>
        <w:rPr>
          <w:rFonts w:ascii="Arial" w:hAnsi="Arial" w:cs="Arial"/>
        </w:rPr>
      </w:pPr>
    </w:p>
    <w:p w14:paraId="3BD16FD3" w14:textId="77777777" w:rsidR="000F0837" w:rsidRDefault="000F0837" w:rsidP="000F0837">
      <w:pPr>
        <w:tabs>
          <w:tab w:val="left" w:pos="-630"/>
        </w:tabs>
        <w:jc w:val="both"/>
        <w:rPr>
          <w:rFonts w:ascii="Arial" w:hAnsi="Arial" w:cs="Arial"/>
        </w:rPr>
      </w:pPr>
    </w:p>
    <w:p w14:paraId="7844576E" w14:textId="77777777" w:rsidR="000F0837" w:rsidRDefault="000F0837" w:rsidP="000F0837">
      <w:pPr>
        <w:tabs>
          <w:tab w:val="left" w:pos="-630"/>
        </w:tabs>
        <w:jc w:val="both"/>
        <w:rPr>
          <w:rFonts w:ascii="Arial" w:hAnsi="Arial" w:cs="Arial"/>
        </w:rPr>
      </w:pPr>
    </w:p>
    <w:p w14:paraId="1E9C942D" w14:textId="6CBBB60F" w:rsidR="00930F95" w:rsidRDefault="00121BAF" w:rsidP="000F0837">
      <w:pPr>
        <w:tabs>
          <w:tab w:val="left" w:pos="-630"/>
        </w:tabs>
        <w:jc w:val="both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i/>
        </w:rPr>
        <w:t xml:space="preserve"> </w:t>
      </w:r>
    </w:p>
    <w:p w14:paraId="02F0BC52" w14:textId="0DDAD150" w:rsidR="00121BAF" w:rsidRPr="003F365A" w:rsidRDefault="00121BAF" w:rsidP="003F365A">
      <w:pPr>
        <w:rPr>
          <w:rFonts w:ascii="Arial" w:hAnsi="Arial" w:cs="Arial"/>
          <w:b/>
          <w:bCs/>
          <w:kern w:val="32"/>
        </w:rPr>
      </w:pPr>
      <w:r w:rsidRPr="003F365A">
        <w:rPr>
          <w:rFonts w:ascii="Arial" w:hAnsi="Arial" w:cs="Arial"/>
          <w:b/>
          <w:bCs/>
        </w:rPr>
        <w:lastRenderedPageBreak/>
        <w:t>PUBLIC MEDIA</w:t>
      </w:r>
    </w:p>
    <w:p w14:paraId="11BFA37D" w14:textId="6801F087" w:rsidR="00EC61F1" w:rsidRPr="00EC61F1" w:rsidRDefault="00121BAF" w:rsidP="00EC61F1">
      <w:pPr>
        <w:rPr>
          <w:rFonts w:ascii="Arial" w:hAnsi="Arial" w:cs="Arial"/>
          <w:b/>
          <w:bCs/>
          <w:u w:val="single"/>
        </w:rPr>
      </w:pPr>
      <w:r w:rsidRPr="00FA449C">
        <w:rPr>
          <w:rFonts w:ascii="Arial" w:hAnsi="Arial" w:cs="Arial"/>
          <w:b/>
          <w:bCs/>
          <w:u w:val="single"/>
        </w:rPr>
        <w:t>Editorials &amp; Commentaries</w:t>
      </w:r>
      <w:r w:rsidR="00BB7CA6" w:rsidRPr="00FA449C">
        <w:rPr>
          <w:rFonts w:ascii="Arial" w:hAnsi="Arial" w:cs="Arial"/>
          <w:b/>
          <w:bCs/>
          <w:u w:val="single"/>
        </w:rPr>
        <w:t xml:space="preserve"> (with </w:t>
      </w:r>
      <w:r w:rsidR="00721052" w:rsidRPr="00FA449C">
        <w:rPr>
          <w:rFonts w:ascii="Arial" w:hAnsi="Arial" w:cs="Arial"/>
          <w:b/>
          <w:bCs/>
          <w:u w:val="single"/>
        </w:rPr>
        <w:t>hyperlinks</w:t>
      </w:r>
      <w:r w:rsidR="00BB7CA6" w:rsidRPr="00FA449C">
        <w:rPr>
          <w:rFonts w:ascii="Arial" w:hAnsi="Arial" w:cs="Arial"/>
          <w:b/>
          <w:bCs/>
          <w:u w:val="single"/>
        </w:rPr>
        <w:t>)</w:t>
      </w:r>
    </w:p>
    <w:p w14:paraId="29E03E73" w14:textId="6F494A63" w:rsidR="00E830C6" w:rsidRPr="00E830C6" w:rsidRDefault="00E830C6" w:rsidP="00EC61F1">
      <w:pPr>
        <w:pStyle w:val="ListParagraph"/>
        <w:numPr>
          <w:ilvl w:val="0"/>
          <w:numId w:val="34"/>
        </w:numPr>
        <w:shd w:val="clear" w:color="auto" w:fill="FFFFFF"/>
        <w:tabs>
          <w:tab w:val="left" w:pos="360"/>
        </w:tabs>
        <w:ind w:left="360"/>
        <w:textAlignment w:val="baseline"/>
        <w:outlineLvl w:val="0"/>
        <w:rPr>
          <w:rFonts w:ascii="Arial" w:hAnsi="Arial" w:cs="Arial"/>
          <w:spacing w:val="12"/>
          <w:kern w:val="36"/>
        </w:rPr>
      </w:pPr>
      <w:r w:rsidRPr="00E830C6">
        <w:rPr>
          <w:rFonts w:ascii="Arial" w:hAnsi="Arial" w:cs="Arial"/>
          <w:b/>
          <w:bCs/>
          <w:spacing w:val="12"/>
          <w:kern w:val="36"/>
        </w:rPr>
        <w:t>Halkitis, P.N.</w:t>
      </w:r>
      <w:r>
        <w:rPr>
          <w:rFonts w:ascii="Arial" w:hAnsi="Arial" w:cs="Arial"/>
          <w:spacing w:val="12"/>
          <w:kern w:val="36"/>
        </w:rPr>
        <w:t xml:space="preserve"> &amp; Magna, L. (2023, September).</w:t>
      </w:r>
      <w:hyperlink r:id="rId13" w:history="1">
        <w:r w:rsidRPr="00E830C6">
          <w:rPr>
            <w:rStyle w:val="Hyperlink"/>
            <w:rFonts w:ascii="Arial" w:hAnsi="Arial" w:cs="Arial"/>
            <w:spacing w:val="12"/>
            <w:kern w:val="36"/>
          </w:rPr>
          <w:t>A crisis in public health—addressing the exodus from our essential workforce</w:t>
        </w:r>
      </w:hyperlink>
      <w:r>
        <w:rPr>
          <w:rFonts w:ascii="Arial" w:hAnsi="Arial" w:cs="Arial"/>
          <w:spacing w:val="12"/>
          <w:kern w:val="36"/>
        </w:rPr>
        <w:t xml:space="preserve"> </w:t>
      </w:r>
      <w:r w:rsidRPr="00E830C6">
        <w:rPr>
          <w:rFonts w:ascii="Arial" w:hAnsi="Arial" w:cs="Arial"/>
          <w:i/>
          <w:iCs/>
          <w:spacing w:val="12"/>
          <w:kern w:val="36"/>
        </w:rPr>
        <w:t>American Journal of Managed Care.</w:t>
      </w:r>
    </w:p>
    <w:p w14:paraId="3579CA7B" w14:textId="18DB2327" w:rsidR="009F5050" w:rsidRPr="009F5050" w:rsidRDefault="009F5050" w:rsidP="00EC61F1">
      <w:pPr>
        <w:pStyle w:val="ListParagraph"/>
        <w:numPr>
          <w:ilvl w:val="0"/>
          <w:numId w:val="34"/>
        </w:numPr>
        <w:shd w:val="clear" w:color="auto" w:fill="FFFFFF"/>
        <w:tabs>
          <w:tab w:val="left" w:pos="360"/>
        </w:tabs>
        <w:ind w:left="360"/>
        <w:textAlignment w:val="baseline"/>
        <w:outlineLvl w:val="0"/>
        <w:rPr>
          <w:rFonts w:ascii="Arial" w:hAnsi="Arial" w:cs="Arial"/>
          <w:spacing w:val="12"/>
          <w:kern w:val="36"/>
        </w:rPr>
      </w:pPr>
      <w:r w:rsidRPr="009F5050">
        <w:rPr>
          <w:rFonts w:ascii="Arial" w:hAnsi="Arial" w:cs="Arial"/>
          <w:b/>
          <w:bCs/>
          <w:spacing w:val="12"/>
          <w:kern w:val="36"/>
        </w:rPr>
        <w:t>Halkitis, P.N.</w:t>
      </w:r>
      <w:r w:rsidRPr="009F5050">
        <w:rPr>
          <w:rFonts w:ascii="Arial" w:hAnsi="Arial" w:cs="Arial"/>
          <w:spacing w:val="12"/>
          <w:kern w:val="36"/>
        </w:rPr>
        <w:t xml:space="preserve"> (2023, June 2).</w:t>
      </w:r>
      <w:r w:rsidRPr="009F5050">
        <w:rPr>
          <w:rFonts w:ascii="Arial" w:hAnsi="Arial" w:cs="Arial"/>
          <w:b/>
          <w:bCs/>
        </w:rPr>
        <w:t xml:space="preserve"> </w:t>
      </w:r>
      <w:hyperlink r:id="rId14" w:history="1">
        <w:r w:rsidRPr="00591910">
          <w:rPr>
            <w:rStyle w:val="Hyperlink"/>
            <w:rFonts w:ascii="Arial" w:hAnsi="Arial" w:cs="Arial"/>
          </w:rPr>
          <w:t>The US move to allow gay and bisexual men to give blood finally rights historic wrongs.</w:t>
        </w:r>
      </w:hyperlink>
      <w:r w:rsidRPr="009F5050">
        <w:rPr>
          <w:rFonts w:ascii="Arial" w:hAnsi="Arial" w:cs="Arial"/>
        </w:rPr>
        <w:t xml:space="preserve"> </w:t>
      </w:r>
      <w:r w:rsidR="00591910">
        <w:rPr>
          <w:rFonts w:ascii="Arial" w:hAnsi="Arial" w:cs="Arial"/>
          <w:i/>
          <w:iCs/>
        </w:rPr>
        <w:t>Openly</w:t>
      </w:r>
      <w:r w:rsidRPr="009F5050">
        <w:rPr>
          <w:rFonts w:ascii="Arial" w:hAnsi="Arial" w:cs="Arial"/>
          <w:i/>
          <w:iCs/>
        </w:rPr>
        <w:t>.</w:t>
      </w:r>
    </w:p>
    <w:p w14:paraId="34690A01" w14:textId="305484DC" w:rsidR="00EC61F1" w:rsidRPr="00EC61F1" w:rsidRDefault="00EC61F1" w:rsidP="00EC61F1">
      <w:pPr>
        <w:pStyle w:val="ListParagraph"/>
        <w:numPr>
          <w:ilvl w:val="0"/>
          <w:numId w:val="34"/>
        </w:numPr>
        <w:shd w:val="clear" w:color="auto" w:fill="FFFFFF"/>
        <w:tabs>
          <w:tab w:val="left" w:pos="360"/>
        </w:tabs>
        <w:ind w:left="360"/>
        <w:textAlignment w:val="baseline"/>
        <w:outlineLvl w:val="0"/>
        <w:rPr>
          <w:rFonts w:ascii="Arial" w:hAnsi="Arial" w:cs="Arial"/>
          <w:spacing w:val="12"/>
          <w:kern w:val="36"/>
        </w:rPr>
      </w:pPr>
      <w:r w:rsidRPr="009F5050">
        <w:rPr>
          <w:rFonts w:ascii="Arial" w:hAnsi="Arial" w:cs="Arial"/>
          <w:b/>
          <w:bCs/>
        </w:rPr>
        <w:t>Halkitis, P.N.</w:t>
      </w:r>
      <w:r w:rsidRPr="00EC61F1">
        <w:rPr>
          <w:rFonts w:ascii="Arial" w:hAnsi="Arial" w:cs="Arial"/>
        </w:rPr>
        <w:t xml:space="preserve"> &amp; Perez-Figueroa, R. (2022, September</w:t>
      </w:r>
      <w:r>
        <w:rPr>
          <w:rFonts w:ascii="Arial" w:hAnsi="Arial" w:cs="Arial"/>
        </w:rPr>
        <w:t xml:space="preserve"> 27</w:t>
      </w:r>
      <w:r w:rsidRPr="00EC61F1">
        <w:rPr>
          <w:rFonts w:ascii="Arial" w:hAnsi="Arial" w:cs="Arial"/>
        </w:rPr>
        <w:t xml:space="preserve">). </w:t>
      </w:r>
      <w:hyperlink r:id="rId15" w:history="1">
        <w:r w:rsidRPr="00EC61F1">
          <w:rPr>
            <w:rStyle w:val="Hyperlink"/>
            <w:rFonts w:ascii="Arial" w:hAnsi="Arial" w:cs="Arial"/>
          </w:rPr>
          <w:t>Texas court ruling on preventive care is “rooted in hate.”</w:t>
        </w:r>
      </w:hyperlink>
      <w:r w:rsidRPr="00EC61F1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The P</w:t>
      </w:r>
      <w:r w:rsidRPr="00EC61F1">
        <w:rPr>
          <w:rFonts w:ascii="Arial" w:hAnsi="Arial" w:cs="Arial"/>
          <w:i/>
          <w:iCs/>
        </w:rPr>
        <w:t>hiladelphia Inquirer.</w:t>
      </w:r>
    </w:p>
    <w:p w14:paraId="7B1625BA" w14:textId="0D453E05" w:rsidR="006C6556" w:rsidRPr="006C6556" w:rsidRDefault="006C6556" w:rsidP="00866094">
      <w:pPr>
        <w:pStyle w:val="ListParagraph"/>
        <w:numPr>
          <w:ilvl w:val="0"/>
          <w:numId w:val="34"/>
        </w:numPr>
        <w:shd w:val="clear" w:color="auto" w:fill="FFFFFF"/>
        <w:tabs>
          <w:tab w:val="left" w:pos="360"/>
        </w:tabs>
        <w:ind w:left="360"/>
        <w:textAlignment w:val="baseline"/>
        <w:outlineLvl w:val="0"/>
        <w:rPr>
          <w:rFonts w:ascii="Arial" w:hAnsi="Arial" w:cs="Arial"/>
          <w:spacing w:val="12"/>
          <w:kern w:val="36"/>
        </w:rPr>
      </w:pPr>
      <w:r>
        <w:rPr>
          <w:rFonts w:ascii="Arial" w:hAnsi="Arial" w:cs="Arial"/>
          <w:spacing w:val="12"/>
          <w:kern w:val="36"/>
        </w:rPr>
        <w:t xml:space="preserve">Halkitis, P.N.  (2022, September 8).  </w:t>
      </w:r>
      <w:hyperlink r:id="rId16" w:history="1">
        <w:r w:rsidRPr="006C6556">
          <w:rPr>
            <w:rStyle w:val="Hyperlink"/>
            <w:rFonts w:ascii="Arial" w:hAnsi="Arial" w:cs="Arial"/>
            <w:spacing w:val="12"/>
            <w:kern w:val="36"/>
          </w:rPr>
          <w:t>Keeping the public interest in the public is key to combatting disease</w:t>
        </w:r>
      </w:hyperlink>
      <w:r>
        <w:rPr>
          <w:rFonts w:ascii="Arial" w:hAnsi="Arial" w:cs="Arial"/>
          <w:spacing w:val="12"/>
          <w:kern w:val="36"/>
        </w:rPr>
        <w:t xml:space="preserve">. </w:t>
      </w:r>
      <w:r w:rsidRPr="006C6556">
        <w:rPr>
          <w:rFonts w:ascii="Arial" w:hAnsi="Arial" w:cs="Arial"/>
          <w:i/>
          <w:iCs/>
          <w:spacing w:val="12"/>
          <w:kern w:val="36"/>
        </w:rPr>
        <w:t>The Hill.</w:t>
      </w:r>
    </w:p>
    <w:p w14:paraId="46ECF266" w14:textId="5C5D1C5E" w:rsidR="00A3423A" w:rsidRPr="00A3423A" w:rsidRDefault="00A3423A" w:rsidP="00866094">
      <w:pPr>
        <w:pStyle w:val="ListParagraph"/>
        <w:numPr>
          <w:ilvl w:val="0"/>
          <w:numId w:val="34"/>
        </w:numPr>
        <w:shd w:val="clear" w:color="auto" w:fill="FFFFFF"/>
        <w:tabs>
          <w:tab w:val="left" w:pos="360"/>
        </w:tabs>
        <w:ind w:left="360"/>
        <w:textAlignment w:val="baseline"/>
        <w:outlineLvl w:val="0"/>
        <w:rPr>
          <w:rFonts w:ascii="Arial" w:hAnsi="Arial" w:cs="Arial"/>
          <w:spacing w:val="12"/>
          <w:kern w:val="36"/>
        </w:rPr>
      </w:pPr>
      <w:r w:rsidRPr="00704FFF">
        <w:rPr>
          <w:rFonts w:ascii="Arial" w:hAnsi="Arial" w:cs="Arial"/>
          <w:b/>
          <w:spacing w:val="12"/>
          <w:kern w:val="36"/>
        </w:rPr>
        <w:t>Halkitis, P.N.</w:t>
      </w:r>
      <w:r>
        <w:rPr>
          <w:rFonts w:ascii="Arial" w:hAnsi="Arial" w:cs="Arial"/>
          <w:spacing w:val="12"/>
          <w:kern w:val="36"/>
        </w:rPr>
        <w:t xml:space="preserve"> &amp; Kantor, L. (2022, February</w:t>
      </w:r>
      <w:r w:rsidR="00861FCC">
        <w:rPr>
          <w:rFonts w:ascii="Arial" w:hAnsi="Arial" w:cs="Arial"/>
          <w:spacing w:val="12"/>
          <w:kern w:val="36"/>
        </w:rPr>
        <w:t xml:space="preserve"> 11</w:t>
      </w:r>
      <w:r w:rsidR="00704FFF">
        <w:rPr>
          <w:rFonts w:ascii="Arial" w:hAnsi="Arial" w:cs="Arial"/>
          <w:spacing w:val="12"/>
          <w:kern w:val="36"/>
        </w:rPr>
        <w:t xml:space="preserve">). A tale of two pandemics: lessons we haven’t learned. </w:t>
      </w:r>
      <w:r w:rsidR="00704FFF">
        <w:rPr>
          <w:rFonts w:ascii="Arial" w:hAnsi="Arial" w:cs="Arial"/>
          <w:i/>
          <w:spacing w:val="12"/>
          <w:kern w:val="36"/>
        </w:rPr>
        <w:t>Asbury Park Press.</w:t>
      </w:r>
    </w:p>
    <w:p w14:paraId="76141F0D" w14:textId="5AA09701" w:rsidR="00A35874" w:rsidRPr="002B4071" w:rsidRDefault="00A35874" w:rsidP="00866094">
      <w:pPr>
        <w:pStyle w:val="ListParagraph"/>
        <w:numPr>
          <w:ilvl w:val="0"/>
          <w:numId w:val="34"/>
        </w:numPr>
        <w:shd w:val="clear" w:color="auto" w:fill="FFFFFF"/>
        <w:tabs>
          <w:tab w:val="left" w:pos="360"/>
        </w:tabs>
        <w:ind w:left="360"/>
        <w:textAlignment w:val="baseline"/>
        <w:outlineLvl w:val="0"/>
        <w:rPr>
          <w:rFonts w:ascii="Arial" w:hAnsi="Arial" w:cs="Arial"/>
          <w:spacing w:val="12"/>
          <w:kern w:val="36"/>
        </w:rPr>
      </w:pPr>
      <w:r w:rsidRPr="002B4071">
        <w:rPr>
          <w:rFonts w:ascii="Arial" w:hAnsi="Arial" w:cs="Arial"/>
          <w:b/>
          <w:bCs/>
          <w:spacing w:val="12"/>
          <w:kern w:val="36"/>
        </w:rPr>
        <w:t>Halkitis, P.N</w:t>
      </w:r>
      <w:r w:rsidRPr="002B4071">
        <w:rPr>
          <w:rFonts w:ascii="Arial" w:hAnsi="Arial" w:cs="Arial"/>
          <w:spacing w:val="12"/>
          <w:kern w:val="36"/>
        </w:rPr>
        <w:t>.</w:t>
      </w:r>
      <w:r w:rsidR="00F03C31" w:rsidRPr="002B4071">
        <w:rPr>
          <w:rFonts w:ascii="Arial" w:hAnsi="Arial" w:cs="Arial"/>
          <w:spacing w:val="12"/>
          <w:kern w:val="36"/>
        </w:rPr>
        <w:t>(2021, June 2)</w:t>
      </w:r>
      <w:r w:rsidRPr="002B4071">
        <w:rPr>
          <w:rFonts w:ascii="Arial" w:hAnsi="Arial" w:cs="Arial"/>
          <w:spacing w:val="12"/>
          <w:kern w:val="36"/>
        </w:rPr>
        <w:t xml:space="preserve"> </w:t>
      </w:r>
      <w:hyperlink r:id="rId17" w:history="1">
        <w:r w:rsidRPr="006C6556">
          <w:rPr>
            <w:rStyle w:val="Hyperlink"/>
            <w:rFonts w:ascii="Arial" w:hAnsi="Arial" w:cs="Arial"/>
            <w:spacing w:val="12"/>
            <w:kern w:val="36"/>
          </w:rPr>
          <w:t>N.J. still doesn’t collect data on sexual orientation, gender identity. Here’s why that’s a problem</w:t>
        </w:r>
      </w:hyperlink>
      <w:r w:rsidRPr="002B4071">
        <w:rPr>
          <w:rFonts w:ascii="Arial" w:hAnsi="Arial" w:cs="Arial"/>
          <w:i/>
          <w:iCs/>
          <w:color w:val="2A2A2A"/>
          <w:spacing w:val="12"/>
          <w:kern w:val="36"/>
        </w:rPr>
        <w:t>.nj.com.</w:t>
      </w:r>
    </w:p>
    <w:p w14:paraId="0895318F" w14:textId="340E3582" w:rsidR="00EC53C4" w:rsidRPr="002B4071" w:rsidRDefault="00454FCD" w:rsidP="00866094">
      <w:pPr>
        <w:pStyle w:val="ListParagraph"/>
        <w:numPr>
          <w:ilvl w:val="0"/>
          <w:numId w:val="34"/>
        </w:numPr>
        <w:shd w:val="clear" w:color="auto" w:fill="FFFFFF"/>
        <w:tabs>
          <w:tab w:val="left" w:pos="360"/>
        </w:tabs>
        <w:ind w:left="360"/>
        <w:textAlignment w:val="baseline"/>
        <w:outlineLvl w:val="0"/>
        <w:rPr>
          <w:rFonts w:ascii="Arial" w:hAnsi="Arial" w:cs="Arial"/>
          <w:spacing w:val="12"/>
          <w:kern w:val="36"/>
        </w:rPr>
      </w:pPr>
      <w:r w:rsidRPr="002B4071">
        <w:rPr>
          <w:rFonts w:ascii="Arial" w:hAnsi="Arial" w:cs="Arial"/>
          <w:b/>
          <w:bCs/>
          <w:spacing w:val="12"/>
          <w:kern w:val="36"/>
        </w:rPr>
        <w:t>Halkitis, P.N.</w:t>
      </w:r>
      <w:r w:rsidRPr="002B4071">
        <w:rPr>
          <w:rFonts w:ascii="Arial" w:hAnsi="Arial" w:cs="Arial"/>
          <w:spacing w:val="12"/>
          <w:kern w:val="36"/>
        </w:rPr>
        <w:t xml:space="preserve"> (2021, April). </w:t>
      </w:r>
      <w:hyperlink r:id="rId18" w:history="1">
        <w:r w:rsidRPr="002B4071">
          <w:rPr>
            <w:rStyle w:val="Hyperlink"/>
            <w:rFonts w:ascii="Arial" w:hAnsi="Arial" w:cs="Arial"/>
            <w:spacing w:val="12"/>
            <w:kern w:val="36"/>
          </w:rPr>
          <w:t>What’s making the LGBTQ community sick? To start, discrimination and trauma</w:t>
        </w:r>
      </w:hyperlink>
      <w:r w:rsidRPr="002B4071">
        <w:rPr>
          <w:rFonts w:ascii="Arial" w:hAnsi="Arial" w:cs="Arial"/>
          <w:spacing w:val="12"/>
          <w:kern w:val="36"/>
        </w:rPr>
        <w:t>.</w:t>
      </w:r>
      <w:r w:rsidRPr="002B4071">
        <w:rPr>
          <w:rFonts w:ascii="Arial" w:hAnsi="Arial" w:cs="Arial"/>
        </w:rPr>
        <w:t xml:space="preserve"> </w:t>
      </w:r>
      <w:r w:rsidRPr="002B4071">
        <w:rPr>
          <w:rFonts w:ascii="Arial" w:hAnsi="Arial" w:cs="Arial"/>
          <w:i/>
          <w:iCs/>
          <w:spacing w:val="12"/>
          <w:kern w:val="36"/>
        </w:rPr>
        <w:t>The Hill.</w:t>
      </w:r>
    </w:p>
    <w:p w14:paraId="52BDE4CF" w14:textId="66ED8C59" w:rsidR="0008037F" w:rsidRPr="002B4071" w:rsidRDefault="0008037F" w:rsidP="002B4071">
      <w:pPr>
        <w:pStyle w:val="ListParagraph"/>
        <w:numPr>
          <w:ilvl w:val="0"/>
          <w:numId w:val="34"/>
        </w:numPr>
        <w:shd w:val="clear" w:color="auto" w:fill="FFFFFF"/>
        <w:tabs>
          <w:tab w:val="left" w:pos="360"/>
        </w:tabs>
        <w:ind w:left="360"/>
        <w:textAlignment w:val="baseline"/>
        <w:outlineLvl w:val="0"/>
        <w:rPr>
          <w:rFonts w:ascii="Arial" w:hAnsi="Arial" w:cs="Arial"/>
          <w:spacing w:val="12"/>
          <w:kern w:val="36"/>
        </w:rPr>
      </w:pPr>
      <w:r w:rsidRPr="002B4071">
        <w:rPr>
          <w:rFonts w:ascii="Arial" w:hAnsi="Arial" w:cs="Arial"/>
          <w:b/>
          <w:bCs/>
          <w:color w:val="000000" w:themeColor="text1"/>
        </w:rPr>
        <w:t xml:space="preserve">Halkitis, </w:t>
      </w:r>
      <w:r w:rsidR="009C737A" w:rsidRPr="002B4071">
        <w:rPr>
          <w:rFonts w:ascii="Arial" w:hAnsi="Arial" w:cs="Arial"/>
          <w:b/>
          <w:bCs/>
          <w:color w:val="000000" w:themeColor="text1"/>
        </w:rPr>
        <w:t>P</w:t>
      </w:r>
      <w:r w:rsidRPr="002B4071">
        <w:rPr>
          <w:rFonts w:ascii="Arial" w:hAnsi="Arial" w:cs="Arial"/>
          <w:b/>
          <w:bCs/>
          <w:color w:val="000000" w:themeColor="text1"/>
        </w:rPr>
        <w:t>.N.,</w:t>
      </w:r>
      <w:r w:rsidRPr="002B4071">
        <w:rPr>
          <w:rFonts w:ascii="Arial" w:hAnsi="Arial" w:cs="Arial"/>
          <w:color w:val="000000" w:themeColor="text1"/>
        </w:rPr>
        <w:t xml:space="preserve"> Swaminathan, S., &amp; Love, Travis Love</w:t>
      </w:r>
      <w:r w:rsidRPr="002B4071" w:rsidDel="002E6F31">
        <w:rPr>
          <w:rFonts w:ascii="Arial" w:hAnsi="Arial" w:cs="Arial"/>
          <w:color w:val="000000" w:themeColor="text1"/>
        </w:rPr>
        <w:t xml:space="preserve"> </w:t>
      </w:r>
      <w:r w:rsidRPr="002B4071">
        <w:rPr>
          <w:rFonts w:ascii="Arial" w:hAnsi="Arial" w:cs="Arial"/>
          <w:color w:val="000000" w:themeColor="text1"/>
        </w:rPr>
        <w:t xml:space="preserve">(2021, </w:t>
      </w:r>
      <w:r w:rsidR="00FA449C" w:rsidRPr="002B4071">
        <w:rPr>
          <w:rFonts w:ascii="Arial" w:hAnsi="Arial" w:cs="Arial"/>
          <w:color w:val="000000" w:themeColor="text1"/>
        </w:rPr>
        <w:t>February</w:t>
      </w:r>
      <w:r w:rsidRPr="002B4071">
        <w:rPr>
          <w:rFonts w:ascii="Arial" w:hAnsi="Arial" w:cs="Arial"/>
          <w:color w:val="000000" w:themeColor="text1"/>
        </w:rPr>
        <w:t xml:space="preserve"> 14). </w:t>
      </w:r>
      <w:hyperlink r:id="rId19" w:history="1">
        <w:r w:rsidRPr="002B4071">
          <w:rPr>
            <w:rStyle w:val="Hyperlink"/>
            <w:rFonts w:ascii="Arial" w:hAnsi="Arial" w:cs="Arial"/>
          </w:rPr>
          <w:t>COVID-19 and victim-blaming has made it more difficult to care for people living with HIV/AIDS.</w:t>
        </w:r>
      </w:hyperlink>
      <w:r w:rsidRPr="002B4071">
        <w:rPr>
          <w:rFonts w:ascii="Arial" w:hAnsi="Arial" w:cs="Arial"/>
          <w:color w:val="000000" w:themeColor="text1"/>
          <w:spacing w:val="12"/>
        </w:rPr>
        <w:t xml:space="preserve"> </w:t>
      </w:r>
      <w:r w:rsidRPr="002B4071">
        <w:rPr>
          <w:rFonts w:ascii="Arial" w:hAnsi="Arial" w:cs="Arial"/>
          <w:i/>
          <w:iCs/>
          <w:color w:val="000000" w:themeColor="text1"/>
          <w:spacing w:val="12"/>
        </w:rPr>
        <w:t>nj.com</w:t>
      </w:r>
    </w:p>
    <w:p w14:paraId="6A8FDDAB" w14:textId="77777777" w:rsidR="00E830C6" w:rsidRPr="00E830C6" w:rsidRDefault="00292590" w:rsidP="00E830C6">
      <w:pPr>
        <w:pStyle w:val="ListParagraph"/>
        <w:numPr>
          <w:ilvl w:val="0"/>
          <w:numId w:val="34"/>
        </w:numPr>
        <w:shd w:val="clear" w:color="auto" w:fill="FFFFFF"/>
        <w:tabs>
          <w:tab w:val="left" w:pos="360"/>
        </w:tabs>
        <w:ind w:left="360"/>
        <w:textAlignment w:val="baseline"/>
        <w:outlineLvl w:val="0"/>
        <w:rPr>
          <w:rFonts w:ascii="Arial" w:hAnsi="Arial" w:cs="Arial"/>
          <w:spacing w:val="12"/>
          <w:kern w:val="36"/>
        </w:rPr>
      </w:pPr>
      <w:r w:rsidRPr="002B4071">
        <w:rPr>
          <w:rFonts w:ascii="Arial" w:hAnsi="Arial" w:cs="Arial"/>
          <w:b/>
          <w:bCs/>
          <w:spacing w:val="12"/>
          <w:kern w:val="36"/>
        </w:rPr>
        <w:t>Halkitis, P.N.</w:t>
      </w:r>
      <w:r w:rsidRPr="002B4071">
        <w:rPr>
          <w:rFonts w:ascii="Arial" w:hAnsi="Arial" w:cs="Arial"/>
          <w:spacing w:val="12"/>
          <w:kern w:val="36"/>
        </w:rPr>
        <w:t xml:space="preserve"> (2021, January 19). </w:t>
      </w:r>
      <w:hyperlink r:id="rId20" w:history="1">
        <w:r w:rsidRPr="002B4071">
          <w:rPr>
            <w:rStyle w:val="Hyperlink"/>
            <w:rFonts w:ascii="Arial" w:hAnsi="Arial" w:cs="Arial"/>
            <w:spacing w:val="12"/>
            <w:kern w:val="36"/>
          </w:rPr>
          <w:t>COVID_19 vaccine: science and truth</w:t>
        </w:r>
      </w:hyperlink>
      <w:r w:rsidRPr="002B4071">
        <w:rPr>
          <w:rFonts w:ascii="Arial" w:hAnsi="Arial" w:cs="Arial"/>
          <w:spacing w:val="12"/>
          <w:kern w:val="36"/>
        </w:rPr>
        <w:t xml:space="preserve">. </w:t>
      </w:r>
      <w:r w:rsidRPr="002B4071">
        <w:rPr>
          <w:rFonts w:ascii="Arial" w:hAnsi="Arial" w:cs="Arial"/>
          <w:i/>
          <w:iCs/>
          <w:spacing w:val="12"/>
          <w:kern w:val="36"/>
        </w:rPr>
        <w:t>Hellenic News.</w:t>
      </w:r>
    </w:p>
    <w:p w14:paraId="6EA02B75" w14:textId="2FA1BB01" w:rsidR="00E50074" w:rsidRPr="00E830C6" w:rsidRDefault="002057E3" w:rsidP="00E830C6">
      <w:pPr>
        <w:pStyle w:val="ListParagraph"/>
        <w:numPr>
          <w:ilvl w:val="0"/>
          <w:numId w:val="34"/>
        </w:numPr>
        <w:shd w:val="clear" w:color="auto" w:fill="FFFFFF"/>
        <w:tabs>
          <w:tab w:val="clear" w:pos="900"/>
          <w:tab w:val="left" w:pos="360"/>
          <w:tab w:val="num" w:pos="450"/>
        </w:tabs>
        <w:ind w:left="360"/>
        <w:textAlignment w:val="baseline"/>
        <w:outlineLvl w:val="0"/>
        <w:rPr>
          <w:rFonts w:ascii="Arial" w:hAnsi="Arial" w:cs="Arial"/>
          <w:spacing w:val="12"/>
          <w:kern w:val="36"/>
        </w:rPr>
      </w:pPr>
      <w:r w:rsidRPr="00E830C6">
        <w:rPr>
          <w:rFonts w:ascii="Arial" w:hAnsi="Arial" w:cs="Arial"/>
          <w:b/>
          <w:bCs/>
        </w:rPr>
        <w:t xml:space="preserve">Halkitis, P.N. </w:t>
      </w:r>
      <w:r w:rsidRPr="00E830C6">
        <w:rPr>
          <w:rFonts w:ascii="Arial" w:hAnsi="Arial" w:cs="Arial"/>
        </w:rPr>
        <w:t>(2020, December 1).</w:t>
      </w:r>
      <w:r w:rsidR="00A0063D" w:rsidRPr="00E830C6">
        <w:rPr>
          <w:rFonts w:ascii="Arial" w:hAnsi="Arial" w:cs="Arial"/>
          <w:b/>
          <w:bCs/>
        </w:rPr>
        <w:t xml:space="preserve"> </w:t>
      </w:r>
      <w:hyperlink r:id="rId21" w:history="1">
        <w:r w:rsidR="00A0063D" w:rsidRPr="00E830C6">
          <w:rPr>
            <w:rStyle w:val="Hyperlink"/>
            <w:rFonts w:ascii="Arial" w:hAnsi="Arial" w:cs="Arial"/>
          </w:rPr>
          <w:t>Should we prosecute those spread COVD-19? A modest proposal for World AIDS Day</w:t>
        </w:r>
      </w:hyperlink>
      <w:r w:rsidR="00A0063D" w:rsidRPr="00E830C6">
        <w:rPr>
          <w:rFonts w:ascii="Arial" w:hAnsi="Arial" w:cs="Arial"/>
        </w:rPr>
        <w:t xml:space="preserve">. </w:t>
      </w:r>
      <w:r w:rsidR="00A0063D" w:rsidRPr="00E830C6">
        <w:rPr>
          <w:rFonts w:ascii="Arial" w:hAnsi="Arial" w:cs="Arial"/>
          <w:i/>
          <w:iCs/>
        </w:rPr>
        <w:t>nj.com</w:t>
      </w:r>
      <w:r w:rsidR="00A0063D" w:rsidRPr="00E830C6">
        <w:rPr>
          <w:rFonts w:ascii="Arial" w:hAnsi="Arial" w:cs="Arial"/>
        </w:rPr>
        <w:t>.</w:t>
      </w:r>
    </w:p>
    <w:p w14:paraId="6E9DF4DB" w14:textId="77777777" w:rsidR="00454FCD" w:rsidRPr="002B4071" w:rsidRDefault="00943DE7" w:rsidP="002B4071">
      <w:pPr>
        <w:pStyle w:val="ListParagraph"/>
        <w:numPr>
          <w:ilvl w:val="0"/>
          <w:numId w:val="34"/>
        </w:numPr>
        <w:shd w:val="clear" w:color="auto" w:fill="FFFFFF"/>
        <w:tabs>
          <w:tab w:val="left" w:pos="360"/>
          <w:tab w:val="left" w:pos="450"/>
        </w:tabs>
        <w:ind w:left="360"/>
        <w:textAlignment w:val="baseline"/>
        <w:outlineLvl w:val="0"/>
        <w:rPr>
          <w:rFonts w:ascii="Arial" w:hAnsi="Arial" w:cs="Arial"/>
        </w:rPr>
      </w:pPr>
      <w:r w:rsidRPr="002B4071">
        <w:rPr>
          <w:rFonts w:ascii="Arial" w:hAnsi="Arial" w:cs="Arial"/>
          <w:b/>
          <w:bCs/>
        </w:rPr>
        <w:t>Halkitis, P.N</w:t>
      </w:r>
      <w:r w:rsidRPr="002B4071">
        <w:rPr>
          <w:rFonts w:ascii="Arial" w:hAnsi="Arial" w:cs="Arial"/>
        </w:rPr>
        <w:t xml:space="preserve">. (2020, April 4). </w:t>
      </w:r>
      <w:hyperlink r:id="rId22" w:anchor="gsc.tab=0" w:history="1">
        <w:r w:rsidRPr="002B4071">
          <w:rPr>
            <w:rStyle w:val="Hyperlink"/>
            <w:rFonts w:ascii="Arial" w:hAnsi="Arial" w:cs="Arial"/>
            <w:kern w:val="36"/>
          </w:rPr>
          <w:t>Elephant in the corner: we need to address the psychological processes that are undermining our COVID-19 response</w:t>
        </w:r>
      </w:hyperlink>
      <w:r w:rsidRPr="002B4071">
        <w:rPr>
          <w:rFonts w:ascii="Arial" w:hAnsi="Arial" w:cs="Arial"/>
          <w:kern w:val="36"/>
        </w:rPr>
        <w:t xml:space="preserve">. </w:t>
      </w:r>
      <w:r w:rsidRPr="002B4071">
        <w:rPr>
          <w:rFonts w:ascii="Arial" w:hAnsi="Arial" w:cs="Arial"/>
          <w:i/>
          <w:iCs/>
          <w:kern w:val="36"/>
        </w:rPr>
        <w:t>The National Herald</w:t>
      </w:r>
      <w:r w:rsidRPr="002B4071">
        <w:rPr>
          <w:rFonts w:ascii="Arial" w:hAnsi="Arial" w:cs="Arial"/>
          <w:i/>
          <w:iCs/>
          <w:color w:val="333333"/>
          <w:kern w:val="36"/>
        </w:rPr>
        <w:t>.</w:t>
      </w:r>
    </w:p>
    <w:p w14:paraId="38652E1E" w14:textId="415B8CF9" w:rsidR="00121BAF" w:rsidRPr="002B4071" w:rsidRDefault="00121BAF" w:rsidP="002B4071">
      <w:pPr>
        <w:pStyle w:val="ListParagraph"/>
        <w:numPr>
          <w:ilvl w:val="0"/>
          <w:numId w:val="34"/>
        </w:numPr>
        <w:shd w:val="clear" w:color="auto" w:fill="FFFFFF"/>
        <w:tabs>
          <w:tab w:val="left" w:pos="360"/>
          <w:tab w:val="left" w:pos="450"/>
        </w:tabs>
        <w:ind w:left="360"/>
        <w:textAlignment w:val="baseline"/>
        <w:outlineLvl w:val="0"/>
        <w:rPr>
          <w:rFonts w:ascii="Arial" w:hAnsi="Arial" w:cs="Arial"/>
        </w:rPr>
      </w:pPr>
      <w:r w:rsidRPr="002B4071">
        <w:rPr>
          <w:rFonts w:ascii="Arial" w:hAnsi="Arial" w:cs="Arial"/>
          <w:b/>
          <w:bCs/>
        </w:rPr>
        <w:t>Halkitis, P.N.</w:t>
      </w:r>
      <w:r w:rsidRPr="002B4071">
        <w:rPr>
          <w:rFonts w:ascii="Arial" w:hAnsi="Arial" w:cs="Arial"/>
        </w:rPr>
        <w:t xml:space="preserve"> (2020, March 22). </w:t>
      </w:r>
      <w:hyperlink r:id="rId23" w:history="1">
        <w:r w:rsidRPr="002B4071">
          <w:rPr>
            <w:rStyle w:val="Hyperlink"/>
            <w:rFonts w:ascii="Arial" w:hAnsi="Arial" w:cs="Arial"/>
          </w:rPr>
          <w:t>America’s response to COVID-19 seems frighten</w:t>
        </w:r>
        <w:r w:rsidR="00F73BC3" w:rsidRPr="002B4071">
          <w:rPr>
            <w:rStyle w:val="Hyperlink"/>
            <w:rFonts w:ascii="Arial" w:hAnsi="Arial" w:cs="Arial"/>
          </w:rPr>
          <w:t>ing</w:t>
        </w:r>
        <w:r w:rsidRPr="002B4071">
          <w:rPr>
            <w:rStyle w:val="Hyperlink"/>
            <w:rFonts w:ascii="Arial" w:hAnsi="Arial" w:cs="Arial"/>
          </w:rPr>
          <w:t>ly familiar to some of us</w:t>
        </w:r>
      </w:hyperlink>
      <w:r w:rsidRPr="002B4071">
        <w:rPr>
          <w:rFonts w:ascii="Arial" w:hAnsi="Arial" w:cs="Arial"/>
        </w:rPr>
        <w:t>.</w:t>
      </w:r>
      <w:r w:rsidR="00D74807" w:rsidRPr="002B4071">
        <w:rPr>
          <w:rFonts w:ascii="Arial" w:hAnsi="Arial" w:cs="Arial"/>
        </w:rPr>
        <w:t xml:space="preserve"> </w:t>
      </w:r>
      <w:r w:rsidRPr="002B4071">
        <w:rPr>
          <w:rFonts w:ascii="Arial" w:hAnsi="Arial" w:cs="Arial"/>
          <w:i/>
          <w:iCs/>
        </w:rPr>
        <w:t>nj.com</w:t>
      </w:r>
      <w:r w:rsidRPr="002B4071">
        <w:rPr>
          <w:rFonts w:ascii="Arial" w:hAnsi="Arial" w:cs="Arial"/>
        </w:rPr>
        <w:t>.</w:t>
      </w:r>
    </w:p>
    <w:p w14:paraId="5D5DDB52" w14:textId="088F39B4" w:rsidR="00382EA7" w:rsidRPr="002B4071" w:rsidRDefault="00454FCD" w:rsidP="002B4071">
      <w:pPr>
        <w:pStyle w:val="ListParagraph"/>
        <w:numPr>
          <w:ilvl w:val="0"/>
          <w:numId w:val="34"/>
        </w:numPr>
        <w:shd w:val="clear" w:color="auto" w:fill="FFFFFF"/>
        <w:tabs>
          <w:tab w:val="left" w:pos="360"/>
          <w:tab w:val="left" w:pos="450"/>
        </w:tabs>
        <w:ind w:left="360"/>
        <w:textAlignment w:val="baseline"/>
        <w:outlineLvl w:val="0"/>
        <w:rPr>
          <w:rFonts w:ascii="Arial" w:hAnsi="Arial" w:cs="Arial"/>
        </w:rPr>
      </w:pPr>
      <w:r w:rsidRPr="002B4071">
        <w:rPr>
          <w:rFonts w:ascii="Arial" w:hAnsi="Arial" w:cs="Arial"/>
        </w:rPr>
        <w:t xml:space="preserve">Valera, P. &amp; </w:t>
      </w:r>
      <w:r w:rsidRPr="002B4071">
        <w:rPr>
          <w:rFonts w:ascii="Arial" w:hAnsi="Arial" w:cs="Arial"/>
          <w:b/>
          <w:bCs/>
        </w:rPr>
        <w:t>Halkitis, P.N.</w:t>
      </w:r>
      <w:r w:rsidRPr="002B4071">
        <w:rPr>
          <w:rFonts w:ascii="Arial" w:hAnsi="Arial" w:cs="Arial"/>
        </w:rPr>
        <w:t xml:space="preserve"> (2020, February 20). </w:t>
      </w:r>
      <w:hyperlink r:id="rId24" w:history="1">
        <w:r w:rsidRPr="002B4071">
          <w:rPr>
            <w:rStyle w:val="Hyperlink"/>
            <w:rFonts w:ascii="Arial" w:hAnsi="Arial" w:cs="Arial"/>
            <w:i/>
            <w:iCs/>
          </w:rPr>
          <w:t>We support a tax hike on cigarettes; But that’s only part of the solution</w:t>
        </w:r>
      </w:hyperlink>
      <w:r w:rsidRPr="002B4071">
        <w:rPr>
          <w:rFonts w:ascii="Arial" w:hAnsi="Arial" w:cs="Arial"/>
        </w:rPr>
        <w:t xml:space="preserve">. </w:t>
      </w:r>
      <w:r w:rsidRPr="002B4071">
        <w:rPr>
          <w:rFonts w:ascii="Arial" w:hAnsi="Arial" w:cs="Arial"/>
          <w:i/>
          <w:iCs/>
        </w:rPr>
        <w:t>nj.com</w:t>
      </w:r>
      <w:r w:rsidRPr="002B4071">
        <w:rPr>
          <w:rFonts w:ascii="Arial" w:hAnsi="Arial" w:cs="Arial"/>
        </w:rPr>
        <w:t xml:space="preserve"> </w:t>
      </w:r>
    </w:p>
    <w:p w14:paraId="6F3A5F45" w14:textId="14D349F9" w:rsidR="008335BD" w:rsidRPr="002B4071" w:rsidRDefault="00454FCD" w:rsidP="00866094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sz w:val="24"/>
        </w:rPr>
        <w:t xml:space="preserve">(2019, June 28). </w:t>
      </w:r>
      <w:hyperlink r:id="rId25" w:history="1">
        <w:r w:rsidRPr="002B4071">
          <w:rPr>
            <w:rStyle w:val="Hyperlink"/>
            <w:rFonts w:ascii="Arial" w:hAnsi="Arial" w:cs="Arial"/>
            <w:b w:val="0"/>
            <w:sz w:val="24"/>
          </w:rPr>
          <w:t>Stonewall riots—50 years later has anything changed?</w:t>
        </w:r>
      </w:hyperlink>
      <w:r w:rsidRPr="002B4071">
        <w:rPr>
          <w:rFonts w:ascii="Arial" w:hAnsi="Arial" w:cs="Arial"/>
          <w:b w:val="0"/>
          <w:sz w:val="24"/>
        </w:rPr>
        <w:t xml:space="preserve"> </w:t>
      </w:r>
      <w:r w:rsidRPr="002B4071">
        <w:rPr>
          <w:rFonts w:ascii="Arial" w:hAnsi="Arial" w:cs="Arial"/>
          <w:b w:val="0"/>
          <w:i/>
          <w:iCs/>
          <w:sz w:val="24"/>
        </w:rPr>
        <w:t xml:space="preserve">The Hill. </w:t>
      </w:r>
    </w:p>
    <w:p w14:paraId="35524F24" w14:textId="711FE252" w:rsidR="00454FCD" w:rsidRPr="002B4071" w:rsidRDefault="00454FCD" w:rsidP="00866094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sz w:val="24"/>
        </w:rPr>
        <w:t xml:space="preserve">(2019, June 14). </w:t>
      </w:r>
      <w:hyperlink r:id="rId26" w:history="1">
        <w:r w:rsidRPr="002B4071">
          <w:rPr>
            <w:rStyle w:val="Hyperlink"/>
            <w:rFonts w:ascii="Arial" w:hAnsi="Arial" w:cs="Arial"/>
            <w:b w:val="0"/>
            <w:sz w:val="24"/>
          </w:rPr>
          <w:t>Pete Buttigieg shines a light on the art of the coming out story.</w:t>
        </w:r>
      </w:hyperlink>
      <w:r w:rsidRPr="002B4071">
        <w:rPr>
          <w:rFonts w:ascii="Arial" w:hAnsi="Arial" w:cs="Arial"/>
          <w:b w:val="0"/>
          <w:sz w:val="24"/>
        </w:rPr>
        <w:t xml:space="preserve"> </w:t>
      </w:r>
      <w:r w:rsidRPr="002B4071">
        <w:rPr>
          <w:rFonts w:ascii="Arial" w:hAnsi="Arial" w:cs="Arial"/>
          <w:b w:val="0"/>
          <w:i/>
          <w:sz w:val="24"/>
        </w:rPr>
        <w:t>The Newark Star Ledger</w:t>
      </w:r>
      <w:r w:rsidRPr="002B4071">
        <w:rPr>
          <w:rFonts w:ascii="Arial" w:hAnsi="Arial" w:cs="Arial"/>
          <w:b w:val="0"/>
          <w:sz w:val="24"/>
        </w:rPr>
        <w:t xml:space="preserve">. </w:t>
      </w:r>
    </w:p>
    <w:p w14:paraId="31B2D61F" w14:textId="3BF696F4" w:rsidR="00454FCD" w:rsidRPr="002B4071" w:rsidRDefault="00454FCD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>(2019, June 12).</w:t>
      </w:r>
      <w:r w:rsidRPr="002B4071">
        <w:rPr>
          <w:rFonts w:ascii="Arial" w:hAnsi="Arial" w:cs="Arial"/>
          <w:sz w:val="24"/>
        </w:rPr>
        <w:t xml:space="preserve"> </w:t>
      </w:r>
      <w:hyperlink r:id="rId27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Transcending generations: AIDS and the 50th anniversary of Stonewall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iCs/>
          <w:sz w:val="24"/>
        </w:rPr>
        <w:t>The Gay and Lesbian Review</w:t>
      </w:r>
      <w:r w:rsidR="009C737A" w:rsidRPr="002B4071">
        <w:rPr>
          <w:rFonts w:ascii="Arial" w:hAnsi="Arial" w:cs="Arial"/>
          <w:b w:val="0"/>
          <w:bCs w:val="0"/>
          <w:i/>
          <w:iCs/>
          <w:sz w:val="24"/>
        </w:rPr>
        <w:t>.</w:t>
      </w:r>
    </w:p>
    <w:p w14:paraId="34CD2606" w14:textId="77777777" w:rsidR="00454FCD" w:rsidRPr="002B4071" w:rsidRDefault="00454FCD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>(2019, June 12).</w:t>
      </w:r>
      <w:r w:rsidRPr="002B4071">
        <w:rPr>
          <w:rFonts w:ascii="Arial" w:hAnsi="Arial" w:cs="Arial"/>
          <w:sz w:val="24"/>
        </w:rPr>
        <w:t xml:space="preserve"> </w:t>
      </w:r>
      <w:hyperlink r:id="rId28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Priest’s rant led to book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iCs/>
          <w:sz w:val="24"/>
        </w:rPr>
        <w:t>The Bay Area Reporter</w:t>
      </w:r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</w:p>
    <w:p w14:paraId="3D3887F3" w14:textId="77777777" w:rsidR="00454FCD" w:rsidRPr="002B4071" w:rsidRDefault="00454FCD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sz w:val="24"/>
        </w:rPr>
      </w:pPr>
      <w:r w:rsidRPr="002B4071">
        <w:rPr>
          <w:rFonts w:ascii="Arial" w:hAnsi="Arial" w:cs="Arial"/>
          <w:sz w:val="24"/>
          <w:shd w:val="clear" w:color="auto" w:fill="FFFFFF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  <w:shd w:val="clear" w:color="auto" w:fill="FFFFFF"/>
        </w:rPr>
        <w:t xml:space="preserve">(2019, June 11). </w:t>
      </w:r>
      <w:hyperlink r:id="rId29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  <w:shd w:val="clear" w:color="auto" w:fill="FFFFFF"/>
          </w:rPr>
          <w:t>For the queer generation there is a new Stonewall.</w:t>
        </w:r>
      </w:hyperlink>
      <w:r w:rsidRPr="002B4071">
        <w:rPr>
          <w:rFonts w:ascii="Arial" w:hAnsi="Arial" w:cs="Arial"/>
          <w:b w:val="0"/>
          <w:bCs w:val="0"/>
          <w:sz w:val="24"/>
          <w:shd w:val="clear" w:color="auto" w:fill="FFFFFF"/>
        </w:rPr>
        <w:t xml:space="preserve"> </w:t>
      </w:r>
      <w:r w:rsidRPr="002B4071">
        <w:rPr>
          <w:rFonts w:ascii="Arial" w:hAnsi="Arial" w:cs="Arial"/>
          <w:b w:val="0"/>
          <w:bCs w:val="0"/>
          <w:i/>
          <w:iCs/>
          <w:sz w:val="24"/>
          <w:shd w:val="clear" w:color="auto" w:fill="FFFFFF"/>
        </w:rPr>
        <w:t>Queer Voices</w:t>
      </w:r>
      <w:r w:rsidRPr="002B4071">
        <w:rPr>
          <w:rFonts w:ascii="Arial" w:hAnsi="Arial" w:cs="Arial"/>
          <w:b w:val="0"/>
          <w:bCs w:val="0"/>
          <w:sz w:val="24"/>
          <w:shd w:val="clear" w:color="auto" w:fill="FFFFFF"/>
        </w:rPr>
        <w:t>.</w:t>
      </w:r>
      <w:r w:rsidRPr="002B4071">
        <w:rPr>
          <w:rFonts w:ascii="Arial" w:hAnsi="Arial" w:cs="Arial"/>
          <w:sz w:val="24"/>
          <w:shd w:val="clear" w:color="auto" w:fill="FFFFFF"/>
        </w:rPr>
        <w:t xml:space="preserve"> </w:t>
      </w:r>
    </w:p>
    <w:p w14:paraId="3CC451F7" w14:textId="77777777" w:rsidR="00454FCD" w:rsidRPr="002B4071" w:rsidRDefault="00454FCD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  <w:shd w:val="clear" w:color="auto" w:fill="FFFFFF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  <w:shd w:val="clear" w:color="auto" w:fill="FFFFFF"/>
        </w:rPr>
        <w:t xml:space="preserve">(2019, March 24). </w:t>
      </w:r>
      <w:hyperlink r:id="rId30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  <w:shd w:val="clear" w:color="auto" w:fill="FFFFFF"/>
          </w:rPr>
          <w:t>Follow New Jersey’s and California’s lead: teach LGBTQ History in school</w:t>
        </w:r>
      </w:hyperlink>
      <w:r w:rsidRPr="002B4071">
        <w:rPr>
          <w:rFonts w:ascii="Arial" w:hAnsi="Arial" w:cs="Arial"/>
          <w:b w:val="0"/>
          <w:bCs w:val="0"/>
          <w:sz w:val="24"/>
          <w:shd w:val="clear" w:color="auto" w:fill="FFFFFF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  <w:shd w:val="clear" w:color="auto" w:fill="FFFFFF"/>
        </w:rPr>
        <w:t xml:space="preserve">The Good Men Project. </w:t>
      </w:r>
    </w:p>
    <w:p w14:paraId="52893EA8" w14:textId="77777777" w:rsidR="00454FCD" w:rsidRPr="002B4071" w:rsidRDefault="00454FCD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>Halkitis, P.N. (</w:t>
      </w:r>
      <w:r w:rsidRPr="002B4071">
        <w:rPr>
          <w:rFonts w:ascii="Arial" w:hAnsi="Arial" w:cs="Arial"/>
          <w:b w:val="0"/>
          <w:bCs w:val="0"/>
          <w:sz w:val="24"/>
        </w:rPr>
        <w:t xml:space="preserve">2018, October 30). </w:t>
      </w:r>
      <w:hyperlink r:id="rId31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Coming out for truth and pride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iCs/>
          <w:sz w:val="24"/>
        </w:rPr>
        <w:t>Out in Jersey</w:t>
      </w:r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</w:p>
    <w:p w14:paraId="76358945" w14:textId="77777777" w:rsidR="00454FCD" w:rsidRPr="002B4071" w:rsidRDefault="00454FCD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i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(2018, October 24). </w:t>
      </w:r>
      <w:hyperlink r:id="rId32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By erasing transgender people, Trump will create a healthcare crisis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</w:rPr>
        <w:t>The Newark Star Ledger.</w:t>
      </w:r>
    </w:p>
    <w:p w14:paraId="7EE01EE3" w14:textId="77777777" w:rsidR="00454FCD" w:rsidRPr="002B4071" w:rsidRDefault="00454FCD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(2018, September 7). </w:t>
      </w:r>
      <w:hyperlink r:id="rId33" w:history="1">
        <w:r w:rsidRPr="002B4071">
          <w:rPr>
            <w:rStyle w:val="Hyperlink"/>
            <w:rFonts w:ascii="Arial" w:hAnsi="Arial" w:cs="Arial"/>
            <w:b w:val="0"/>
            <w:bCs w:val="0"/>
            <w:spacing w:val="-2"/>
            <w:sz w:val="24"/>
          </w:rPr>
          <w:t>The crystal meth crisis: Addiction in America goes beyond opioids</w:t>
        </w:r>
      </w:hyperlink>
      <w:r w:rsidRPr="002B4071">
        <w:rPr>
          <w:rFonts w:ascii="Arial" w:hAnsi="Arial" w:cs="Arial"/>
          <w:b w:val="0"/>
          <w:bCs w:val="0"/>
          <w:spacing w:val="-2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</w:rPr>
        <w:t>Philadelphia Inquirer</w:t>
      </w:r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</w:p>
    <w:p w14:paraId="770DF05C" w14:textId="77777777" w:rsidR="00454FCD" w:rsidRPr="002B4071" w:rsidRDefault="00454FCD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sz w:val="24"/>
          <w:u w:val="single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(2018, September 13). #Ustoo: sexual assault and rape of (and by) LGBTQ people. </w:t>
      </w:r>
      <w:hyperlink r:id="rId34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https://goodmenproject.com/featured-content/ustoo-sexual-assault-rape-lgbtq-people-lbkr/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</w:rPr>
        <w:t>The Good Men’s Project.</w:t>
      </w:r>
      <w:r w:rsidRPr="002B4071">
        <w:rPr>
          <w:rFonts w:ascii="Arial" w:hAnsi="Arial" w:cs="Arial"/>
          <w:sz w:val="24"/>
          <w:u w:val="single"/>
        </w:rPr>
        <w:t xml:space="preserve"> </w:t>
      </w:r>
    </w:p>
    <w:p w14:paraId="6CCAEA09" w14:textId="77777777" w:rsidR="00454FCD" w:rsidRPr="002B4071" w:rsidRDefault="00454FCD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sz w:val="24"/>
        </w:rPr>
      </w:pPr>
      <w:r w:rsidRPr="002B4071">
        <w:rPr>
          <w:rFonts w:ascii="Arial" w:hAnsi="Arial" w:cs="Arial"/>
          <w:sz w:val="24"/>
        </w:rPr>
        <w:t>Halkitis, P.N. (</w:t>
      </w:r>
      <w:r w:rsidRPr="002B4071">
        <w:rPr>
          <w:rFonts w:ascii="Arial" w:hAnsi="Arial" w:cs="Arial"/>
          <w:b w:val="0"/>
          <w:bCs w:val="0"/>
          <w:sz w:val="24"/>
        </w:rPr>
        <w:t xml:space="preserve">2017, November 15). </w:t>
      </w:r>
      <w:hyperlink r:id="rId35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Trump-Pence create a public health crisis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</w:rPr>
        <w:t>HIV-Plus Magazine</w:t>
      </w:r>
      <w:r w:rsidRPr="002B4071">
        <w:rPr>
          <w:rFonts w:ascii="Arial" w:hAnsi="Arial" w:cs="Arial"/>
          <w:b w:val="0"/>
          <w:bCs w:val="0"/>
          <w:sz w:val="24"/>
        </w:rPr>
        <w:t>.</w:t>
      </w:r>
      <w:r w:rsidRPr="002B4071">
        <w:rPr>
          <w:rFonts w:ascii="Arial" w:hAnsi="Arial" w:cs="Arial"/>
          <w:sz w:val="24"/>
        </w:rPr>
        <w:t xml:space="preserve"> </w:t>
      </w:r>
    </w:p>
    <w:p w14:paraId="3F815BC6" w14:textId="77777777" w:rsidR="00454FCD" w:rsidRDefault="00454FCD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>Halkitis, P.N. (</w:t>
      </w:r>
      <w:r w:rsidRPr="002B4071">
        <w:rPr>
          <w:rFonts w:ascii="Arial" w:hAnsi="Arial" w:cs="Arial"/>
          <w:b w:val="0"/>
          <w:bCs w:val="0"/>
          <w:sz w:val="24"/>
        </w:rPr>
        <w:t xml:space="preserve">2017, October 22). </w:t>
      </w:r>
      <w:hyperlink r:id="rId36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Racism must be addressed within the gay population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</w:rPr>
        <w:t>The Newark Star Ledger.</w:t>
      </w:r>
      <w:r w:rsidRPr="002B4071">
        <w:rPr>
          <w:rFonts w:ascii="Arial" w:hAnsi="Arial" w:cs="Arial"/>
          <w:b w:val="0"/>
          <w:bCs w:val="0"/>
          <w:sz w:val="24"/>
        </w:rPr>
        <w:t xml:space="preserve"> </w:t>
      </w:r>
    </w:p>
    <w:p w14:paraId="27392660" w14:textId="77777777" w:rsidR="00E830C6" w:rsidRDefault="00E830C6" w:rsidP="00E830C6"/>
    <w:p w14:paraId="55D9408A" w14:textId="7E067890" w:rsidR="00E830C6" w:rsidRPr="00E830C6" w:rsidRDefault="00E830C6" w:rsidP="00E830C6">
      <w:pPr>
        <w:rPr>
          <w:rFonts w:ascii="Arial" w:hAnsi="Arial" w:cs="Arial"/>
          <w:b/>
          <w:bCs/>
          <w:u w:val="single"/>
        </w:rPr>
      </w:pPr>
      <w:r w:rsidRPr="00FA449C">
        <w:rPr>
          <w:rFonts w:ascii="Arial" w:hAnsi="Arial" w:cs="Arial"/>
          <w:b/>
          <w:bCs/>
          <w:u w:val="single"/>
        </w:rPr>
        <w:lastRenderedPageBreak/>
        <w:t>Editorials &amp; Commentaries (with hyperlinks</w:t>
      </w:r>
      <w:r>
        <w:rPr>
          <w:rFonts w:ascii="Arial" w:hAnsi="Arial" w:cs="Arial"/>
          <w:b/>
          <w:bCs/>
          <w:u w:val="single"/>
        </w:rPr>
        <w:t>; cont’d)</w:t>
      </w:r>
    </w:p>
    <w:p w14:paraId="483C1627" w14:textId="07DE79E6" w:rsidR="009F5050" w:rsidRPr="00E830C6" w:rsidRDefault="00454FCD" w:rsidP="009F5050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>&amp; Pomeranz, J</w:t>
      </w:r>
      <w:r w:rsidRPr="002B4071">
        <w:rPr>
          <w:rFonts w:ascii="Arial" w:hAnsi="Arial" w:cs="Arial"/>
          <w:sz w:val="24"/>
        </w:rPr>
        <w:t>. (</w:t>
      </w:r>
      <w:r w:rsidRPr="002B4071">
        <w:rPr>
          <w:rFonts w:ascii="Arial" w:hAnsi="Arial" w:cs="Arial"/>
          <w:b w:val="0"/>
          <w:bCs w:val="0"/>
          <w:sz w:val="24"/>
        </w:rPr>
        <w:t xml:space="preserve">2017, July) </w:t>
      </w:r>
      <w:hyperlink r:id="rId37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It’s time to repeal HIV criminalization laws.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 </w:t>
      </w:r>
      <w:r w:rsidRPr="002B4071">
        <w:rPr>
          <w:rFonts w:ascii="Arial" w:hAnsi="Arial" w:cs="Arial"/>
          <w:b w:val="0"/>
          <w:bCs w:val="0"/>
          <w:i/>
          <w:sz w:val="24"/>
        </w:rPr>
        <w:t>The Huffington Post</w:t>
      </w:r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</w:p>
    <w:p w14:paraId="06A00555" w14:textId="45843D79" w:rsidR="00866094" w:rsidRPr="009F5050" w:rsidRDefault="00454FCD" w:rsidP="003F365A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i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&amp; Halkitis, R.M </w:t>
      </w:r>
      <w:r w:rsidRPr="002B4071">
        <w:rPr>
          <w:rFonts w:ascii="Arial" w:hAnsi="Arial" w:cs="Arial"/>
          <w:sz w:val="24"/>
        </w:rPr>
        <w:t>(</w:t>
      </w:r>
      <w:r w:rsidRPr="002B4071">
        <w:rPr>
          <w:rFonts w:ascii="Arial" w:hAnsi="Arial" w:cs="Arial"/>
          <w:b w:val="0"/>
          <w:bCs w:val="0"/>
          <w:sz w:val="24"/>
        </w:rPr>
        <w:t xml:space="preserve">2017, June 7). </w:t>
      </w:r>
      <w:hyperlink r:id="rId38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Our history/our dignity: education and the health of the LGBTQ population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Now.</w:t>
      </w:r>
    </w:p>
    <w:p w14:paraId="2F5D37AB" w14:textId="77777777" w:rsidR="00454FCD" w:rsidRPr="002B4071" w:rsidRDefault="00454FCD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  <w:u w:val="single"/>
        </w:rPr>
      </w:pPr>
      <w:r w:rsidRPr="002B4071">
        <w:rPr>
          <w:rFonts w:ascii="Arial" w:hAnsi="Arial" w:cs="Arial"/>
          <w:sz w:val="24"/>
        </w:rPr>
        <w:t>Halkitis, P.N. (</w:t>
      </w:r>
      <w:r w:rsidRPr="002B4071">
        <w:rPr>
          <w:rFonts w:ascii="Arial" w:hAnsi="Arial" w:cs="Arial"/>
          <w:b w:val="0"/>
          <w:bCs w:val="0"/>
          <w:sz w:val="24"/>
        </w:rPr>
        <w:t xml:space="preserve">2017, June 6). </w:t>
      </w:r>
      <w:hyperlink r:id="rId39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Pride in our identities and the public health of gay men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</w:rPr>
        <w:t>The Huffington Post</w:t>
      </w:r>
      <w:r w:rsidRPr="002B4071">
        <w:rPr>
          <w:rFonts w:ascii="Arial" w:hAnsi="Arial" w:cs="Arial"/>
          <w:b w:val="0"/>
          <w:bCs w:val="0"/>
          <w:sz w:val="24"/>
        </w:rPr>
        <w:t>.</w:t>
      </w:r>
      <w:r w:rsidRPr="002B4071">
        <w:rPr>
          <w:rFonts w:ascii="Arial" w:hAnsi="Arial" w:cs="Arial"/>
          <w:b w:val="0"/>
          <w:bCs w:val="0"/>
          <w:sz w:val="24"/>
          <w:u w:val="single"/>
        </w:rPr>
        <w:t xml:space="preserve"> </w:t>
      </w:r>
    </w:p>
    <w:p w14:paraId="248256BB" w14:textId="0A1B10E4" w:rsidR="003F365A" w:rsidRPr="003F365A" w:rsidRDefault="00454FCD" w:rsidP="003F365A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>Halkitis, P.N. (</w:t>
      </w:r>
      <w:r w:rsidRPr="002B4071">
        <w:rPr>
          <w:rFonts w:ascii="Arial" w:hAnsi="Arial" w:cs="Arial"/>
          <w:b w:val="0"/>
          <w:bCs w:val="0"/>
          <w:sz w:val="24"/>
        </w:rPr>
        <w:t xml:space="preserve">2016, November 13). </w:t>
      </w:r>
      <w:hyperlink r:id="rId40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Embracing the otherness of gay men in the Trump-Pence era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</w:rPr>
        <w:t>The Huffington Post</w:t>
      </w:r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</w:p>
    <w:p w14:paraId="34C26305" w14:textId="77777777" w:rsidR="00454FCD" w:rsidRPr="002B4071" w:rsidRDefault="00454FCD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sz w:val="24"/>
        </w:rPr>
      </w:pPr>
      <w:r w:rsidRPr="002B4071">
        <w:rPr>
          <w:rFonts w:ascii="Arial" w:hAnsi="Arial" w:cs="Arial"/>
          <w:sz w:val="24"/>
        </w:rPr>
        <w:t>Halkitis, P.N. (</w:t>
      </w:r>
      <w:r w:rsidRPr="002B4071">
        <w:rPr>
          <w:rFonts w:ascii="Arial" w:hAnsi="Arial" w:cs="Arial"/>
          <w:b w:val="0"/>
          <w:bCs w:val="0"/>
          <w:sz w:val="24"/>
        </w:rPr>
        <w:t xml:space="preserve">2016, August 17). </w:t>
      </w:r>
      <w:hyperlink r:id="rId41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A graphic approach to advancing dialogue about HIV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</w:t>
      </w:r>
      <w:r w:rsidRPr="002B4071">
        <w:rPr>
          <w:rFonts w:ascii="Arial" w:hAnsi="Arial" w:cs="Arial"/>
          <w:i/>
          <w:sz w:val="24"/>
        </w:rPr>
        <w:t xml:space="preserve">. </w:t>
      </w:r>
    </w:p>
    <w:p w14:paraId="205D8A97" w14:textId="77777777" w:rsidR="00454FCD" w:rsidRPr="002B4071" w:rsidRDefault="00454FCD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(2016, June 23). </w:t>
      </w:r>
      <w:hyperlink r:id="rId42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Of gay men, generations, and listening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</w:t>
      </w:r>
      <w:r w:rsidRPr="002B4071">
        <w:rPr>
          <w:rFonts w:ascii="Arial" w:hAnsi="Arial" w:cs="Arial"/>
          <w:b w:val="0"/>
          <w:bCs w:val="0"/>
          <w:sz w:val="24"/>
        </w:rPr>
        <w:t xml:space="preserve">, 8(24), pp.12-13. </w:t>
      </w:r>
    </w:p>
    <w:p w14:paraId="1958233E" w14:textId="428ECF0D" w:rsidR="0008037F" w:rsidRPr="002B4071" w:rsidRDefault="00454FCD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sz w:val="24"/>
        </w:rPr>
      </w:pPr>
      <w:r w:rsidRPr="002B4071">
        <w:rPr>
          <w:rFonts w:ascii="Arial" w:hAnsi="Arial" w:cs="Arial"/>
          <w:sz w:val="24"/>
        </w:rPr>
        <w:t>Halkitis, P.N.</w:t>
      </w:r>
      <w:r w:rsidRPr="002B4071">
        <w:rPr>
          <w:rFonts w:ascii="Arial" w:hAnsi="Arial" w:cs="Arial"/>
          <w:b w:val="0"/>
          <w:bCs w:val="0"/>
          <w:sz w:val="24"/>
        </w:rPr>
        <w:t xml:space="preserve"> (2015, November 2). </w:t>
      </w:r>
      <w:hyperlink r:id="rId43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How will we be remembered</w:t>
        </w:r>
      </w:hyperlink>
      <w:r w:rsidRPr="002B4071">
        <w:rPr>
          <w:rFonts w:ascii="Arial" w:hAnsi="Arial" w:cs="Arial"/>
          <w:b w:val="0"/>
          <w:bCs w:val="0"/>
          <w:sz w:val="24"/>
        </w:rPr>
        <w:t>. POZ.com</w:t>
      </w:r>
      <w:r w:rsidRPr="002B4071">
        <w:rPr>
          <w:rFonts w:ascii="Arial" w:hAnsi="Arial" w:cs="Arial"/>
          <w:sz w:val="24"/>
        </w:rPr>
        <w:t xml:space="preserve"> </w:t>
      </w:r>
    </w:p>
    <w:p w14:paraId="6333E5CF" w14:textId="52BDCD10" w:rsidR="0031366E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  <w:u w:val="single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(2015, November 17). Charlie Sheen, stigma, and HIV. Insider. </w:t>
      </w:r>
      <w:hyperlink r:id="rId44" w:history="1">
        <w:r w:rsidRPr="002B4071">
          <w:rPr>
            <w:rStyle w:val="Hyperlink"/>
            <w:rFonts w:ascii="Arial" w:hAnsi="Arial" w:cs="Arial"/>
            <w:b w:val="0"/>
            <w:bCs w:val="0"/>
            <w:color w:val="auto"/>
            <w:sz w:val="24"/>
          </w:rPr>
          <w:t>http://theinsidermagazine.com/charlie-sheen-ignorance-stigma-and-hiv/</w:t>
        </w:r>
      </w:hyperlink>
    </w:p>
    <w:p w14:paraId="401334B4" w14:textId="77777777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sz w:val="24"/>
        </w:rPr>
      </w:pPr>
      <w:r w:rsidRPr="002B4071">
        <w:rPr>
          <w:rFonts w:ascii="Arial" w:hAnsi="Arial" w:cs="Arial"/>
          <w:b w:val="0"/>
          <w:bCs w:val="0"/>
          <w:sz w:val="24"/>
        </w:rPr>
        <w:t>Greene, R.E. &amp;</w:t>
      </w:r>
      <w:r w:rsidRPr="002B4071">
        <w:rPr>
          <w:rFonts w:ascii="Arial" w:hAnsi="Arial" w:cs="Arial"/>
          <w:sz w:val="24"/>
        </w:rPr>
        <w:t xml:space="preserve"> Halkitis, P.N</w:t>
      </w:r>
      <w:r w:rsidRPr="002B4071">
        <w:rPr>
          <w:rFonts w:ascii="Arial" w:hAnsi="Arial" w:cs="Arial"/>
          <w:b w:val="0"/>
          <w:bCs w:val="0"/>
          <w:sz w:val="24"/>
        </w:rPr>
        <w:t xml:space="preserve">. (2015, June 25). </w:t>
      </w:r>
      <w:hyperlink r:id="rId45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A morning after pill for HIV: but seriously, the morning after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</w:rPr>
        <w:t>Gay City News, 14</w:t>
      </w:r>
      <w:r w:rsidRPr="002B4071">
        <w:rPr>
          <w:rFonts w:ascii="Arial" w:hAnsi="Arial" w:cs="Arial"/>
          <w:b w:val="0"/>
          <w:bCs w:val="0"/>
          <w:sz w:val="24"/>
        </w:rPr>
        <w:t>(13), pp. 66</w:t>
      </w:r>
    </w:p>
    <w:p w14:paraId="7414372E" w14:textId="6E95370A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sz w:val="24"/>
        </w:rPr>
      </w:pPr>
      <w:r w:rsidRPr="002B4071">
        <w:rPr>
          <w:rFonts w:ascii="Arial" w:hAnsi="Arial" w:cs="Arial"/>
          <w:sz w:val="24"/>
        </w:rPr>
        <w:t xml:space="preserve">Greene, R.E. &amp; Halkitis, P.N. (2015, June 11). </w:t>
      </w:r>
      <w:hyperlink r:id="rId46" w:history="1">
        <w:r w:rsidRPr="002B4071">
          <w:rPr>
            <w:rStyle w:val="Hyperlink"/>
            <w:rFonts w:ascii="Arial" w:hAnsi="Arial" w:cs="Arial"/>
            <w:sz w:val="24"/>
          </w:rPr>
          <w:t>Going beyond HIV to engage young gay men in health care</w:t>
        </w:r>
      </w:hyperlink>
      <w:r w:rsidRPr="002B4071">
        <w:rPr>
          <w:rFonts w:ascii="Arial" w:hAnsi="Arial" w:cs="Arial"/>
          <w:sz w:val="24"/>
        </w:rPr>
        <w:t xml:space="preserve">. </w:t>
      </w:r>
      <w:r w:rsidRPr="002B4071">
        <w:rPr>
          <w:rFonts w:ascii="Arial" w:hAnsi="Arial" w:cs="Arial"/>
          <w:i/>
          <w:sz w:val="24"/>
        </w:rPr>
        <w:t>Gay City News, 14</w:t>
      </w:r>
      <w:r w:rsidRPr="002B4071">
        <w:rPr>
          <w:rFonts w:ascii="Arial" w:hAnsi="Arial" w:cs="Arial"/>
          <w:sz w:val="24"/>
        </w:rPr>
        <w:t>(12), pp. 22-23</w:t>
      </w:r>
      <w:r w:rsidR="00E50074" w:rsidRPr="002B4071">
        <w:rPr>
          <w:rFonts w:ascii="Arial" w:hAnsi="Arial" w:cs="Arial"/>
          <w:sz w:val="24"/>
        </w:rPr>
        <w:t>.</w:t>
      </w:r>
    </w:p>
    <w:p w14:paraId="430BCD71" w14:textId="0290B5AB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(2015, March 18). </w:t>
      </w:r>
      <w:hyperlink r:id="rId47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When it comes to health care, young gay men are falling through the cracks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</w:rPr>
        <w:t>The Conversation</w:t>
      </w:r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</w:p>
    <w:p w14:paraId="498A09B8" w14:textId="77777777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(2014, December 3). </w:t>
      </w:r>
      <w:hyperlink r:id="rId48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 xml:space="preserve">Treatment as prevention—the fact about </w:t>
        </w:r>
        <w:proofErr w:type="spellStart"/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PrEP</w:t>
        </w:r>
      </w:hyperlink>
      <w:r w:rsidRPr="002B4071">
        <w:rPr>
          <w:rFonts w:ascii="Arial" w:hAnsi="Arial" w:cs="Arial"/>
          <w:b w:val="0"/>
          <w:bCs w:val="0"/>
          <w:sz w:val="24"/>
        </w:rPr>
        <w:t>.</w:t>
      </w:r>
      <w:proofErr w:type="spellEnd"/>
      <w:r w:rsidRPr="002B4071">
        <w:rPr>
          <w:rFonts w:ascii="Arial" w:hAnsi="Arial" w:cs="Arial"/>
          <w:b w:val="0"/>
          <w:bCs w:val="0"/>
          <w:sz w:val="24"/>
        </w:rPr>
        <w:t xml:space="preserve"> </w:t>
      </w:r>
      <w:r w:rsidRPr="002B4071">
        <w:rPr>
          <w:rFonts w:ascii="Arial" w:hAnsi="Arial" w:cs="Arial"/>
          <w:b w:val="0"/>
          <w:bCs w:val="0"/>
          <w:i/>
          <w:sz w:val="24"/>
        </w:rPr>
        <w:t>The Conversation</w:t>
      </w:r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</w:p>
    <w:p w14:paraId="13B7F312" w14:textId="31A12512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(2014, September 25). </w:t>
      </w:r>
      <w:hyperlink r:id="rId49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The disease that defined my generation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</w:rPr>
        <w:t>The Huffington Post</w:t>
      </w:r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</w:p>
    <w:p w14:paraId="36A79329" w14:textId="77777777" w:rsidR="006730BB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>(2014, August 10)</w:t>
      </w:r>
      <w:r w:rsidR="009A0F90" w:rsidRPr="002B4071">
        <w:rPr>
          <w:rFonts w:ascii="Arial" w:hAnsi="Arial" w:cs="Arial"/>
          <w:b w:val="0"/>
          <w:bCs w:val="0"/>
          <w:sz w:val="24"/>
        </w:rPr>
        <w:t xml:space="preserve">. </w:t>
      </w:r>
      <w:hyperlink r:id="rId50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Marriage equality and the health of our society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</w:rPr>
        <w:t>Social; The Lifestyle Magazine</w:t>
      </w:r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</w:p>
    <w:p w14:paraId="4DA57FF7" w14:textId="0E6A0876" w:rsidR="006730BB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(2013, December). </w:t>
      </w:r>
      <w:hyperlink r:id="rId51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Gay generation gap over HIV?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 </w:t>
      </w:r>
      <w:r w:rsidRPr="002B4071">
        <w:rPr>
          <w:rFonts w:ascii="Arial" w:hAnsi="Arial" w:cs="Arial"/>
          <w:b w:val="0"/>
          <w:bCs w:val="0"/>
          <w:i/>
          <w:sz w:val="24"/>
        </w:rPr>
        <w:t>CNN Health</w:t>
      </w:r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</w:p>
    <w:p w14:paraId="6B6F3722" w14:textId="1A0F3DA7" w:rsidR="006730BB" w:rsidRPr="002B4071" w:rsidRDefault="006730BB" w:rsidP="002B4071">
      <w:pPr>
        <w:pStyle w:val="ListParagraph"/>
        <w:numPr>
          <w:ilvl w:val="0"/>
          <w:numId w:val="34"/>
        </w:numPr>
        <w:tabs>
          <w:tab w:val="left" w:pos="360"/>
        </w:tabs>
        <w:ind w:left="360"/>
        <w:rPr>
          <w:rFonts w:ascii="Arial" w:hAnsi="Arial" w:cs="Arial"/>
        </w:rPr>
      </w:pPr>
      <w:r w:rsidRPr="002B4071">
        <w:rPr>
          <w:rFonts w:ascii="Arial" w:hAnsi="Arial" w:cs="Arial"/>
        </w:rPr>
        <w:t xml:space="preserve">Halkitis, P.N. (2014, June 17). The AIDS generation, the great PrEP wars, and our obligation to young gay men, </w:t>
      </w:r>
      <w:r w:rsidRPr="002B4071">
        <w:rPr>
          <w:rFonts w:ascii="Arial" w:hAnsi="Arial" w:cs="Arial"/>
          <w:i/>
        </w:rPr>
        <w:t>Chelsea Now,</w:t>
      </w:r>
      <w:r w:rsidRPr="002B4071">
        <w:rPr>
          <w:rFonts w:ascii="Arial" w:hAnsi="Arial" w:cs="Arial"/>
        </w:rPr>
        <w:t xml:space="preserve"> </w:t>
      </w:r>
      <w:r w:rsidRPr="002B4071">
        <w:rPr>
          <w:rFonts w:ascii="Arial" w:hAnsi="Arial" w:cs="Arial"/>
          <w:i/>
        </w:rPr>
        <w:t>6</w:t>
      </w:r>
      <w:r w:rsidRPr="002B4071">
        <w:rPr>
          <w:rFonts w:ascii="Arial" w:hAnsi="Arial" w:cs="Arial"/>
        </w:rPr>
        <w:t>(17), pp. 12-13.</w:t>
      </w:r>
    </w:p>
    <w:p w14:paraId="2F02A357" w14:textId="0921F0CB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(2013, October 4). </w:t>
      </w:r>
      <w:hyperlink r:id="rId52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Aging and HIV: how can psychology better serve the AIDS generation?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 </w:t>
      </w:r>
      <w:r w:rsidRPr="002B4071">
        <w:rPr>
          <w:rFonts w:ascii="Arial" w:hAnsi="Arial" w:cs="Arial"/>
          <w:b w:val="0"/>
          <w:bCs w:val="0"/>
          <w:i/>
          <w:sz w:val="24"/>
        </w:rPr>
        <w:t>American Psychological Association, Psychology Benefits Society</w:t>
      </w:r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</w:p>
    <w:p w14:paraId="0DD9211A" w14:textId="27A9894F" w:rsidR="00292590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(2013, October 4). </w:t>
      </w:r>
      <w:hyperlink r:id="rId53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Why we write about “the AIDS Generation?”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 </w:t>
      </w:r>
      <w:r w:rsidRPr="002B4071">
        <w:rPr>
          <w:rFonts w:ascii="Arial" w:hAnsi="Arial" w:cs="Arial"/>
          <w:b w:val="0"/>
          <w:bCs w:val="0"/>
          <w:i/>
          <w:sz w:val="24"/>
        </w:rPr>
        <w:t>Human Rights Campaign Blog</w:t>
      </w:r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</w:p>
    <w:p w14:paraId="5BDE67F5" w14:textId="11750377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(2013, September 26). </w:t>
      </w:r>
      <w:hyperlink r:id="rId54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The next generation of HIV/AIDS awareness</w:t>
        </w:r>
      </w:hyperlink>
      <w:r w:rsidRPr="002B4071">
        <w:rPr>
          <w:rFonts w:ascii="Arial" w:hAnsi="Arial" w:cs="Arial"/>
          <w:b w:val="0"/>
          <w:bCs w:val="0"/>
          <w:sz w:val="24"/>
        </w:rPr>
        <w:t>.</w:t>
      </w:r>
      <w:r w:rsidRPr="002B4071">
        <w:rPr>
          <w:rFonts w:ascii="Arial" w:hAnsi="Arial" w:cs="Arial"/>
          <w:b w:val="0"/>
          <w:bCs w:val="0"/>
          <w:i/>
          <w:sz w:val="24"/>
        </w:rPr>
        <w:t xml:space="preserve"> Oxford University Press Blog</w:t>
      </w:r>
      <w:r w:rsidRPr="002B4071">
        <w:rPr>
          <w:rFonts w:ascii="Arial" w:hAnsi="Arial" w:cs="Arial"/>
          <w:b w:val="0"/>
          <w:bCs w:val="0"/>
          <w:sz w:val="24"/>
        </w:rPr>
        <w:t>.</w:t>
      </w:r>
    </w:p>
    <w:p w14:paraId="1477724F" w14:textId="77777777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>Halkitis, P.N. (</w:t>
      </w:r>
      <w:r w:rsidRPr="002B4071">
        <w:rPr>
          <w:rFonts w:ascii="Arial" w:hAnsi="Arial" w:cs="Arial"/>
          <w:b w:val="0"/>
          <w:bCs w:val="0"/>
          <w:sz w:val="24"/>
        </w:rPr>
        <w:t xml:space="preserve">2013, July 11). </w:t>
      </w:r>
      <w:hyperlink r:id="rId55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How marriage equality helps fight AIDS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</w:rPr>
        <w:t>The Daily News</w:t>
      </w:r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</w:p>
    <w:p w14:paraId="0E410141" w14:textId="77777777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(2013, April 29). </w:t>
      </w:r>
      <w:hyperlink r:id="rId56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In the days before ‘test and treat.’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 </w:t>
      </w:r>
      <w:r w:rsidRPr="002B4071">
        <w:rPr>
          <w:rFonts w:ascii="Arial" w:hAnsi="Arial" w:cs="Arial"/>
          <w:b w:val="0"/>
          <w:bCs w:val="0"/>
          <w:i/>
          <w:sz w:val="24"/>
        </w:rPr>
        <w:t>The Huffington Post.</w:t>
      </w:r>
      <w:r w:rsidRPr="002B4071">
        <w:rPr>
          <w:rFonts w:ascii="Arial" w:hAnsi="Arial" w:cs="Arial"/>
          <w:b w:val="0"/>
          <w:bCs w:val="0"/>
          <w:sz w:val="24"/>
        </w:rPr>
        <w:t xml:space="preserve"> </w:t>
      </w:r>
    </w:p>
    <w:p w14:paraId="214D269B" w14:textId="77777777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(2013, March 20). Gay and grey: meeting the health needs of the Stonewall &amp; AIDS generations.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Now, 5</w:t>
      </w:r>
      <w:r w:rsidRPr="002B4071">
        <w:rPr>
          <w:rFonts w:ascii="Arial" w:hAnsi="Arial" w:cs="Arial"/>
          <w:b w:val="0"/>
          <w:bCs w:val="0"/>
          <w:sz w:val="24"/>
        </w:rPr>
        <w:t>(1),</w:t>
      </w:r>
      <w:r w:rsidRPr="002B4071">
        <w:rPr>
          <w:rFonts w:ascii="Arial" w:hAnsi="Arial" w:cs="Arial"/>
          <w:b w:val="0"/>
          <w:bCs w:val="0"/>
          <w:i/>
          <w:sz w:val="24"/>
        </w:rPr>
        <w:t xml:space="preserve"> p.4</w:t>
      </w:r>
    </w:p>
    <w:p w14:paraId="6D38F0BF" w14:textId="77777777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proofErr w:type="spellStart"/>
      <w:r w:rsidRPr="00881455">
        <w:rPr>
          <w:rFonts w:ascii="Arial" w:hAnsi="Arial" w:cs="Arial"/>
          <w:b w:val="0"/>
          <w:bCs w:val="0"/>
          <w:sz w:val="24"/>
          <w:lang w:val="es-ES"/>
        </w:rPr>
        <w:t>Perez</w:t>
      </w:r>
      <w:proofErr w:type="spellEnd"/>
      <w:r w:rsidRPr="00881455">
        <w:rPr>
          <w:rFonts w:ascii="Arial" w:hAnsi="Arial" w:cs="Arial"/>
          <w:b w:val="0"/>
          <w:bCs w:val="0"/>
          <w:sz w:val="24"/>
          <w:lang w:val="es-ES"/>
        </w:rPr>
        <w:t>-Figueroa, R. &amp;</w:t>
      </w:r>
      <w:r w:rsidRPr="00881455">
        <w:rPr>
          <w:rFonts w:ascii="Arial" w:hAnsi="Arial" w:cs="Arial"/>
          <w:sz w:val="24"/>
          <w:lang w:val="es-ES"/>
        </w:rPr>
        <w:t xml:space="preserve"> Halkitis, P.N. </w:t>
      </w:r>
      <w:r w:rsidRPr="00881455">
        <w:rPr>
          <w:rFonts w:ascii="Arial" w:hAnsi="Arial" w:cs="Arial"/>
          <w:b w:val="0"/>
          <w:bCs w:val="0"/>
          <w:sz w:val="24"/>
          <w:lang w:val="es-ES"/>
        </w:rPr>
        <w:t xml:space="preserve">(2012, June 15). </w:t>
      </w:r>
      <w:r w:rsidRPr="002B4071">
        <w:rPr>
          <w:rFonts w:ascii="Arial" w:hAnsi="Arial" w:cs="Arial"/>
          <w:b w:val="0"/>
          <w:bCs w:val="0"/>
          <w:sz w:val="24"/>
        </w:rPr>
        <w:t xml:space="preserve">Anal health: getting to the bottom of the matter.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</w:t>
      </w:r>
      <w:r w:rsidRPr="002B4071">
        <w:rPr>
          <w:rFonts w:ascii="Arial" w:hAnsi="Arial" w:cs="Arial"/>
          <w:b w:val="0"/>
          <w:bCs w:val="0"/>
          <w:sz w:val="24"/>
        </w:rPr>
        <w:t xml:space="preserve"> </w:t>
      </w:r>
      <w:r w:rsidRPr="002B4071">
        <w:rPr>
          <w:rFonts w:ascii="Arial" w:hAnsi="Arial" w:cs="Arial"/>
          <w:b w:val="0"/>
          <w:bCs w:val="0"/>
          <w:i/>
          <w:sz w:val="24"/>
        </w:rPr>
        <w:t>4</w:t>
      </w:r>
      <w:r w:rsidRPr="002B4071">
        <w:rPr>
          <w:rFonts w:ascii="Arial" w:hAnsi="Arial" w:cs="Arial"/>
          <w:b w:val="0"/>
          <w:bCs w:val="0"/>
          <w:sz w:val="24"/>
        </w:rPr>
        <w:t>(47), pp.19-20</w:t>
      </w:r>
    </w:p>
    <w:p w14:paraId="079C3979" w14:textId="77777777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>Halkitis, P.N. (</w:t>
      </w:r>
      <w:r w:rsidRPr="002B4071">
        <w:rPr>
          <w:rFonts w:ascii="Arial" w:hAnsi="Arial" w:cs="Arial"/>
          <w:b w:val="0"/>
          <w:bCs w:val="0"/>
          <w:sz w:val="24"/>
        </w:rPr>
        <w:t xml:space="preserve">2012, February 17). </w:t>
      </w:r>
      <w:hyperlink r:id="rId57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Gay and gray: what we need to know about aging gay men.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 </w:t>
      </w:r>
      <w:r w:rsidRPr="002B4071">
        <w:rPr>
          <w:rFonts w:ascii="Arial" w:hAnsi="Arial" w:cs="Arial"/>
          <w:b w:val="0"/>
          <w:bCs w:val="0"/>
          <w:i/>
          <w:sz w:val="24"/>
        </w:rPr>
        <w:t>The Huffington Post</w:t>
      </w:r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</w:p>
    <w:p w14:paraId="709BFA7E" w14:textId="45448C41" w:rsidR="00D74807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proofErr w:type="spellStart"/>
      <w:r w:rsidRPr="002B4071">
        <w:rPr>
          <w:rFonts w:ascii="Arial" w:hAnsi="Arial" w:cs="Arial"/>
          <w:b w:val="0"/>
          <w:bCs w:val="0"/>
          <w:sz w:val="24"/>
        </w:rPr>
        <w:t>Kingdon</w:t>
      </w:r>
      <w:proofErr w:type="spellEnd"/>
      <w:r w:rsidRPr="002B4071">
        <w:rPr>
          <w:rFonts w:ascii="Arial" w:hAnsi="Arial" w:cs="Arial"/>
          <w:b w:val="0"/>
          <w:bCs w:val="0"/>
          <w:sz w:val="24"/>
        </w:rPr>
        <w:t>, M. Eddy, J,</w:t>
      </w:r>
      <w:r w:rsidRPr="002B4071">
        <w:rPr>
          <w:rFonts w:ascii="Arial" w:hAnsi="Arial" w:cs="Arial"/>
          <w:sz w:val="24"/>
        </w:rPr>
        <w:t xml:space="preserve"> &amp; 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(2012, April 4). A discourse on HIV disclosure.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Now, 4</w:t>
      </w:r>
      <w:r w:rsidRPr="002B4071">
        <w:rPr>
          <w:rFonts w:ascii="Arial" w:hAnsi="Arial" w:cs="Arial"/>
          <w:b w:val="0"/>
          <w:bCs w:val="0"/>
          <w:sz w:val="24"/>
        </w:rPr>
        <w:t>(42), pp. 18-19.</w:t>
      </w:r>
    </w:p>
    <w:p w14:paraId="59CD7BB4" w14:textId="77777777" w:rsidR="00E830C6" w:rsidRDefault="00E830C6" w:rsidP="00E830C6"/>
    <w:p w14:paraId="5D3A80A6" w14:textId="77777777" w:rsidR="00E830C6" w:rsidRDefault="00E830C6" w:rsidP="00E830C6"/>
    <w:p w14:paraId="7483D29A" w14:textId="4D0BD0D9" w:rsidR="00E830C6" w:rsidRPr="00E830C6" w:rsidRDefault="00E830C6" w:rsidP="00E830C6">
      <w:pPr>
        <w:rPr>
          <w:rFonts w:ascii="Arial" w:hAnsi="Arial" w:cs="Arial"/>
          <w:b/>
          <w:bCs/>
          <w:u w:val="single"/>
        </w:rPr>
      </w:pPr>
      <w:r w:rsidRPr="00FA449C">
        <w:rPr>
          <w:rFonts w:ascii="Arial" w:hAnsi="Arial" w:cs="Arial"/>
          <w:b/>
          <w:bCs/>
          <w:u w:val="single"/>
        </w:rPr>
        <w:lastRenderedPageBreak/>
        <w:t>Editorials &amp; Commentaries (with hyperlinks</w:t>
      </w:r>
      <w:r>
        <w:rPr>
          <w:rFonts w:ascii="Arial" w:hAnsi="Arial" w:cs="Arial"/>
          <w:b/>
          <w:bCs/>
          <w:u w:val="single"/>
        </w:rPr>
        <w:t>; cont’d)</w:t>
      </w:r>
    </w:p>
    <w:p w14:paraId="5C001731" w14:textId="1FA8F00A" w:rsidR="00D74807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P.N., </w:t>
      </w:r>
      <w:r w:rsidRPr="002B4071">
        <w:rPr>
          <w:rFonts w:ascii="Arial" w:hAnsi="Arial" w:cs="Arial"/>
          <w:b w:val="0"/>
          <w:bCs w:val="0"/>
          <w:sz w:val="24"/>
        </w:rPr>
        <w:t xml:space="preserve">Barton, S.C., and Blachman-Foshay, J. (2012, </w:t>
      </w:r>
      <w:r w:rsidR="0027700E" w:rsidRPr="002B4071">
        <w:rPr>
          <w:rFonts w:ascii="Arial" w:hAnsi="Arial" w:cs="Arial"/>
          <w:b w:val="0"/>
          <w:bCs w:val="0"/>
          <w:sz w:val="24"/>
        </w:rPr>
        <w:t>February</w:t>
      </w:r>
      <w:r w:rsidRPr="002B4071">
        <w:rPr>
          <w:rFonts w:ascii="Arial" w:hAnsi="Arial" w:cs="Arial"/>
          <w:b w:val="0"/>
          <w:bCs w:val="0"/>
          <w:sz w:val="24"/>
        </w:rPr>
        <w:t xml:space="preserve"> 22). Mythologies and misunderstandings of HIV-negative test results.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</w:t>
      </w:r>
      <w:r w:rsidRPr="002B4071">
        <w:rPr>
          <w:rFonts w:ascii="Arial" w:hAnsi="Arial" w:cs="Arial"/>
          <w:b w:val="0"/>
          <w:bCs w:val="0"/>
          <w:sz w:val="24"/>
        </w:rPr>
        <w:t>, 4(39), pp.18-19.</w:t>
      </w:r>
    </w:p>
    <w:p w14:paraId="306E671A" w14:textId="4B63A457" w:rsidR="00D74807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(2011, November 30). Reflecting on the AIDS generation.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</w:t>
      </w:r>
      <w:r w:rsidRPr="002B4071">
        <w:rPr>
          <w:rFonts w:ascii="Arial" w:hAnsi="Arial" w:cs="Arial"/>
          <w:b w:val="0"/>
          <w:bCs w:val="0"/>
          <w:sz w:val="24"/>
        </w:rPr>
        <w:t>, 4 (33), pp.18, 19</w:t>
      </w:r>
      <w:r w:rsidR="00D74807" w:rsidRPr="002B4071">
        <w:rPr>
          <w:rFonts w:ascii="Arial" w:hAnsi="Arial" w:cs="Arial"/>
          <w:b w:val="0"/>
          <w:bCs w:val="0"/>
          <w:sz w:val="24"/>
        </w:rPr>
        <w:t>.</w:t>
      </w:r>
    </w:p>
    <w:p w14:paraId="23176AB6" w14:textId="66D43FDF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>Halkitis, P.N. (</w:t>
      </w:r>
      <w:r w:rsidRPr="002B4071">
        <w:rPr>
          <w:rFonts w:ascii="Arial" w:hAnsi="Arial" w:cs="Arial"/>
          <w:b w:val="0"/>
          <w:bCs w:val="0"/>
          <w:sz w:val="24"/>
        </w:rPr>
        <w:t>2011, November 16)</w:t>
      </w:r>
      <w:r w:rsidR="009A0F90"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sz w:val="24"/>
        </w:rPr>
        <w:t xml:space="preserve">Does a pill a day keep HIV away?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Now, 4</w:t>
      </w:r>
      <w:r w:rsidRPr="002B4071">
        <w:rPr>
          <w:rFonts w:ascii="Arial" w:hAnsi="Arial" w:cs="Arial"/>
          <w:b w:val="0"/>
          <w:bCs w:val="0"/>
          <w:sz w:val="24"/>
        </w:rPr>
        <w:t>(32), pp. 21-22.</w:t>
      </w:r>
    </w:p>
    <w:p w14:paraId="468684A9" w14:textId="5F549C94" w:rsidR="00D74807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with Marino, M. (2011, September 9). HIV researcher charts “terror sex” after 9/11.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Now, 5</w:t>
      </w:r>
      <w:r w:rsidRPr="002B4071">
        <w:rPr>
          <w:rFonts w:ascii="Arial" w:hAnsi="Arial" w:cs="Arial"/>
          <w:b w:val="0"/>
          <w:bCs w:val="0"/>
          <w:sz w:val="24"/>
        </w:rPr>
        <w:t>(4), pp. 17.</w:t>
      </w:r>
      <w:r w:rsidRPr="002B4071">
        <w:rPr>
          <w:rFonts w:ascii="Arial" w:hAnsi="Arial" w:cs="Arial"/>
          <w:sz w:val="24"/>
        </w:rPr>
        <w:t xml:space="preserve"> </w:t>
      </w:r>
    </w:p>
    <w:p w14:paraId="5F2EF3EF" w14:textId="77777777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with Blachman-Forshay, J. (2011, August 24). It’s more than just HIV-duh it’s HPV too.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Now, 5</w:t>
      </w:r>
      <w:r w:rsidRPr="002B4071">
        <w:rPr>
          <w:rFonts w:ascii="Arial" w:hAnsi="Arial" w:cs="Arial"/>
          <w:b w:val="0"/>
          <w:bCs w:val="0"/>
          <w:sz w:val="24"/>
        </w:rPr>
        <w:t>(3), pp. 12.</w:t>
      </w:r>
    </w:p>
    <w:p w14:paraId="31F0DCB4" w14:textId="5670C1DE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&amp; Cahill, S. (2011, May 27). </w:t>
      </w:r>
      <w:hyperlink r:id="rId58" w:history="1">
        <w:r w:rsidRPr="002B4071">
          <w:rPr>
            <w:rStyle w:val="Hyperlink"/>
            <w:rFonts w:ascii="Arial" w:hAnsi="Arial" w:cs="Arial"/>
            <w:b w:val="0"/>
            <w:bCs w:val="0"/>
            <w:sz w:val="24"/>
          </w:rPr>
          <w:t>Re-centering science in the fight against AIDS</w:t>
        </w:r>
      </w:hyperlink>
      <w:r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</w:rPr>
        <w:t>The Huffington Post</w:t>
      </w:r>
      <w:r w:rsidRPr="002B4071">
        <w:rPr>
          <w:rFonts w:ascii="Arial" w:hAnsi="Arial" w:cs="Arial"/>
          <w:b w:val="0"/>
          <w:bCs w:val="0"/>
          <w:sz w:val="24"/>
        </w:rPr>
        <w:t>.</w:t>
      </w:r>
      <w:r w:rsidRPr="002B4071">
        <w:rPr>
          <w:rFonts w:ascii="Arial" w:hAnsi="Arial" w:cs="Arial"/>
          <w:sz w:val="24"/>
        </w:rPr>
        <w:t xml:space="preserve"> </w:t>
      </w:r>
    </w:p>
    <w:p w14:paraId="4B00B550" w14:textId="4C0AEE9D" w:rsidR="00EC53C4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b w:val="0"/>
          <w:bCs w:val="0"/>
          <w:sz w:val="24"/>
        </w:rPr>
        <w:t>Simons, S. &amp;</w:t>
      </w:r>
      <w:r w:rsidRPr="002B4071">
        <w:rPr>
          <w:rFonts w:ascii="Arial" w:hAnsi="Arial" w:cs="Arial"/>
          <w:sz w:val="24"/>
        </w:rPr>
        <w:t xml:space="preserve"> Halkitis, P.N. </w:t>
      </w:r>
      <w:r w:rsidRPr="002B4071">
        <w:rPr>
          <w:rFonts w:ascii="Arial" w:hAnsi="Arial" w:cs="Arial"/>
          <w:b w:val="0"/>
          <w:bCs w:val="0"/>
          <w:sz w:val="24"/>
        </w:rPr>
        <w:t>(2011, May 4)</w:t>
      </w:r>
      <w:r w:rsidR="009A0F90"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sz w:val="24"/>
        </w:rPr>
        <w:t>Conference, revival mark 30</w:t>
      </w:r>
      <w:r w:rsidRPr="002B4071">
        <w:rPr>
          <w:rFonts w:ascii="Arial" w:hAnsi="Arial" w:cs="Arial"/>
          <w:b w:val="0"/>
          <w:bCs w:val="0"/>
          <w:sz w:val="24"/>
          <w:vertAlign w:val="superscript"/>
        </w:rPr>
        <w:t>th</w:t>
      </w:r>
      <w:r w:rsidRPr="002B4071">
        <w:rPr>
          <w:rFonts w:ascii="Arial" w:hAnsi="Arial" w:cs="Arial"/>
          <w:b w:val="0"/>
          <w:bCs w:val="0"/>
          <w:sz w:val="24"/>
        </w:rPr>
        <w:t xml:space="preserve"> anniversary of AIDS.</w:t>
      </w:r>
      <w:r w:rsidRPr="002B4071">
        <w:rPr>
          <w:rFonts w:ascii="Arial" w:hAnsi="Arial" w:cs="Arial"/>
          <w:b w:val="0"/>
          <w:bCs w:val="0"/>
          <w:i/>
          <w:sz w:val="24"/>
        </w:rPr>
        <w:t xml:space="preserve"> Chelsea Now, 4</w:t>
      </w:r>
      <w:r w:rsidRPr="002B4071">
        <w:rPr>
          <w:rFonts w:ascii="Arial" w:hAnsi="Arial" w:cs="Arial"/>
          <w:b w:val="0"/>
          <w:bCs w:val="0"/>
          <w:sz w:val="24"/>
        </w:rPr>
        <w:t>(47), pp. 23.</w:t>
      </w:r>
    </w:p>
    <w:p w14:paraId="0BFCCDB6" w14:textId="77777777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&amp; Jones, D. (2011, March 23). Researchers, on reaching young gay and bisexual men.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Now, 4</w:t>
      </w:r>
      <w:r w:rsidRPr="002B4071">
        <w:rPr>
          <w:rFonts w:ascii="Arial" w:hAnsi="Arial" w:cs="Arial"/>
          <w:b w:val="0"/>
          <w:bCs w:val="0"/>
          <w:sz w:val="24"/>
        </w:rPr>
        <w:t>(44), pp. 4, 19</w:t>
      </w:r>
    </w:p>
    <w:p w14:paraId="4BC82A8E" w14:textId="77777777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b w:val="0"/>
          <w:bCs w:val="0"/>
          <w:sz w:val="24"/>
        </w:rPr>
        <w:t>Hampton, M &amp;</w:t>
      </w:r>
      <w:r w:rsidRPr="002B4071">
        <w:rPr>
          <w:rFonts w:ascii="Arial" w:hAnsi="Arial" w:cs="Arial"/>
          <w:sz w:val="24"/>
        </w:rPr>
        <w:t xml:space="preserve"> 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(2011, February 23). U.S. &amp; U.K political climate impacting HIV prevention.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Now, 4</w:t>
      </w:r>
      <w:r w:rsidRPr="002B4071">
        <w:rPr>
          <w:rFonts w:ascii="Arial" w:hAnsi="Arial" w:cs="Arial"/>
          <w:b w:val="0"/>
          <w:bCs w:val="0"/>
          <w:sz w:val="24"/>
        </w:rPr>
        <w:t>(42), pp. 4, 19.</w:t>
      </w:r>
    </w:p>
    <w:p w14:paraId="7B62456A" w14:textId="3C2B88AB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b w:val="0"/>
          <w:bCs w:val="0"/>
          <w:sz w:val="24"/>
        </w:rPr>
        <w:t>Moeller, R.W. &amp;</w:t>
      </w:r>
      <w:r w:rsidRPr="002B4071">
        <w:rPr>
          <w:rFonts w:ascii="Arial" w:hAnsi="Arial" w:cs="Arial"/>
          <w:sz w:val="24"/>
        </w:rPr>
        <w:t xml:space="preserve"> 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(2010, December 15). Is a pill a day for HIV prevention enough?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Now, 4</w:t>
      </w:r>
      <w:r w:rsidRPr="002B4071">
        <w:rPr>
          <w:rFonts w:ascii="Arial" w:hAnsi="Arial" w:cs="Arial"/>
          <w:b w:val="0"/>
          <w:bCs w:val="0"/>
          <w:sz w:val="24"/>
        </w:rPr>
        <w:t>(37), pp. 4, 10.</w:t>
      </w:r>
    </w:p>
    <w:p w14:paraId="75810AFF" w14:textId="1577EC96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&amp; </w:t>
      </w:r>
      <w:proofErr w:type="spellStart"/>
      <w:r w:rsidRPr="002B4071">
        <w:rPr>
          <w:rFonts w:ascii="Arial" w:hAnsi="Arial" w:cs="Arial"/>
          <w:b w:val="0"/>
          <w:bCs w:val="0"/>
          <w:sz w:val="24"/>
        </w:rPr>
        <w:t>Siconolfi</w:t>
      </w:r>
      <w:proofErr w:type="spellEnd"/>
      <w:r w:rsidRPr="002B4071">
        <w:rPr>
          <w:rFonts w:ascii="Arial" w:hAnsi="Arial" w:cs="Arial"/>
          <w:b w:val="0"/>
          <w:bCs w:val="0"/>
          <w:sz w:val="24"/>
        </w:rPr>
        <w:t xml:space="preserve">, D.E. (2010, November 17). A call for revised HIV testing strategy.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Now, 4</w:t>
      </w:r>
      <w:r w:rsidRPr="002B4071">
        <w:rPr>
          <w:rFonts w:ascii="Arial" w:hAnsi="Arial" w:cs="Arial"/>
          <w:b w:val="0"/>
          <w:bCs w:val="0"/>
          <w:sz w:val="24"/>
        </w:rPr>
        <w:t>(35), pp. 1, 5, 7</w:t>
      </w:r>
      <w:r w:rsidRPr="002B4071">
        <w:rPr>
          <w:rFonts w:ascii="Arial" w:hAnsi="Arial" w:cs="Arial"/>
          <w:sz w:val="24"/>
        </w:rPr>
        <w:t>.</w:t>
      </w:r>
    </w:p>
    <w:p w14:paraId="7B539378" w14:textId="065F278F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with Solomon, T. M (2010, October 20). New data reveals shifting NYC meth epidemic.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Now, 4</w:t>
      </w:r>
      <w:r w:rsidRPr="002B4071">
        <w:rPr>
          <w:rFonts w:ascii="Arial" w:hAnsi="Arial" w:cs="Arial"/>
          <w:b w:val="0"/>
          <w:bCs w:val="0"/>
          <w:sz w:val="24"/>
        </w:rPr>
        <w:t xml:space="preserve"> (33), pp. 1, 6, 177</w:t>
      </w:r>
      <w:r w:rsidR="00D74807" w:rsidRPr="002B4071">
        <w:rPr>
          <w:rFonts w:ascii="Arial" w:hAnsi="Arial" w:cs="Arial"/>
          <w:b w:val="0"/>
          <w:bCs w:val="0"/>
          <w:sz w:val="24"/>
        </w:rPr>
        <w:t>.</w:t>
      </w:r>
    </w:p>
    <w:p w14:paraId="40C0CA13" w14:textId="77777777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(2010, September 8). For HIV-positive men, 50 is the new 40 (and the new 60),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Now, 4</w:t>
      </w:r>
      <w:r w:rsidRPr="002B4071">
        <w:rPr>
          <w:rFonts w:ascii="Arial" w:hAnsi="Arial" w:cs="Arial"/>
          <w:b w:val="0"/>
          <w:bCs w:val="0"/>
          <w:sz w:val="24"/>
        </w:rPr>
        <w:t>(30), pp. 17-18.</w:t>
      </w:r>
    </w:p>
    <w:p w14:paraId="44A6D01E" w14:textId="79FBABD2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(2010, August 25). Enhancing HIV prevention services to young gay men.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</w:t>
      </w:r>
      <w:r w:rsidRPr="002B4071">
        <w:rPr>
          <w:rFonts w:ascii="Arial" w:hAnsi="Arial" w:cs="Arial"/>
          <w:b w:val="0"/>
          <w:bCs w:val="0"/>
          <w:sz w:val="24"/>
        </w:rPr>
        <w:t xml:space="preserve">,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Now, 4</w:t>
      </w:r>
      <w:r w:rsidRPr="002B4071">
        <w:rPr>
          <w:rFonts w:ascii="Arial" w:hAnsi="Arial" w:cs="Arial"/>
          <w:b w:val="0"/>
          <w:bCs w:val="0"/>
          <w:sz w:val="24"/>
        </w:rPr>
        <w:t xml:space="preserve"> (29), pp. 8.</w:t>
      </w:r>
    </w:p>
    <w:p w14:paraId="23AC6437" w14:textId="77777777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(2010, July 28). Redirecting HIV prevention for gay men.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</w:t>
      </w:r>
      <w:r w:rsidRPr="002B4071">
        <w:rPr>
          <w:rFonts w:ascii="Arial" w:hAnsi="Arial" w:cs="Arial"/>
          <w:b w:val="0"/>
          <w:bCs w:val="0"/>
          <w:sz w:val="24"/>
        </w:rPr>
        <w:t xml:space="preserve">, </w:t>
      </w:r>
      <w:r w:rsidRPr="002B4071">
        <w:rPr>
          <w:rFonts w:ascii="Arial" w:hAnsi="Arial" w:cs="Arial"/>
          <w:b w:val="0"/>
          <w:bCs w:val="0"/>
          <w:i/>
          <w:sz w:val="24"/>
        </w:rPr>
        <w:t>Chelsea Now, 4</w:t>
      </w:r>
      <w:r w:rsidRPr="002B4071">
        <w:rPr>
          <w:rFonts w:ascii="Arial" w:hAnsi="Arial" w:cs="Arial"/>
          <w:b w:val="0"/>
          <w:bCs w:val="0"/>
          <w:sz w:val="24"/>
        </w:rPr>
        <w:t xml:space="preserve"> (27), pp. 10.</w:t>
      </w:r>
    </w:p>
    <w:p w14:paraId="32312D74" w14:textId="77777777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 </w:t>
      </w:r>
      <w:r w:rsidRPr="002B4071">
        <w:rPr>
          <w:rFonts w:ascii="Arial" w:hAnsi="Arial" w:cs="Arial"/>
          <w:b w:val="0"/>
          <w:bCs w:val="0"/>
          <w:sz w:val="24"/>
        </w:rPr>
        <w:t xml:space="preserve">&amp; </w:t>
      </w:r>
      <w:proofErr w:type="spellStart"/>
      <w:r w:rsidRPr="002B4071">
        <w:rPr>
          <w:rFonts w:ascii="Arial" w:hAnsi="Arial" w:cs="Arial"/>
          <w:b w:val="0"/>
          <w:bCs w:val="0"/>
          <w:sz w:val="24"/>
        </w:rPr>
        <w:t>Galatowitsch</w:t>
      </w:r>
      <w:proofErr w:type="spellEnd"/>
      <w:r w:rsidRPr="002B4071">
        <w:rPr>
          <w:rFonts w:ascii="Arial" w:hAnsi="Arial" w:cs="Arial"/>
          <w:b w:val="0"/>
          <w:bCs w:val="0"/>
          <w:sz w:val="24"/>
        </w:rPr>
        <w:t xml:space="preserve">, P. (2004, March 9), Crystal-meth is about to race out of control (Op-ed). </w:t>
      </w:r>
      <w:r w:rsidRPr="002B4071">
        <w:rPr>
          <w:rFonts w:ascii="Arial" w:hAnsi="Arial" w:cs="Arial"/>
          <w:b w:val="0"/>
          <w:bCs w:val="0"/>
          <w:i/>
          <w:iCs/>
          <w:sz w:val="24"/>
        </w:rPr>
        <w:t>Newsday</w:t>
      </w:r>
      <w:r w:rsidRPr="002B4071">
        <w:rPr>
          <w:rFonts w:ascii="Arial" w:hAnsi="Arial" w:cs="Arial"/>
          <w:b w:val="0"/>
          <w:bCs w:val="0"/>
          <w:sz w:val="24"/>
        </w:rPr>
        <w:t>, p. A39, March 9</w:t>
      </w:r>
    </w:p>
    <w:p w14:paraId="03552D81" w14:textId="0D517F02" w:rsidR="00D74807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 xml:space="preserve">&amp; </w:t>
      </w:r>
      <w:proofErr w:type="spellStart"/>
      <w:r w:rsidRPr="002B4071">
        <w:rPr>
          <w:rFonts w:ascii="Arial" w:hAnsi="Arial" w:cs="Arial"/>
          <w:b w:val="0"/>
          <w:bCs w:val="0"/>
          <w:sz w:val="24"/>
        </w:rPr>
        <w:t>Galatowitsch</w:t>
      </w:r>
      <w:proofErr w:type="spellEnd"/>
      <w:r w:rsidRPr="002B4071">
        <w:rPr>
          <w:rFonts w:ascii="Arial" w:hAnsi="Arial" w:cs="Arial"/>
          <w:b w:val="0"/>
          <w:bCs w:val="0"/>
          <w:sz w:val="24"/>
        </w:rPr>
        <w:t>, P. (2002)</w:t>
      </w:r>
      <w:r w:rsidR="009A0F90"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sz w:val="24"/>
        </w:rPr>
        <w:t>All that glitters: The ups and downs of methamphetamine</w:t>
      </w:r>
      <w:r w:rsidR="009A0F90"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sz w:val="24"/>
        </w:rPr>
        <w:t>Body Positive, 15</w:t>
      </w:r>
      <w:r w:rsidRPr="002B4071">
        <w:rPr>
          <w:rFonts w:ascii="Arial" w:hAnsi="Arial" w:cs="Arial"/>
          <w:b w:val="0"/>
          <w:bCs w:val="0"/>
          <w:sz w:val="24"/>
        </w:rPr>
        <w:t>(5), pp. 36-37.</w:t>
      </w:r>
    </w:p>
    <w:p w14:paraId="4FFD15A9" w14:textId="6D4B3F7C" w:rsidR="00121BAF" w:rsidRPr="002B4071" w:rsidRDefault="00121BAF" w:rsidP="002B4071">
      <w:pPr>
        <w:pStyle w:val="Heading1"/>
        <w:numPr>
          <w:ilvl w:val="0"/>
          <w:numId w:val="34"/>
        </w:numPr>
        <w:shd w:val="clear" w:color="auto" w:fill="FFFFFF"/>
        <w:tabs>
          <w:tab w:val="clear" w:pos="0"/>
          <w:tab w:val="left" w:pos="360"/>
          <w:tab w:val="left" w:pos="450"/>
        </w:tabs>
        <w:ind w:left="360" w:right="0"/>
        <w:textAlignment w:val="baseline"/>
        <w:rPr>
          <w:rFonts w:ascii="Arial" w:hAnsi="Arial" w:cs="Arial"/>
          <w:b w:val="0"/>
          <w:bCs w:val="0"/>
          <w:sz w:val="24"/>
        </w:rPr>
      </w:pPr>
      <w:r w:rsidRPr="002B4071">
        <w:rPr>
          <w:rFonts w:ascii="Arial" w:hAnsi="Arial" w:cs="Arial"/>
          <w:sz w:val="24"/>
        </w:rPr>
        <w:t xml:space="preserve">Halkitis, P.N. </w:t>
      </w:r>
      <w:r w:rsidRPr="002B4071">
        <w:rPr>
          <w:rFonts w:ascii="Arial" w:hAnsi="Arial" w:cs="Arial"/>
          <w:b w:val="0"/>
          <w:bCs w:val="0"/>
          <w:sz w:val="24"/>
        </w:rPr>
        <w:t>(2000, June)</w:t>
      </w:r>
      <w:r w:rsidR="009A0F90"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sz w:val="24"/>
        </w:rPr>
        <w:t>Negotiating and decision making for HIV-positive gay men: Sexual dealings</w:t>
      </w:r>
      <w:r w:rsidR="009A0F90" w:rsidRPr="002B4071">
        <w:rPr>
          <w:rFonts w:ascii="Arial" w:hAnsi="Arial" w:cs="Arial"/>
          <w:b w:val="0"/>
          <w:bCs w:val="0"/>
          <w:sz w:val="24"/>
        </w:rPr>
        <w:t xml:space="preserve">. </w:t>
      </w:r>
      <w:r w:rsidRPr="002B4071">
        <w:rPr>
          <w:rFonts w:ascii="Arial" w:hAnsi="Arial" w:cs="Arial"/>
          <w:b w:val="0"/>
          <w:bCs w:val="0"/>
          <w:i/>
          <w:iCs/>
          <w:sz w:val="24"/>
        </w:rPr>
        <w:t>Body Positive</w:t>
      </w:r>
      <w:r w:rsidRPr="002B4071">
        <w:rPr>
          <w:rFonts w:ascii="Arial" w:hAnsi="Arial" w:cs="Arial"/>
          <w:b w:val="0"/>
          <w:bCs w:val="0"/>
          <w:sz w:val="24"/>
        </w:rPr>
        <w:t>, pp. 31-</w:t>
      </w:r>
      <w:r w:rsidRPr="002B4071">
        <w:rPr>
          <w:rFonts w:ascii="Arial" w:hAnsi="Arial" w:cs="Arial"/>
          <w:sz w:val="24"/>
        </w:rPr>
        <w:t>34.</w:t>
      </w:r>
      <w:r w:rsidRPr="002B4071">
        <w:rPr>
          <w:rFonts w:ascii="Arial" w:hAnsi="Arial" w:cs="Arial"/>
          <w:sz w:val="24"/>
        </w:rPr>
        <w:tab/>
      </w:r>
    </w:p>
    <w:p w14:paraId="6FFE9870" w14:textId="77777777" w:rsidR="00A0063D" w:rsidRPr="00FA449C" w:rsidRDefault="00A0063D" w:rsidP="002B4071">
      <w:pPr>
        <w:pStyle w:val="BodyText"/>
        <w:tabs>
          <w:tab w:val="left" w:pos="360"/>
          <w:tab w:val="num" w:pos="450"/>
        </w:tabs>
        <w:ind w:left="360" w:hanging="360"/>
        <w:rPr>
          <w:rFonts w:ascii="Arial" w:hAnsi="Arial" w:cs="Arial"/>
          <w:b/>
          <w:u w:val="single"/>
        </w:rPr>
      </w:pPr>
    </w:p>
    <w:p w14:paraId="745CEAFB" w14:textId="00CAD884" w:rsidR="00121BAF" w:rsidRPr="00FA449C" w:rsidRDefault="00121BAF" w:rsidP="00121BAF">
      <w:pPr>
        <w:pStyle w:val="BodyText"/>
        <w:rPr>
          <w:rFonts w:ascii="Arial" w:hAnsi="Arial" w:cs="Arial"/>
          <w:b/>
          <w:bCs/>
        </w:rPr>
      </w:pPr>
      <w:r w:rsidRPr="00FA449C">
        <w:rPr>
          <w:rFonts w:ascii="Arial" w:hAnsi="Arial" w:cs="Arial"/>
          <w:b/>
          <w:u w:val="single"/>
        </w:rPr>
        <w:t xml:space="preserve">Online </w:t>
      </w:r>
      <w:r w:rsidRPr="00FA449C">
        <w:rPr>
          <w:rFonts w:ascii="Arial" w:hAnsi="Arial" w:cs="Arial"/>
          <w:b/>
          <w:bCs/>
          <w:u w:val="single"/>
        </w:rPr>
        <w:t>Continuing Education Courses &amp; Webinars</w:t>
      </w:r>
      <w:r w:rsidRPr="00FA449C">
        <w:rPr>
          <w:rFonts w:ascii="Arial" w:hAnsi="Arial" w:cs="Arial"/>
          <w:b/>
          <w:bCs/>
        </w:rPr>
        <w:t xml:space="preserve"> </w:t>
      </w:r>
    </w:p>
    <w:p w14:paraId="2BAF992B" w14:textId="41E813D3" w:rsidR="00121BAF" w:rsidRPr="00FA449C" w:rsidRDefault="00121BAF" w:rsidP="00121BAF">
      <w:pPr>
        <w:pStyle w:val="BodyText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  <w:i/>
          <w:iCs/>
        </w:rPr>
        <w:t>Methamphetamine use is Resurging</w:t>
      </w:r>
      <w:r w:rsidRPr="00FA449C">
        <w:rPr>
          <w:rFonts w:ascii="Arial" w:hAnsi="Arial" w:cs="Arial"/>
          <w:bCs/>
        </w:rPr>
        <w:t>. Region 2 Public Health Training Center (2020)</w:t>
      </w:r>
    </w:p>
    <w:p w14:paraId="0A93D560" w14:textId="77777777" w:rsidR="00121BAF" w:rsidRPr="00FA449C" w:rsidRDefault="00121BAF" w:rsidP="00121BAF">
      <w:pPr>
        <w:pStyle w:val="BodyText"/>
        <w:rPr>
          <w:rFonts w:ascii="Arial" w:hAnsi="Arial" w:cs="Arial"/>
          <w:bCs/>
        </w:rPr>
      </w:pPr>
      <w:r w:rsidRPr="00FA449C">
        <w:rPr>
          <w:rFonts w:ascii="Arial" w:hAnsi="Arial" w:cs="Arial"/>
          <w:i/>
          <w:iCs/>
        </w:rPr>
        <w:t>The Power and Promise of Treatment as Prevention and the U=U Campaign</w:t>
      </w:r>
      <w:r w:rsidRPr="00FA449C">
        <w:rPr>
          <w:rFonts w:ascii="Arial" w:hAnsi="Arial" w:cs="Arial"/>
        </w:rPr>
        <w:t xml:space="preserve">. </w:t>
      </w:r>
      <w:r w:rsidRPr="00FA449C">
        <w:rPr>
          <w:rFonts w:ascii="Arial" w:hAnsi="Arial" w:cs="Arial"/>
          <w:bCs/>
        </w:rPr>
        <w:t>Region 2 Public Health Training Center (2018)</w:t>
      </w:r>
    </w:p>
    <w:p w14:paraId="646D73AD" w14:textId="77777777" w:rsidR="00121BAF" w:rsidRPr="00FA449C" w:rsidRDefault="00121BAF" w:rsidP="00121BAF">
      <w:pPr>
        <w:pStyle w:val="BodyText"/>
        <w:rPr>
          <w:rFonts w:ascii="Arial" w:hAnsi="Arial" w:cs="Arial"/>
        </w:rPr>
      </w:pPr>
      <w:r w:rsidRPr="00FA449C">
        <w:rPr>
          <w:rFonts w:ascii="Arial" w:hAnsi="Arial" w:cs="Arial"/>
          <w:bCs/>
          <w:i/>
          <w:iCs/>
        </w:rPr>
        <w:t>Drug Use and HIV Disease</w:t>
      </w:r>
      <w:r w:rsidRPr="00FA449C">
        <w:rPr>
          <w:rFonts w:ascii="Arial" w:hAnsi="Arial" w:cs="Arial"/>
          <w:bCs/>
        </w:rPr>
        <w:t>. American Psychological Association Online Academy (2011)</w:t>
      </w:r>
    </w:p>
    <w:p w14:paraId="55FBAFB4" w14:textId="77777777" w:rsidR="00121BAF" w:rsidRPr="00FA449C" w:rsidRDefault="00121BAF" w:rsidP="00121BAF">
      <w:pPr>
        <w:pStyle w:val="BodyText"/>
        <w:rPr>
          <w:rFonts w:ascii="Arial" w:hAnsi="Arial" w:cs="Arial"/>
        </w:rPr>
      </w:pPr>
      <w:r w:rsidRPr="00FA449C">
        <w:rPr>
          <w:rFonts w:ascii="Arial" w:hAnsi="Arial" w:cs="Arial"/>
          <w:i/>
          <w:iCs/>
        </w:rPr>
        <w:t>The Grim Reaper; Club drugs and HIV</w:t>
      </w:r>
      <w:r w:rsidRPr="00FA449C">
        <w:rPr>
          <w:rFonts w:ascii="Arial" w:hAnsi="Arial" w:cs="Arial"/>
        </w:rPr>
        <w:t>. Healthology.com (2001)</w:t>
      </w:r>
    </w:p>
    <w:p w14:paraId="33906FE5" w14:textId="77777777" w:rsidR="00121BAF" w:rsidRPr="00FA449C" w:rsidRDefault="00121BAF" w:rsidP="00121BAF">
      <w:pPr>
        <w:pStyle w:val="BodyText"/>
        <w:rPr>
          <w:rFonts w:ascii="Arial" w:hAnsi="Arial" w:cs="Arial"/>
        </w:rPr>
      </w:pPr>
      <w:r w:rsidRPr="00FA449C">
        <w:rPr>
          <w:rFonts w:ascii="Arial" w:hAnsi="Arial" w:cs="Arial"/>
          <w:i/>
          <w:iCs/>
        </w:rPr>
        <w:t>HIV Medication Adherence</w:t>
      </w:r>
      <w:r w:rsidRPr="00FA449C">
        <w:rPr>
          <w:rFonts w:ascii="Arial" w:hAnsi="Arial" w:cs="Arial"/>
        </w:rPr>
        <w:t>. American Psychological Association Online Academy (2001)</w:t>
      </w:r>
    </w:p>
    <w:p w14:paraId="5319E8B7" w14:textId="77777777" w:rsidR="00F73BC3" w:rsidRDefault="00F73BC3" w:rsidP="00121BAF">
      <w:pPr>
        <w:pStyle w:val="BodyText"/>
        <w:rPr>
          <w:rFonts w:ascii="Arial" w:hAnsi="Arial" w:cs="Arial"/>
          <w:b/>
          <w:u w:val="single"/>
        </w:rPr>
      </w:pPr>
    </w:p>
    <w:p w14:paraId="1E0FF52C" w14:textId="77777777" w:rsidR="00E830C6" w:rsidRDefault="00E830C6" w:rsidP="00121BAF">
      <w:pPr>
        <w:pStyle w:val="BodyText"/>
        <w:rPr>
          <w:rFonts w:ascii="Arial" w:hAnsi="Arial" w:cs="Arial"/>
          <w:b/>
          <w:u w:val="single"/>
        </w:rPr>
      </w:pPr>
    </w:p>
    <w:p w14:paraId="7FEC8B85" w14:textId="77777777" w:rsidR="00E830C6" w:rsidRPr="00FA449C" w:rsidRDefault="00E830C6" w:rsidP="00121BAF">
      <w:pPr>
        <w:pStyle w:val="BodyText"/>
        <w:rPr>
          <w:rFonts w:ascii="Arial" w:hAnsi="Arial" w:cs="Arial"/>
          <w:b/>
          <w:u w:val="single"/>
        </w:rPr>
      </w:pPr>
    </w:p>
    <w:p w14:paraId="7F398BE6" w14:textId="5E787E9F" w:rsidR="00E50074" w:rsidRDefault="00000000" w:rsidP="0023398E">
      <w:pPr>
        <w:pStyle w:val="BodyText"/>
        <w:rPr>
          <w:rFonts w:ascii="Arial" w:hAnsi="Arial" w:cs="Arial"/>
          <w:b/>
          <w:u w:val="single"/>
        </w:rPr>
      </w:pPr>
      <w:hyperlink r:id="rId59" w:history="1">
        <w:r w:rsidR="00121BAF" w:rsidRPr="0023398E">
          <w:rPr>
            <w:rStyle w:val="Hyperlink"/>
            <w:rFonts w:ascii="Arial" w:hAnsi="Arial" w:cs="Arial"/>
            <w:b/>
          </w:rPr>
          <w:t>Television</w:t>
        </w:r>
        <w:r w:rsidR="0023398E" w:rsidRPr="0023398E">
          <w:rPr>
            <w:rStyle w:val="Hyperlink"/>
            <w:rFonts w:ascii="Arial" w:hAnsi="Arial" w:cs="Arial"/>
            <w:b/>
          </w:rPr>
          <w:t xml:space="preserve"> &amp; Streaming</w:t>
        </w:r>
        <w:r w:rsidR="0044492D" w:rsidRPr="0023398E">
          <w:rPr>
            <w:rStyle w:val="Hyperlink"/>
            <w:rFonts w:ascii="Arial" w:hAnsi="Arial" w:cs="Arial"/>
            <w:b/>
          </w:rPr>
          <w:t xml:space="preserve"> Interviews</w:t>
        </w:r>
        <w:r w:rsidR="0023398E" w:rsidRPr="0023398E">
          <w:rPr>
            <w:rStyle w:val="Hyperlink"/>
            <w:rFonts w:ascii="Arial" w:hAnsi="Arial" w:cs="Arial"/>
            <w:b/>
          </w:rPr>
          <w:t>/Appearances</w:t>
        </w:r>
      </w:hyperlink>
    </w:p>
    <w:p w14:paraId="0A2937BF" w14:textId="77777777" w:rsidR="0023398E" w:rsidRPr="00FA449C" w:rsidRDefault="0023398E" w:rsidP="0023398E">
      <w:pPr>
        <w:pStyle w:val="BodyText"/>
        <w:rPr>
          <w:rFonts w:ascii="Arial" w:hAnsi="Arial" w:cs="Arial"/>
        </w:rPr>
      </w:pPr>
    </w:p>
    <w:p w14:paraId="6761D2E2" w14:textId="6A4C51D5" w:rsidR="00B87352" w:rsidRDefault="00000000" w:rsidP="00121BAF">
      <w:pPr>
        <w:pStyle w:val="BodyText"/>
        <w:rPr>
          <w:rFonts w:ascii="Arial" w:hAnsi="Arial" w:cs="Arial"/>
          <w:b/>
          <w:bCs/>
          <w:u w:val="single"/>
        </w:rPr>
      </w:pPr>
      <w:hyperlink r:id="rId60" w:history="1">
        <w:r w:rsidR="00B87352" w:rsidRPr="008253AB">
          <w:rPr>
            <w:rStyle w:val="Hyperlink"/>
            <w:rFonts w:ascii="Arial" w:hAnsi="Arial" w:cs="Arial"/>
            <w:b/>
            <w:bCs/>
          </w:rPr>
          <w:t>Radio</w:t>
        </w:r>
        <w:r w:rsidR="008253AB" w:rsidRPr="008253AB">
          <w:rPr>
            <w:rStyle w:val="Hyperlink"/>
            <w:rFonts w:ascii="Arial" w:hAnsi="Arial" w:cs="Arial"/>
            <w:b/>
            <w:bCs/>
          </w:rPr>
          <w:t xml:space="preserve"> &amp; Podcasts</w:t>
        </w:r>
      </w:hyperlink>
    </w:p>
    <w:p w14:paraId="0CEC4D9C" w14:textId="77777777" w:rsidR="0023398E" w:rsidRPr="00FA449C" w:rsidRDefault="0023398E" w:rsidP="00121BAF">
      <w:pPr>
        <w:pStyle w:val="BodyText"/>
        <w:rPr>
          <w:rFonts w:ascii="Arial" w:hAnsi="Arial" w:cs="Arial"/>
          <w:b/>
          <w:bCs/>
          <w:u w:val="single"/>
        </w:rPr>
      </w:pPr>
    </w:p>
    <w:p w14:paraId="2A60FBEF" w14:textId="606A00C8" w:rsidR="0023398E" w:rsidRDefault="00000000" w:rsidP="00121BAF">
      <w:pPr>
        <w:pStyle w:val="BodyText"/>
        <w:rPr>
          <w:rFonts w:ascii="Arial" w:hAnsi="Arial" w:cs="Arial"/>
          <w:b/>
          <w:u w:val="single"/>
        </w:rPr>
      </w:pPr>
      <w:hyperlink r:id="rId61" w:history="1">
        <w:r w:rsidR="0023398E" w:rsidRPr="008253AB">
          <w:rPr>
            <w:rStyle w:val="Hyperlink"/>
            <w:rFonts w:ascii="Arial" w:hAnsi="Arial" w:cs="Arial"/>
            <w:b/>
          </w:rPr>
          <w:t>Print &amp; Online Press</w:t>
        </w:r>
      </w:hyperlink>
      <w:r w:rsidR="0023398E" w:rsidRPr="00FA449C">
        <w:rPr>
          <w:rFonts w:ascii="Arial" w:hAnsi="Arial" w:cs="Arial"/>
          <w:b/>
          <w:u w:val="single"/>
        </w:rPr>
        <w:t xml:space="preserve"> </w:t>
      </w:r>
    </w:p>
    <w:p w14:paraId="5DACF1D0" w14:textId="2A321C6B" w:rsidR="0023398E" w:rsidRDefault="0023398E" w:rsidP="00121BAF">
      <w:pPr>
        <w:pStyle w:val="BodyText"/>
        <w:rPr>
          <w:rFonts w:ascii="Arial" w:hAnsi="Arial" w:cs="Arial"/>
          <w:b/>
        </w:rPr>
      </w:pPr>
    </w:p>
    <w:p w14:paraId="22E11AF1" w14:textId="55CBDDA6" w:rsidR="007B4E55" w:rsidRPr="00FA449C" w:rsidRDefault="007B4E55" w:rsidP="00121BAF">
      <w:pPr>
        <w:pStyle w:val="BodyText"/>
        <w:rPr>
          <w:rFonts w:ascii="Arial" w:hAnsi="Arial" w:cs="Arial"/>
          <w:b/>
          <w:u w:val="single"/>
        </w:rPr>
      </w:pPr>
      <w:r w:rsidRPr="00FA449C">
        <w:rPr>
          <w:rFonts w:ascii="Arial" w:hAnsi="Arial" w:cs="Arial"/>
          <w:b/>
          <w:u w:val="single"/>
        </w:rPr>
        <w:t>Tele/Online Webinar</w:t>
      </w:r>
    </w:p>
    <w:p w14:paraId="550A6737" w14:textId="77777777" w:rsidR="00090C94" w:rsidRPr="00FA449C" w:rsidRDefault="00090C94" w:rsidP="00090C94">
      <w:pPr>
        <w:tabs>
          <w:tab w:val="left" w:pos="-630"/>
        </w:tabs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US Representative Frank Pallone (NJ 6) (202</w:t>
      </w:r>
      <w:r>
        <w:rPr>
          <w:rFonts w:ascii="Arial" w:hAnsi="Arial" w:cs="Arial"/>
          <w:bCs/>
        </w:rPr>
        <w:t>1</w:t>
      </w:r>
      <w:r w:rsidRPr="00FA449C">
        <w:rPr>
          <w:rFonts w:ascii="Arial" w:hAnsi="Arial" w:cs="Arial"/>
          <w:bCs/>
        </w:rPr>
        <w:t xml:space="preserve">). </w:t>
      </w:r>
      <w:r w:rsidRPr="00FA449C">
        <w:rPr>
          <w:rFonts w:ascii="Arial" w:hAnsi="Arial" w:cs="Arial"/>
          <w:bCs/>
          <w:i/>
          <w:iCs/>
        </w:rPr>
        <w:t>Town Hall on COVID-19</w:t>
      </w:r>
      <w:r>
        <w:rPr>
          <w:rFonts w:ascii="Arial" w:hAnsi="Arial" w:cs="Arial"/>
          <w:bCs/>
          <w:i/>
          <w:iCs/>
        </w:rPr>
        <w:t xml:space="preserve"> Rescue Plan,</w:t>
      </w:r>
      <w:r w:rsidRPr="00FA449C">
        <w:rPr>
          <w:rFonts w:ascii="Arial" w:hAnsi="Arial" w:cs="Arial"/>
          <w:bCs/>
        </w:rPr>
        <w:t xml:space="preserve"> Tele town hall.</w:t>
      </w:r>
    </w:p>
    <w:p w14:paraId="3706BF19" w14:textId="1AF4E421" w:rsidR="007B4E55" w:rsidRPr="00FA449C" w:rsidRDefault="00314A5F" w:rsidP="007B4E55">
      <w:pPr>
        <w:tabs>
          <w:tab w:val="left" w:pos="-630"/>
        </w:tabs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US Representative</w:t>
      </w:r>
      <w:r w:rsidR="007B4E55" w:rsidRPr="00FA449C">
        <w:rPr>
          <w:rFonts w:ascii="Arial" w:hAnsi="Arial" w:cs="Arial"/>
          <w:bCs/>
        </w:rPr>
        <w:t xml:space="preserve"> </w:t>
      </w:r>
      <w:proofErr w:type="spellStart"/>
      <w:r w:rsidR="007B4E55" w:rsidRPr="00FA449C">
        <w:rPr>
          <w:rFonts w:ascii="Arial" w:hAnsi="Arial" w:cs="Arial"/>
          <w:bCs/>
        </w:rPr>
        <w:t>Mikkie</w:t>
      </w:r>
      <w:proofErr w:type="spellEnd"/>
      <w:r w:rsidR="007B4E55" w:rsidRPr="00FA449C">
        <w:rPr>
          <w:rFonts w:ascii="Arial" w:hAnsi="Arial" w:cs="Arial"/>
          <w:bCs/>
        </w:rPr>
        <w:t xml:space="preserve"> Sherri</w:t>
      </w:r>
      <w:r w:rsidRPr="00FA449C">
        <w:rPr>
          <w:rFonts w:ascii="Arial" w:hAnsi="Arial" w:cs="Arial"/>
          <w:bCs/>
        </w:rPr>
        <w:t>l</w:t>
      </w:r>
      <w:r w:rsidR="007B4E55" w:rsidRPr="00FA449C">
        <w:rPr>
          <w:rFonts w:ascii="Arial" w:hAnsi="Arial" w:cs="Arial"/>
          <w:bCs/>
        </w:rPr>
        <w:t>l</w:t>
      </w:r>
      <w:r w:rsidRPr="00FA449C">
        <w:rPr>
          <w:rFonts w:ascii="Arial" w:hAnsi="Arial" w:cs="Arial"/>
          <w:bCs/>
        </w:rPr>
        <w:t xml:space="preserve"> (NJ 11)</w:t>
      </w:r>
      <w:r w:rsidR="00A87D75" w:rsidRPr="00FA449C">
        <w:rPr>
          <w:rFonts w:ascii="Arial" w:hAnsi="Arial" w:cs="Arial"/>
          <w:bCs/>
        </w:rPr>
        <w:t xml:space="preserve"> (2020)</w:t>
      </w:r>
      <w:r w:rsidR="008E3173" w:rsidRPr="00FA449C">
        <w:rPr>
          <w:rFonts w:ascii="Arial" w:hAnsi="Arial" w:cs="Arial"/>
          <w:bCs/>
        </w:rPr>
        <w:t>.</w:t>
      </w:r>
      <w:r w:rsidR="007B4E55" w:rsidRPr="00FA449C">
        <w:rPr>
          <w:rFonts w:ascii="Arial" w:hAnsi="Arial" w:cs="Arial"/>
          <w:bCs/>
          <w:i/>
          <w:iCs/>
        </w:rPr>
        <w:t xml:space="preserve"> COVID-19 Returning to </w:t>
      </w:r>
      <w:r w:rsidRPr="00FA449C">
        <w:rPr>
          <w:rFonts w:ascii="Arial" w:hAnsi="Arial" w:cs="Arial"/>
          <w:bCs/>
          <w:i/>
          <w:iCs/>
        </w:rPr>
        <w:t>w</w:t>
      </w:r>
      <w:r w:rsidR="007B4E55" w:rsidRPr="00FA449C">
        <w:rPr>
          <w:rFonts w:ascii="Arial" w:hAnsi="Arial" w:cs="Arial"/>
          <w:bCs/>
          <w:i/>
          <w:iCs/>
        </w:rPr>
        <w:t xml:space="preserve">ork. </w:t>
      </w:r>
      <w:r w:rsidR="007B4E55" w:rsidRPr="00FA449C">
        <w:rPr>
          <w:rFonts w:ascii="Arial" w:hAnsi="Arial" w:cs="Arial"/>
          <w:bCs/>
        </w:rPr>
        <w:t>Tele town hall</w:t>
      </w:r>
      <w:r w:rsidR="008253AB">
        <w:rPr>
          <w:rFonts w:ascii="Arial" w:hAnsi="Arial" w:cs="Arial"/>
          <w:bCs/>
        </w:rPr>
        <w:t>.</w:t>
      </w:r>
    </w:p>
    <w:p w14:paraId="26BED3EB" w14:textId="22CE2603" w:rsidR="007B4E55" w:rsidRPr="00FA449C" w:rsidRDefault="00314A5F" w:rsidP="007B4E55">
      <w:pPr>
        <w:tabs>
          <w:tab w:val="left" w:pos="-630"/>
        </w:tabs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>Newark Regional Business Partnership</w:t>
      </w:r>
      <w:r w:rsidR="008E3173" w:rsidRPr="00FA449C">
        <w:rPr>
          <w:rFonts w:ascii="Arial" w:hAnsi="Arial" w:cs="Arial"/>
          <w:bCs/>
        </w:rPr>
        <w:t xml:space="preserve"> </w:t>
      </w:r>
      <w:r w:rsidR="00A87D75" w:rsidRPr="00FA449C">
        <w:rPr>
          <w:rFonts w:ascii="Arial" w:hAnsi="Arial" w:cs="Arial"/>
          <w:bCs/>
        </w:rPr>
        <w:t>(2020).</w:t>
      </w:r>
      <w:r w:rsidRPr="00FA449C">
        <w:rPr>
          <w:rFonts w:ascii="Arial" w:hAnsi="Arial" w:cs="Arial"/>
          <w:bCs/>
          <w:i/>
          <w:iCs/>
        </w:rPr>
        <w:t xml:space="preserve"> </w:t>
      </w:r>
      <w:r w:rsidR="007B4E55" w:rsidRPr="00FA449C">
        <w:rPr>
          <w:rFonts w:ascii="Arial" w:hAnsi="Arial" w:cs="Arial"/>
          <w:bCs/>
          <w:i/>
          <w:iCs/>
        </w:rPr>
        <w:t>Employee mindset in a COV-19 world; challenges of returning to work.</w:t>
      </w:r>
      <w:r w:rsidR="007B4E55" w:rsidRPr="00FA449C">
        <w:rPr>
          <w:rFonts w:ascii="Arial" w:hAnsi="Arial" w:cs="Arial"/>
          <w:bCs/>
        </w:rPr>
        <w:t xml:space="preserve"> Online webinar</w:t>
      </w:r>
      <w:r w:rsidR="008E3173" w:rsidRPr="00FA449C">
        <w:rPr>
          <w:rFonts w:ascii="Arial" w:hAnsi="Arial" w:cs="Arial"/>
          <w:bCs/>
        </w:rPr>
        <w:t>.</w:t>
      </w:r>
    </w:p>
    <w:p w14:paraId="1669E62B" w14:textId="5BEA1FAA" w:rsidR="007B4E55" w:rsidRPr="00FA449C" w:rsidRDefault="00314A5F" w:rsidP="007B4E55">
      <w:pPr>
        <w:tabs>
          <w:tab w:val="left" w:pos="-630"/>
        </w:tabs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US Representative Frank Pallone (NJ 6) </w:t>
      </w:r>
      <w:r w:rsidR="00A87D75" w:rsidRPr="00FA449C">
        <w:rPr>
          <w:rFonts w:ascii="Arial" w:hAnsi="Arial" w:cs="Arial"/>
          <w:bCs/>
        </w:rPr>
        <w:t xml:space="preserve">(2020). </w:t>
      </w:r>
      <w:r w:rsidR="007B4E55" w:rsidRPr="00FA449C">
        <w:rPr>
          <w:rFonts w:ascii="Arial" w:hAnsi="Arial" w:cs="Arial"/>
          <w:bCs/>
          <w:i/>
          <w:iCs/>
        </w:rPr>
        <w:t>Town Hall on COVID-19 with</w:t>
      </w:r>
      <w:r w:rsidR="007B4E55" w:rsidRPr="00FA449C">
        <w:rPr>
          <w:rFonts w:ascii="Arial" w:hAnsi="Arial" w:cs="Arial"/>
          <w:bCs/>
        </w:rPr>
        <w:t>. Tele town hall.</w:t>
      </w:r>
    </w:p>
    <w:p w14:paraId="120A4E4B" w14:textId="67D52830" w:rsidR="00EC53C4" w:rsidRDefault="00314A5F" w:rsidP="00EC53C4">
      <w:pPr>
        <w:tabs>
          <w:tab w:val="left" w:pos="-630"/>
        </w:tabs>
        <w:jc w:val="both"/>
        <w:outlineLvl w:val="0"/>
        <w:rPr>
          <w:rFonts w:ascii="Arial" w:hAnsi="Arial" w:cs="Arial"/>
          <w:bCs/>
        </w:rPr>
      </w:pPr>
      <w:r w:rsidRPr="00FA449C">
        <w:rPr>
          <w:rFonts w:ascii="Arial" w:hAnsi="Arial" w:cs="Arial"/>
          <w:bCs/>
        </w:rPr>
        <w:t xml:space="preserve">Council of New Jersey Grantmakers </w:t>
      </w:r>
      <w:r w:rsidR="00A87D75" w:rsidRPr="00FA449C">
        <w:rPr>
          <w:rFonts w:ascii="Arial" w:hAnsi="Arial" w:cs="Arial"/>
          <w:bCs/>
        </w:rPr>
        <w:t xml:space="preserve">(2020) </w:t>
      </w:r>
      <w:r w:rsidRPr="00FA449C">
        <w:rPr>
          <w:rFonts w:ascii="Arial" w:hAnsi="Arial" w:cs="Arial"/>
          <w:bCs/>
          <w:i/>
          <w:iCs/>
        </w:rPr>
        <w:t xml:space="preserve">COVID finding priorities. </w:t>
      </w:r>
      <w:r w:rsidRPr="00FA449C">
        <w:rPr>
          <w:rFonts w:ascii="Arial" w:hAnsi="Arial" w:cs="Arial"/>
          <w:bCs/>
        </w:rPr>
        <w:t>Online webinar</w:t>
      </w:r>
      <w:r w:rsidR="00A87D75" w:rsidRPr="00FA449C">
        <w:rPr>
          <w:rFonts w:ascii="Arial" w:hAnsi="Arial" w:cs="Arial"/>
          <w:bCs/>
        </w:rPr>
        <w:t>.</w:t>
      </w:r>
    </w:p>
    <w:p w14:paraId="29367F51" w14:textId="77777777" w:rsidR="00EC53C4" w:rsidRPr="00EC53C4" w:rsidRDefault="00EC53C4" w:rsidP="00EC53C4">
      <w:pPr>
        <w:tabs>
          <w:tab w:val="left" w:pos="-630"/>
        </w:tabs>
        <w:jc w:val="both"/>
        <w:outlineLvl w:val="0"/>
        <w:rPr>
          <w:rFonts w:ascii="Arial" w:hAnsi="Arial" w:cs="Arial"/>
          <w:bCs/>
        </w:rPr>
      </w:pPr>
    </w:p>
    <w:p w14:paraId="0EF8A97F" w14:textId="5DFEC64D" w:rsidR="00121BAF" w:rsidRPr="00FA449C" w:rsidRDefault="00121BAF" w:rsidP="00121BAF">
      <w:pPr>
        <w:pStyle w:val="BodyText"/>
        <w:rPr>
          <w:rFonts w:ascii="Arial" w:hAnsi="Arial" w:cs="Arial"/>
          <w:b/>
        </w:rPr>
      </w:pPr>
      <w:r w:rsidRPr="00FA449C">
        <w:rPr>
          <w:rFonts w:ascii="Arial" w:hAnsi="Arial" w:cs="Arial"/>
          <w:b/>
          <w:u w:val="single"/>
        </w:rPr>
        <w:t>Social Media</w:t>
      </w:r>
    </w:p>
    <w:p w14:paraId="5DCA4C13" w14:textId="7D11ED35" w:rsidR="007B4E55" w:rsidRPr="00FA449C" w:rsidRDefault="007B4E55" w:rsidP="00121BAF">
      <w:pPr>
        <w:pStyle w:val="BodyText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Facebook Live:</w:t>
      </w:r>
      <w:r w:rsidRPr="00FA449C">
        <w:rPr>
          <w:rFonts w:ascii="Arial" w:hAnsi="Arial" w:cs="Arial"/>
        </w:rPr>
        <w:t xml:space="preserve"> </w:t>
      </w:r>
      <w:r w:rsidR="00314A5F" w:rsidRPr="00FA449C">
        <w:rPr>
          <w:rFonts w:ascii="Arial" w:hAnsi="Arial" w:cs="Arial"/>
        </w:rPr>
        <w:t xml:space="preserve">Councilperson </w:t>
      </w:r>
      <w:proofErr w:type="spellStart"/>
      <w:r w:rsidRPr="00FA449C">
        <w:rPr>
          <w:rFonts w:ascii="Arial" w:hAnsi="Arial" w:cs="Arial"/>
        </w:rPr>
        <w:t>Lemonica</w:t>
      </w:r>
      <w:proofErr w:type="spellEnd"/>
      <w:r w:rsidRPr="00FA449C">
        <w:rPr>
          <w:rFonts w:ascii="Arial" w:hAnsi="Arial" w:cs="Arial"/>
        </w:rPr>
        <w:t xml:space="preserve"> McIver</w:t>
      </w:r>
      <w:r w:rsidR="00314A5F" w:rsidRPr="00FA449C">
        <w:rPr>
          <w:rFonts w:ascii="Arial" w:hAnsi="Arial" w:cs="Arial"/>
        </w:rPr>
        <w:t xml:space="preserve"> (Central Ward)</w:t>
      </w:r>
      <w:r w:rsidRPr="00FA449C">
        <w:rPr>
          <w:rFonts w:ascii="Arial" w:hAnsi="Arial" w:cs="Arial"/>
          <w:i/>
          <w:iCs/>
        </w:rPr>
        <w:t xml:space="preserve"> Cor</w:t>
      </w:r>
      <w:r w:rsidR="00314A5F" w:rsidRPr="00FA449C">
        <w:rPr>
          <w:rFonts w:ascii="Arial" w:hAnsi="Arial" w:cs="Arial"/>
          <w:i/>
          <w:iCs/>
        </w:rPr>
        <w:t>o</w:t>
      </w:r>
      <w:r w:rsidRPr="00FA449C">
        <w:rPr>
          <w:rFonts w:ascii="Arial" w:hAnsi="Arial" w:cs="Arial"/>
          <w:i/>
          <w:iCs/>
        </w:rPr>
        <w:t>navirus Community Forum</w:t>
      </w:r>
      <w:r w:rsidR="00314A5F" w:rsidRPr="00FA449C">
        <w:rPr>
          <w:rFonts w:ascii="Arial" w:hAnsi="Arial" w:cs="Arial"/>
        </w:rPr>
        <w:t xml:space="preserve"> (2020);</w:t>
      </w:r>
      <w:r w:rsidRPr="00FA449C">
        <w:rPr>
          <w:rFonts w:ascii="Arial" w:hAnsi="Arial" w:cs="Arial"/>
        </w:rPr>
        <w:t xml:space="preserve"> Grade State E</w:t>
      </w:r>
      <w:r w:rsidR="00314A5F" w:rsidRPr="00FA449C">
        <w:rPr>
          <w:rFonts w:ascii="Arial" w:hAnsi="Arial" w:cs="Arial"/>
        </w:rPr>
        <w:t>quality</w:t>
      </w:r>
      <w:r w:rsidRPr="00FA449C">
        <w:rPr>
          <w:rFonts w:ascii="Arial" w:hAnsi="Arial" w:cs="Arial"/>
        </w:rPr>
        <w:t xml:space="preserve"> </w:t>
      </w:r>
      <w:r w:rsidRPr="00FA449C">
        <w:rPr>
          <w:rFonts w:ascii="Arial" w:hAnsi="Arial" w:cs="Arial"/>
          <w:i/>
          <w:iCs/>
        </w:rPr>
        <w:t>LGBTQ+ Data Collection &amp; COVID</w:t>
      </w:r>
      <w:r w:rsidR="00314A5F" w:rsidRPr="00FA449C">
        <w:rPr>
          <w:rFonts w:ascii="Arial" w:hAnsi="Arial" w:cs="Arial"/>
          <w:i/>
          <w:iCs/>
        </w:rPr>
        <w:t>-</w:t>
      </w:r>
      <w:r w:rsidRPr="00FA449C">
        <w:rPr>
          <w:rFonts w:ascii="Arial" w:hAnsi="Arial" w:cs="Arial"/>
          <w:i/>
          <w:iCs/>
        </w:rPr>
        <w:t>19</w:t>
      </w:r>
      <w:r w:rsidR="00314A5F" w:rsidRPr="00FA449C">
        <w:rPr>
          <w:rFonts w:ascii="Arial" w:hAnsi="Arial" w:cs="Arial"/>
          <w:i/>
          <w:iCs/>
        </w:rPr>
        <w:t xml:space="preserve"> </w:t>
      </w:r>
      <w:r w:rsidR="00314A5F" w:rsidRPr="00FA449C">
        <w:rPr>
          <w:rFonts w:ascii="Arial" w:hAnsi="Arial" w:cs="Arial"/>
        </w:rPr>
        <w:t>(2020)</w:t>
      </w:r>
    </w:p>
    <w:p w14:paraId="1B6E762E" w14:textId="4F6276E9" w:rsidR="00121BAF" w:rsidRPr="00FA449C" w:rsidRDefault="007B4E55" w:rsidP="00121BAF">
      <w:pPr>
        <w:pStyle w:val="BodyText"/>
        <w:rPr>
          <w:rFonts w:ascii="Arial" w:hAnsi="Arial" w:cs="Arial"/>
        </w:rPr>
      </w:pPr>
      <w:r w:rsidRPr="00FA449C">
        <w:rPr>
          <w:rFonts w:ascii="Arial" w:hAnsi="Arial" w:cs="Arial"/>
          <w:b/>
          <w:bCs/>
        </w:rPr>
        <w:t>Twitter Chat</w:t>
      </w:r>
      <w:r w:rsidRPr="00FA449C">
        <w:rPr>
          <w:rFonts w:ascii="Arial" w:hAnsi="Arial" w:cs="Arial"/>
        </w:rPr>
        <w:t xml:space="preserve">: </w:t>
      </w:r>
      <w:r w:rsidR="00121BAF" w:rsidRPr="00FA449C">
        <w:rPr>
          <w:rFonts w:ascii="Arial" w:hAnsi="Arial" w:cs="Arial"/>
        </w:rPr>
        <w:t xml:space="preserve">APA Psychology &amp; You </w:t>
      </w:r>
      <w:r w:rsidR="00121BAF" w:rsidRPr="00FA449C">
        <w:rPr>
          <w:rFonts w:ascii="Arial" w:hAnsi="Arial" w:cs="Arial"/>
          <w:i/>
          <w:iCs/>
        </w:rPr>
        <w:t>Masculinity Identity &amp; Health</w:t>
      </w:r>
      <w:r w:rsidR="00121BAF" w:rsidRPr="00FA449C">
        <w:rPr>
          <w:rFonts w:ascii="Arial" w:hAnsi="Arial" w:cs="Arial"/>
        </w:rPr>
        <w:t xml:space="preserve"> (2017)</w:t>
      </w:r>
      <w:r w:rsidRPr="00FA449C">
        <w:rPr>
          <w:rFonts w:ascii="Arial" w:hAnsi="Arial" w:cs="Arial"/>
        </w:rPr>
        <w:t xml:space="preserve">; </w:t>
      </w:r>
      <w:r w:rsidR="00121BAF" w:rsidRPr="00FA449C">
        <w:rPr>
          <w:rFonts w:ascii="Arial" w:hAnsi="Arial" w:cs="Arial"/>
        </w:rPr>
        <w:t xml:space="preserve">National Hispanic Medical Association </w:t>
      </w:r>
      <w:r w:rsidR="00121BAF" w:rsidRPr="00FA449C">
        <w:rPr>
          <w:rFonts w:ascii="Arial" w:hAnsi="Arial" w:cs="Arial"/>
          <w:i/>
          <w:iCs/>
        </w:rPr>
        <w:t>HIV Prevention Strategies for Gay Men: Commemorating Gay Men’s HIV/AIDS Awareness Day</w:t>
      </w:r>
      <w:r w:rsidR="00121BAF" w:rsidRPr="00FA449C">
        <w:rPr>
          <w:rFonts w:ascii="Arial" w:hAnsi="Arial" w:cs="Arial"/>
        </w:rPr>
        <w:t xml:space="preserve"> (2017)</w:t>
      </w:r>
    </w:p>
    <w:p w14:paraId="77B88206" w14:textId="77777777" w:rsidR="00121BAF" w:rsidRPr="00FA449C" w:rsidRDefault="00121BAF" w:rsidP="00121BAF">
      <w:pPr>
        <w:pStyle w:val="BodyText"/>
        <w:rPr>
          <w:rFonts w:ascii="Arial" w:hAnsi="Arial" w:cs="Arial"/>
          <w:b/>
        </w:rPr>
      </w:pPr>
    </w:p>
    <w:p w14:paraId="7C610CAC" w14:textId="77777777" w:rsidR="00121BAF" w:rsidRPr="00FA449C" w:rsidRDefault="00121BAF" w:rsidP="00121BAF">
      <w:pPr>
        <w:pStyle w:val="BodyText"/>
        <w:rPr>
          <w:rFonts w:ascii="Arial" w:hAnsi="Arial" w:cs="Arial"/>
          <w:b/>
        </w:rPr>
      </w:pPr>
      <w:r w:rsidRPr="00FA449C">
        <w:rPr>
          <w:rFonts w:ascii="Arial" w:hAnsi="Arial" w:cs="Arial"/>
          <w:b/>
          <w:u w:val="single"/>
        </w:rPr>
        <w:t>Film</w:t>
      </w:r>
    </w:p>
    <w:p w14:paraId="7BC68AA5" w14:textId="15DFD30D" w:rsidR="00121BAF" w:rsidRPr="00FA449C" w:rsidRDefault="00121BAF" w:rsidP="00121BAF">
      <w:pPr>
        <w:pStyle w:val="BodyText"/>
        <w:rPr>
          <w:rFonts w:ascii="Arial" w:hAnsi="Arial" w:cs="Arial"/>
        </w:rPr>
      </w:pPr>
      <w:r w:rsidRPr="00FA449C">
        <w:rPr>
          <w:rFonts w:ascii="Arial" w:hAnsi="Arial" w:cs="Arial"/>
          <w:i/>
          <w:iCs/>
        </w:rPr>
        <w:t>Rock Bottom</w:t>
      </w:r>
      <w:r w:rsidR="00FE179D">
        <w:rPr>
          <w:rFonts w:ascii="Arial" w:hAnsi="Arial" w:cs="Arial"/>
        </w:rPr>
        <w:t xml:space="preserve"> (</w:t>
      </w:r>
      <w:r w:rsidRPr="00FA449C">
        <w:rPr>
          <w:rFonts w:ascii="Arial" w:hAnsi="Arial" w:cs="Arial"/>
        </w:rPr>
        <w:t>Documentary</w:t>
      </w:r>
      <w:r w:rsidR="00FE179D">
        <w:rPr>
          <w:rFonts w:ascii="Arial" w:hAnsi="Arial" w:cs="Arial"/>
        </w:rPr>
        <w:t>)</w:t>
      </w:r>
      <w:r w:rsidRPr="00FA449C">
        <w:rPr>
          <w:rFonts w:ascii="Arial" w:hAnsi="Arial" w:cs="Arial"/>
        </w:rPr>
        <w:t xml:space="preserve"> by Jay Corcoran (2006)</w:t>
      </w:r>
    </w:p>
    <w:p w14:paraId="42245C27" w14:textId="75D90053" w:rsidR="00121BAF" w:rsidRPr="00FA449C" w:rsidRDefault="00FE179D" w:rsidP="00121BAF">
      <w:pPr>
        <w:tabs>
          <w:tab w:val="left" w:pos="720"/>
        </w:tabs>
        <w:jc w:val="both"/>
        <w:rPr>
          <w:rFonts w:ascii="Arial" w:hAnsi="Arial" w:cs="Arial"/>
          <w:shd w:val="clear" w:color="auto" w:fill="FFFFFF"/>
        </w:rPr>
        <w:sectPr w:rsidR="00121BAF" w:rsidRPr="00FA449C" w:rsidSect="00C35356">
          <w:headerReference w:type="default" r:id="rId62"/>
          <w:footerReference w:type="even" r:id="rId63"/>
          <w:footerReference w:type="default" r:id="rId64"/>
          <w:type w:val="continuous"/>
          <w:pgSz w:w="12240" w:h="15840" w:code="1"/>
          <w:pgMar w:top="387" w:right="720" w:bottom="547" w:left="720" w:header="864" w:footer="720" w:gutter="0"/>
          <w:cols w:space="720"/>
          <w:noEndnote/>
          <w:titlePg/>
        </w:sectPr>
      </w:pPr>
      <w:r w:rsidRPr="00FE179D">
        <w:rPr>
          <w:rFonts w:ascii="Arial" w:hAnsi="Arial" w:cs="Arial"/>
          <w:i/>
          <w:shd w:val="clear" w:color="auto" w:fill="FFFFFF"/>
        </w:rPr>
        <w:t>BLACK AS U R</w:t>
      </w:r>
      <w:r>
        <w:rPr>
          <w:rFonts w:ascii="Arial" w:hAnsi="Arial" w:cs="Arial"/>
          <w:shd w:val="clear" w:color="auto" w:fill="FFFFFF"/>
        </w:rPr>
        <w:t xml:space="preserve"> (Documentary) by Michael Rice (2022)</w:t>
      </w:r>
    </w:p>
    <w:p w14:paraId="2080E031" w14:textId="77777777" w:rsidR="00C809D4" w:rsidRPr="00FA449C" w:rsidRDefault="00C809D4" w:rsidP="00F73BC3">
      <w:pPr>
        <w:tabs>
          <w:tab w:val="left" w:pos="-630"/>
        </w:tabs>
        <w:jc w:val="both"/>
        <w:outlineLvl w:val="0"/>
        <w:rPr>
          <w:rFonts w:ascii="Arial" w:hAnsi="Arial" w:cs="Arial"/>
          <w:b/>
        </w:rPr>
      </w:pPr>
    </w:p>
    <w:sectPr w:rsidR="00C809D4" w:rsidRPr="00FA449C" w:rsidSect="00C35356">
      <w:headerReference w:type="default" r:id="rId65"/>
      <w:type w:val="continuous"/>
      <w:pgSz w:w="12240" w:h="15840"/>
      <w:pgMar w:top="1350" w:right="810" w:bottom="1440" w:left="1296" w:header="81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82D5" w14:textId="77777777" w:rsidR="00C35356" w:rsidRDefault="00C35356">
      <w:r>
        <w:separator/>
      </w:r>
    </w:p>
  </w:endnote>
  <w:endnote w:type="continuationSeparator" w:id="0">
    <w:p w14:paraId="66DAA823" w14:textId="77777777" w:rsidR="00C35356" w:rsidRDefault="00C3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Lucida">
    <w:altName w:val="Times New Roman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MS Mincho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72A4" w14:textId="77777777" w:rsidR="00686957" w:rsidRDefault="00686957" w:rsidP="008838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F81730" w14:textId="77777777" w:rsidR="00686957" w:rsidRDefault="00686957" w:rsidP="00DE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887E" w14:textId="09CB16CE" w:rsidR="00686957" w:rsidRPr="00883803" w:rsidRDefault="00686957" w:rsidP="00883803">
    <w:pPr>
      <w:pStyle w:val="Footer"/>
      <w:framePr w:wrap="around" w:vAnchor="text" w:hAnchor="margin" w:xAlign="right" w:y="1"/>
      <w:jc w:val="right"/>
      <w:rPr>
        <w:rStyle w:val="PageNumber"/>
        <w:rFonts w:ascii="Arial" w:hAnsi="Arial" w:cs="Arial"/>
        <w:sz w:val="16"/>
        <w:szCs w:val="16"/>
      </w:rPr>
    </w:pPr>
    <w:r>
      <w:rPr>
        <w:rStyle w:val="PageNumber"/>
      </w:rPr>
      <w:t xml:space="preserve"> </w:t>
    </w:r>
    <w:r w:rsidRPr="00883803">
      <w:rPr>
        <w:rStyle w:val="PageNumber"/>
        <w:rFonts w:ascii="Arial" w:hAnsi="Arial" w:cs="Arial"/>
        <w:sz w:val="16"/>
        <w:szCs w:val="16"/>
      </w:rPr>
      <w:fldChar w:fldCharType="begin"/>
    </w:r>
    <w:r w:rsidRPr="00883803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883803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4</w:t>
    </w:r>
    <w:r w:rsidRPr="00883803">
      <w:rPr>
        <w:rStyle w:val="PageNumber"/>
        <w:rFonts w:ascii="Arial" w:hAnsi="Arial" w:cs="Arial"/>
        <w:sz w:val="16"/>
        <w:szCs w:val="16"/>
      </w:rPr>
      <w:fldChar w:fldCharType="end"/>
    </w:r>
  </w:p>
  <w:p w14:paraId="28D4A8AC" w14:textId="564538E6" w:rsidR="00686957" w:rsidRDefault="00686957" w:rsidP="00721052">
    <w:pPr>
      <w:pStyle w:val="Footer"/>
      <w:tabs>
        <w:tab w:val="clear" w:pos="4320"/>
        <w:tab w:val="clear" w:pos="8640"/>
        <w:tab w:val="right" w:pos="9900"/>
      </w:tabs>
      <w:ind w:right="19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  <w:p w14:paraId="00108595" w14:textId="5DF1BE43" w:rsidR="00686957" w:rsidRPr="00D639C6" w:rsidRDefault="00686957" w:rsidP="009E2A24">
    <w:pPr>
      <w:pStyle w:val="Footer"/>
      <w:tabs>
        <w:tab w:val="clear" w:pos="4320"/>
        <w:tab w:val="clear" w:pos="8640"/>
        <w:tab w:val="right" w:pos="9900"/>
      </w:tabs>
      <w:ind w:right="198" w:hanging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2FDC" w14:textId="77777777" w:rsidR="00C35356" w:rsidRDefault="00C35356">
      <w:r>
        <w:separator/>
      </w:r>
    </w:p>
  </w:footnote>
  <w:footnote w:type="continuationSeparator" w:id="0">
    <w:p w14:paraId="09FBB40A" w14:textId="77777777" w:rsidR="00C35356" w:rsidRDefault="00C3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9CC4" w14:textId="740E3741" w:rsidR="00686957" w:rsidRDefault="00686957">
    <w:pPr>
      <w:spacing w:line="240" w:lineRule="exac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Perry N. Halkitis, PhD, MS, MPH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14:paraId="068286AA" w14:textId="7B57B09E" w:rsidR="00686957" w:rsidRPr="00DC2EB7" w:rsidRDefault="00686957">
    <w:pPr>
      <w:spacing w:line="240" w:lineRule="exac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Curriculum Vitae </w:t>
    </w:r>
    <w:r w:rsidR="00124C97">
      <w:rPr>
        <w:rFonts w:ascii="Arial" w:hAnsi="Arial" w:cs="Arial"/>
        <w:sz w:val="18"/>
      </w:rPr>
      <w:t>April</w:t>
    </w:r>
    <w:r w:rsidR="008E4798">
      <w:rPr>
        <w:rFonts w:ascii="Arial" w:hAnsi="Arial" w:cs="Arial"/>
        <w:sz w:val="18"/>
      </w:rPr>
      <w:t xml:space="preserve">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D3DC" w14:textId="77777777" w:rsidR="00686957" w:rsidRDefault="00686957" w:rsidP="009E2A24">
    <w:pPr>
      <w:spacing w:line="240" w:lineRule="exact"/>
      <w:ind w:hanging="5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Perry N. Halkitis, PhD, MS, MPH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14:paraId="2E3FE9A3" w14:textId="01C1F4F4" w:rsidR="00686957" w:rsidRPr="005A3AB6" w:rsidRDefault="00686957" w:rsidP="00715C52">
    <w:pPr>
      <w:spacing w:line="240" w:lineRule="exact"/>
      <w:ind w:left="-5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Curriculum Vitae/ April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343AE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D"/>
    <w:multiLevelType w:val="multilevel"/>
    <w:tmpl w:val="00000000"/>
    <w:lvl w:ilvl="0">
      <w:start w:val="1"/>
      <w:numFmt w:val="decimal"/>
      <w:pStyle w:val="Level1"/>
      <w:lvlText w:val="%1-"/>
      <w:lvlJc w:val="left"/>
      <w:pPr>
        <w:tabs>
          <w:tab w:val="num" w:pos="1440"/>
        </w:tabs>
        <w:ind w:left="1440" w:hanging="720"/>
      </w:pPr>
      <w:rPr>
        <w:rFonts w:ascii="Arial" w:hAnsi="Arial"/>
        <w:sz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0F4250"/>
    <w:multiLevelType w:val="multilevel"/>
    <w:tmpl w:val="D58E3C00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26289"/>
    <w:multiLevelType w:val="hybridMultilevel"/>
    <w:tmpl w:val="72F83090"/>
    <w:lvl w:ilvl="0" w:tplc="649083E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617EF"/>
    <w:multiLevelType w:val="hybridMultilevel"/>
    <w:tmpl w:val="DF5082C2"/>
    <w:lvl w:ilvl="0" w:tplc="0FD84F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60A2D"/>
    <w:multiLevelType w:val="hybridMultilevel"/>
    <w:tmpl w:val="28FE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C6CEA"/>
    <w:multiLevelType w:val="hybridMultilevel"/>
    <w:tmpl w:val="2DA4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72721"/>
    <w:multiLevelType w:val="hybridMultilevel"/>
    <w:tmpl w:val="C78AA718"/>
    <w:lvl w:ilvl="0" w:tplc="BC8E346E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A552E"/>
    <w:multiLevelType w:val="hybridMultilevel"/>
    <w:tmpl w:val="680E4340"/>
    <w:lvl w:ilvl="0" w:tplc="4588D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A2180F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4236E0"/>
    <w:multiLevelType w:val="hybridMultilevel"/>
    <w:tmpl w:val="9EDCC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913FD3"/>
    <w:multiLevelType w:val="hybridMultilevel"/>
    <w:tmpl w:val="87B0D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F35C63"/>
    <w:multiLevelType w:val="hybridMultilevel"/>
    <w:tmpl w:val="C78AA718"/>
    <w:lvl w:ilvl="0" w:tplc="BC8E346E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77C2"/>
    <w:multiLevelType w:val="hybridMultilevel"/>
    <w:tmpl w:val="6504E028"/>
    <w:lvl w:ilvl="0" w:tplc="A2180F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2700609A"/>
    <w:multiLevelType w:val="hybridMultilevel"/>
    <w:tmpl w:val="72F83090"/>
    <w:lvl w:ilvl="0" w:tplc="649083E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0642D"/>
    <w:multiLevelType w:val="hybridMultilevel"/>
    <w:tmpl w:val="D58E3C00"/>
    <w:lvl w:ilvl="0" w:tplc="649083E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A2AED"/>
    <w:multiLevelType w:val="hybridMultilevel"/>
    <w:tmpl w:val="E7BA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82423"/>
    <w:multiLevelType w:val="hybridMultilevel"/>
    <w:tmpl w:val="FAF64B48"/>
    <w:lvl w:ilvl="0" w:tplc="559C970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80331"/>
    <w:multiLevelType w:val="hybridMultilevel"/>
    <w:tmpl w:val="3418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D53A6"/>
    <w:multiLevelType w:val="hybridMultilevel"/>
    <w:tmpl w:val="81FE53EE"/>
    <w:lvl w:ilvl="0" w:tplc="62B8AFC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Arial"/>
        <w:b/>
      </w:rPr>
    </w:lvl>
    <w:lvl w:ilvl="1" w:tplc="EDEE0F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A13C273A">
      <w:start w:val="1998"/>
      <w:numFmt w:val="decimal"/>
      <w:lvlText w:val="%3-"/>
      <w:lvlJc w:val="left"/>
      <w:pPr>
        <w:tabs>
          <w:tab w:val="num" w:pos="2235"/>
        </w:tabs>
        <w:ind w:left="2235" w:hanging="61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04591A"/>
    <w:multiLevelType w:val="multilevel"/>
    <w:tmpl w:val="EB444406"/>
    <w:lvl w:ilvl="0">
      <w:start w:val="198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8007D00"/>
    <w:multiLevelType w:val="multilevel"/>
    <w:tmpl w:val="87985372"/>
    <w:lvl w:ilvl="0">
      <w:start w:val="198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A01FCE"/>
    <w:multiLevelType w:val="hybridMultilevel"/>
    <w:tmpl w:val="C78AA718"/>
    <w:lvl w:ilvl="0" w:tplc="BC8E346E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164A5"/>
    <w:multiLevelType w:val="multilevel"/>
    <w:tmpl w:val="D58E3C00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772AA"/>
    <w:multiLevelType w:val="hybridMultilevel"/>
    <w:tmpl w:val="05EA4522"/>
    <w:lvl w:ilvl="0" w:tplc="BE184D7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A10AB"/>
    <w:multiLevelType w:val="hybridMultilevel"/>
    <w:tmpl w:val="5C92D2CC"/>
    <w:lvl w:ilvl="0" w:tplc="7AF46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A6C6F"/>
    <w:multiLevelType w:val="hybridMultilevel"/>
    <w:tmpl w:val="FE4EA1A2"/>
    <w:lvl w:ilvl="0" w:tplc="5ECAE0F6">
      <w:start w:val="198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155E8"/>
    <w:multiLevelType w:val="multilevel"/>
    <w:tmpl w:val="C62AE5CE"/>
    <w:lvl w:ilvl="0">
      <w:start w:val="198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A835C7"/>
    <w:multiLevelType w:val="multilevel"/>
    <w:tmpl w:val="D58E3C00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31373"/>
    <w:multiLevelType w:val="hybridMultilevel"/>
    <w:tmpl w:val="5C92D2CC"/>
    <w:lvl w:ilvl="0" w:tplc="7AF46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F1889"/>
    <w:multiLevelType w:val="multilevel"/>
    <w:tmpl w:val="FFFC2686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34FBE"/>
    <w:multiLevelType w:val="hybridMultilevel"/>
    <w:tmpl w:val="CAD6248A"/>
    <w:lvl w:ilvl="0" w:tplc="54268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FD84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5D62EB"/>
    <w:multiLevelType w:val="multilevel"/>
    <w:tmpl w:val="680E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D79DB"/>
    <w:multiLevelType w:val="hybridMultilevel"/>
    <w:tmpl w:val="0E74FE5A"/>
    <w:lvl w:ilvl="0" w:tplc="46FA71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C46C9"/>
    <w:multiLevelType w:val="hybridMultilevel"/>
    <w:tmpl w:val="E45AFAEC"/>
    <w:lvl w:ilvl="0" w:tplc="E06065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87338"/>
    <w:multiLevelType w:val="multilevel"/>
    <w:tmpl w:val="F9D63F7E"/>
    <w:lvl w:ilvl="0">
      <w:start w:val="198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EA05200"/>
    <w:multiLevelType w:val="hybridMultilevel"/>
    <w:tmpl w:val="F6DE6414"/>
    <w:lvl w:ilvl="0" w:tplc="C4F8166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Arial"/>
      </w:rPr>
    </w:lvl>
    <w:lvl w:ilvl="1" w:tplc="C26666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A13C273A">
      <w:start w:val="1998"/>
      <w:numFmt w:val="decimal"/>
      <w:lvlText w:val="%3-"/>
      <w:lvlJc w:val="left"/>
      <w:pPr>
        <w:tabs>
          <w:tab w:val="num" w:pos="2235"/>
        </w:tabs>
        <w:ind w:left="2235" w:hanging="61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FBC5A5D"/>
    <w:multiLevelType w:val="hybridMultilevel"/>
    <w:tmpl w:val="F1F8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E49BF"/>
    <w:multiLevelType w:val="multilevel"/>
    <w:tmpl w:val="D58E3C00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D4D20"/>
    <w:multiLevelType w:val="hybridMultilevel"/>
    <w:tmpl w:val="25A8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A6B50"/>
    <w:multiLevelType w:val="multilevel"/>
    <w:tmpl w:val="C78AA718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148BF"/>
    <w:multiLevelType w:val="hybridMultilevel"/>
    <w:tmpl w:val="3CB6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73992">
    <w:abstractNumId w:val="0"/>
  </w:num>
  <w:num w:numId="2" w16cid:durableId="1074398731">
    <w:abstractNumId w:val="19"/>
  </w:num>
  <w:num w:numId="3" w16cid:durableId="558595310">
    <w:abstractNumId w:val="20"/>
  </w:num>
  <w:num w:numId="4" w16cid:durableId="379130025">
    <w:abstractNumId w:val="35"/>
  </w:num>
  <w:num w:numId="5" w16cid:durableId="1599828516">
    <w:abstractNumId w:val="26"/>
  </w:num>
  <w:num w:numId="6" w16cid:durableId="499806970">
    <w:abstractNumId w:val="34"/>
  </w:num>
  <w:num w:numId="7" w16cid:durableId="901406757">
    <w:abstractNumId w:val="1"/>
    <w:lvlOverride w:ilvl="0">
      <w:startOverride w:val="1998"/>
      <w:lvl w:ilvl="0">
        <w:start w:val="1998"/>
        <w:numFmt w:val="decimal"/>
        <w:pStyle w:val="Level1"/>
        <w:lvlText w:val="%1-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 w16cid:durableId="1597666211">
    <w:abstractNumId w:val="8"/>
  </w:num>
  <w:num w:numId="9" w16cid:durableId="1774741799">
    <w:abstractNumId w:val="23"/>
  </w:num>
  <w:num w:numId="10" w16cid:durableId="403799581">
    <w:abstractNumId w:val="3"/>
  </w:num>
  <w:num w:numId="11" w16cid:durableId="1443914068">
    <w:abstractNumId w:val="9"/>
  </w:num>
  <w:num w:numId="12" w16cid:durableId="1843157558">
    <w:abstractNumId w:val="10"/>
  </w:num>
  <w:num w:numId="13" w16cid:durableId="1385833679">
    <w:abstractNumId w:val="5"/>
  </w:num>
  <w:num w:numId="14" w16cid:durableId="709958622">
    <w:abstractNumId w:val="38"/>
  </w:num>
  <w:num w:numId="15" w16cid:durableId="500196520">
    <w:abstractNumId w:val="17"/>
  </w:num>
  <w:num w:numId="16" w16cid:durableId="538401346">
    <w:abstractNumId w:val="6"/>
  </w:num>
  <w:num w:numId="17" w16cid:durableId="2044210761">
    <w:abstractNumId w:val="36"/>
  </w:num>
  <w:num w:numId="18" w16cid:durableId="154803484">
    <w:abstractNumId w:val="16"/>
  </w:num>
  <w:num w:numId="19" w16cid:durableId="150488517">
    <w:abstractNumId w:val="40"/>
  </w:num>
  <w:num w:numId="20" w16cid:durableId="1684551500">
    <w:abstractNumId w:val="30"/>
  </w:num>
  <w:num w:numId="21" w16cid:durableId="27413918">
    <w:abstractNumId w:val="18"/>
  </w:num>
  <w:num w:numId="22" w16cid:durableId="1183283733">
    <w:abstractNumId w:val="25"/>
  </w:num>
  <w:num w:numId="23" w16cid:durableId="1180435966">
    <w:abstractNumId w:val="32"/>
  </w:num>
  <w:num w:numId="24" w16cid:durableId="177736635">
    <w:abstractNumId w:val="21"/>
  </w:num>
  <w:num w:numId="25" w16cid:durableId="134572915">
    <w:abstractNumId w:val="24"/>
  </w:num>
  <w:num w:numId="26" w16cid:durableId="540217186">
    <w:abstractNumId w:val="28"/>
  </w:num>
  <w:num w:numId="27" w16cid:durableId="402532174">
    <w:abstractNumId w:val="11"/>
  </w:num>
  <w:num w:numId="28" w16cid:durableId="2125617602">
    <w:abstractNumId w:val="14"/>
  </w:num>
  <w:num w:numId="29" w16cid:durableId="959649702">
    <w:abstractNumId w:val="15"/>
  </w:num>
  <w:num w:numId="30" w16cid:durableId="1190608554">
    <w:abstractNumId w:val="29"/>
  </w:num>
  <w:num w:numId="31" w16cid:durableId="1087115496">
    <w:abstractNumId w:val="4"/>
  </w:num>
  <w:num w:numId="32" w16cid:durableId="882521793">
    <w:abstractNumId w:val="13"/>
  </w:num>
  <w:num w:numId="33" w16cid:durableId="117340790">
    <w:abstractNumId w:val="31"/>
  </w:num>
  <w:num w:numId="34" w16cid:durableId="60254335">
    <w:abstractNumId w:val="12"/>
  </w:num>
  <w:num w:numId="35" w16cid:durableId="1295451510">
    <w:abstractNumId w:val="37"/>
  </w:num>
  <w:num w:numId="36" w16cid:durableId="1507208169">
    <w:abstractNumId w:val="22"/>
  </w:num>
  <w:num w:numId="37" w16cid:durableId="1953324307">
    <w:abstractNumId w:val="27"/>
  </w:num>
  <w:num w:numId="38" w16cid:durableId="1965769076">
    <w:abstractNumId w:val="2"/>
  </w:num>
  <w:num w:numId="39" w16cid:durableId="508835034">
    <w:abstractNumId w:val="33"/>
  </w:num>
  <w:num w:numId="40" w16cid:durableId="1448348576">
    <w:abstractNumId w:val="7"/>
  </w:num>
  <w:num w:numId="41" w16cid:durableId="1768622093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65"/>
    <w:rsid w:val="00003539"/>
    <w:rsid w:val="00003ED0"/>
    <w:rsid w:val="00004469"/>
    <w:rsid w:val="000057A1"/>
    <w:rsid w:val="00006A80"/>
    <w:rsid w:val="000108EA"/>
    <w:rsid w:val="00011A01"/>
    <w:rsid w:val="00011BEE"/>
    <w:rsid w:val="00011D00"/>
    <w:rsid w:val="000127F2"/>
    <w:rsid w:val="000130D6"/>
    <w:rsid w:val="00014961"/>
    <w:rsid w:val="00014F1F"/>
    <w:rsid w:val="00015C2D"/>
    <w:rsid w:val="00015CFC"/>
    <w:rsid w:val="00016488"/>
    <w:rsid w:val="000204B7"/>
    <w:rsid w:val="000215AB"/>
    <w:rsid w:val="00022D8F"/>
    <w:rsid w:val="000237AA"/>
    <w:rsid w:val="00026D55"/>
    <w:rsid w:val="00027986"/>
    <w:rsid w:val="00031F61"/>
    <w:rsid w:val="00032B22"/>
    <w:rsid w:val="00033C58"/>
    <w:rsid w:val="000346B4"/>
    <w:rsid w:val="00036E8C"/>
    <w:rsid w:val="00037099"/>
    <w:rsid w:val="00037536"/>
    <w:rsid w:val="00041045"/>
    <w:rsid w:val="00041267"/>
    <w:rsid w:val="00041A4E"/>
    <w:rsid w:val="00043548"/>
    <w:rsid w:val="00045771"/>
    <w:rsid w:val="00045EEC"/>
    <w:rsid w:val="00046383"/>
    <w:rsid w:val="000470A5"/>
    <w:rsid w:val="000472A3"/>
    <w:rsid w:val="00047789"/>
    <w:rsid w:val="00052683"/>
    <w:rsid w:val="000534C5"/>
    <w:rsid w:val="000551EB"/>
    <w:rsid w:val="00055228"/>
    <w:rsid w:val="0005540B"/>
    <w:rsid w:val="00056390"/>
    <w:rsid w:val="000570DB"/>
    <w:rsid w:val="000574C5"/>
    <w:rsid w:val="00057EE5"/>
    <w:rsid w:val="000630A5"/>
    <w:rsid w:val="00064F05"/>
    <w:rsid w:val="00064F62"/>
    <w:rsid w:val="000658BA"/>
    <w:rsid w:val="00066052"/>
    <w:rsid w:val="00066512"/>
    <w:rsid w:val="00066C0D"/>
    <w:rsid w:val="000679A8"/>
    <w:rsid w:val="00070734"/>
    <w:rsid w:val="00071103"/>
    <w:rsid w:val="0007658E"/>
    <w:rsid w:val="00076E81"/>
    <w:rsid w:val="0007722C"/>
    <w:rsid w:val="00077EFF"/>
    <w:rsid w:val="0008037F"/>
    <w:rsid w:val="0008156F"/>
    <w:rsid w:val="00081DD0"/>
    <w:rsid w:val="000827FC"/>
    <w:rsid w:val="000830BC"/>
    <w:rsid w:val="00083FAD"/>
    <w:rsid w:val="00085210"/>
    <w:rsid w:val="000854E6"/>
    <w:rsid w:val="00085CAD"/>
    <w:rsid w:val="00085D9B"/>
    <w:rsid w:val="000864F6"/>
    <w:rsid w:val="00086999"/>
    <w:rsid w:val="00090293"/>
    <w:rsid w:val="00090C87"/>
    <w:rsid w:val="00090C94"/>
    <w:rsid w:val="00093864"/>
    <w:rsid w:val="00094765"/>
    <w:rsid w:val="0009498E"/>
    <w:rsid w:val="00096138"/>
    <w:rsid w:val="000974AD"/>
    <w:rsid w:val="000A0547"/>
    <w:rsid w:val="000A0B59"/>
    <w:rsid w:val="000A38EE"/>
    <w:rsid w:val="000A4674"/>
    <w:rsid w:val="000A4752"/>
    <w:rsid w:val="000A7AD3"/>
    <w:rsid w:val="000B0CA6"/>
    <w:rsid w:val="000B1E2E"/>
    <w:rsid w:val="000B1EBC"/>
    <w:rsid w:val="000B2101"/>
    <w:rsid w:val="000B2267"/>
    <w:rsid w:val="000B355E"/>
    <w:rsid w:val="000B3A7F"/>
    <w:rsid w:val="000B4661"/>
    <w:rsid w:val="000B595D"/>
    <w:rsid w:val="000B62D8"/>
    <w:rsid w:val="000B643A"/>
    <w:rsid w:val="000B65CA"/>
    <w:rsid w:val="000B66B8"/>
    <w:rsid w:val="000B6892"/>
    <w:rsid w:val="000B6B53"/>
    <w:rsid w:val="000C11E4"/>
    <w:rsid w:val="000C5336"/>
    <w:rsid w:val="000C5F3C"/>
    <w:rsid w:val="000C6AD9"/>
    <w:rsid w:val="000C7117"/>
    <w:rsid w:val="000C7621"/>
    <w:rsid w:val="000D1682"/>
    <w:rsid w:val="000D2791"/>
    <w:rsid w:val="000D2EF7"/>
    <w:rsid w:val="000D4666"/>
    <w:rsid w:val="000D5626"/>
    <w:rsid w:val="000D597D"/>
    <w:rsid w:val="000D6DAB"/>
    <w:rsid w:val="000D7FEA"/>
    <w:rsid w:val="000E06DF"/>
    <w:rsid w:val="000E0B97"/>
    <w:rsid w:val="000E19FD"/>
    <w:rsid w:val="000E2EFA"/>
    <w:rsid w:val="000E48F5"/>
    <w:rsid w:val="000E4FC7"/>
    <w:rsid w:val="000F0837"/>
    <w:rsid w:val="000F1483"/>
    <w:rsid w:val="000F18A8"/>
    <w:rsid w:val="000F22AC"/>
    <w:rsid w:val="000F26CF"/>
    <w:rsid w:val="000F27B5"/>
    <w:rsid w:val="000F29D3"/>
    <w:rsid w:val="000F2E15"/>
    <w:rsid w:val="000F42A1"/>
    <w:rsid w:val="000F45CE"/>
    <w:rsid w:val="000F5AB2"/>
    <w:rsid w:val="000F64BE"/>
    <w:rsid w:val="0010090F"/>
    <w:rsid w:val="00102947"/>
    <w:rsid w:val="00103062"/>
    <w:rsid w:val="001040C0"/>
    <w:rsid w:val="00104F5E"/>
    <w:rsid w:val="00107BEE"/>
    <w:rsid w:val="00110255"/>
    <w:rsid w:val="001114B8"/>
    <w:rsid w:val="00111667"/>
    <w:rsid w:val="001124B3"/>
    <w:rsid w:val="00112D46"/>
    <w:rsid w:val="00114D31"/>
    <w:rsid w:val="001152E8"/>
    <w:rsid w:val="00117B30"/>
    <w:rsid w:val="00117C0F"/>
    <w:rsid w:val="00120217"/>
    <w:rsid w:val="00120D72"/>
    <w:rsid w:val="00121102"/>
    <w:rsid w:val="001216A9"/>
    <w:rsid w:val="00121BAF"/>
    <w:rsid w:val="00122DC2"/>
    <w:rsid w:val="001237AE"/>
    <w:rsid w:val="0012385D"/>
    <w:rsid w:val="00124C97"/>
    <w:rsid w:val="00124E66"/>
    <w:rsid w:val="0012561D"/>
    <w:rsid w:val="001262F4"/>
    <w:rsid w:val="00126EA4"/>
    <w:rsid w:val="0013040F"/>
    <w:rsid w:val="001318D4"/>
    <w:rsid w:val="0013281A"/>
    <w:rsid w:val="0013299D"/>
    <w:rsid w:val="0013304C"/>
    <w:rsid w:val="0013354E"/>
    <w:rsid w:val="0013399D"/>
    <w:rsid w:val="00133AF5"/>
    <w:rsid w:val="00133C9F"/>
    <w:rsid w:val="00133D31"/>
    <w:rsid w:val="001360C2"/>
    <w:rsid w:val="001364F0"/>
    <w:rsid w:val="0013751C"/>
    <w:rsid w:val="001408E8"/>
    <w:rsid w:val="00141EAD"/>
    <w:rsid w:val="00141FF4"/>
    <w:rsid w:val="00142332"/>
    <w:rsid w:val="001427D2"/>
    <w:rsid w:val="00142FC8"/>
    <w:rsid w:val="001434DB"/>
    <w:rsid w:val="001440C4"/>
    <w:rsid w:val="001442B1"/>
    <w:rsid w:val="00144C07"/>
    <w:rsid w:val="00144D19"/>
    <w:rsid w:val="0015197B"/>
    <w:rsid w:val="00154B74"/>
    <w:rsid w:val="00154DEC"/>
    <w:rsid w:val="00155683"/>
    <w:rsid w:val="001556FB"/>
    <w:rsid w:val="00155D11"/>
    <w:rsid w:val="00161637"/>
    <w:rsid w:val="0016213E"/>
    <w:rsid w:val="00162C52"/>
    <w:rsid w:val="00162E42"/>
    <w:rsid w:val="00165385"/>
    <w:rsid w:val="0016542E"/>
    <w:rsid w:val="001659C7"/>
    <w:rsid w:val="00167074"/>
    <w:rsid w:val="00167277"/>
    <w:rsid w:val="00167780"/>
    <w:rsid w:val="00171448"/>
    <w:rsid w:val="00171C95"/>
    <w:rsid w:val="00173F11"/>
    <w:rsid w:val="001749EC"/>
    <w:rsid w:val="00175295"/>
    <w:rsid w:val="001762E8"/>
    <w:rsid w:val="001770D5"/>
    <w:rsid w:val="00180B7A"/>
    <w:rsid w:val="00181642"/>
    <w:rsid w:val="001828E1"/>
    <w:rsid w:val="00182D88"/>
    <w:rsid w:val="00183EE6"/>
    <w:rsid w:val="001842B6"/>
    <w:rsid w:val="00184460"/>
    <w:rsid w:val="001854FF"/>
    <w:rsid w:val="0018575E"/>
    <w:rsid w:val="0018748C"/>
    <w:rsid w:val="001875F8"/>
    <w:rsid w:val="00190231"/>
    <w:rsid w:val="00190DA8"/>
    <w:rsid w:val="0019180D"/>
    <w:rsid w:val="00191D27"/>
    <w:rsid w:val="001935D0"/>
    <w:rsid w:val="00193ACF"/>
    <w:rsid w:val="00193E69"/>
    <w:rsid w:val="0019565A"/>
    <w:rsid w:val="0019569D"/>
    <w:rsid w:val="00197FA0"/>
    <w:rsid w:val="001A0A9C"/>
    <w:rsid w:val="001A1009"/>
    <w:rsid w:val="001A18D0"/>
    <w:rsid w:val="001A2278"/>
    <w:rsid w:val="001A23EA"/>
    <w:rsid w:val="001A2493"/>
    <w:rsid w:val="001A26BA"/>
    <w:rsid w:val="001A31E2"/>
    <w:rsid w:val="001A4839"/>
    <w:rsid w:val="001A5A88"/>
    <w:rsid w:val="001A609A"/>
    <w:rsid w:val="001A6AE8"/>
    <w:rsid w:val="001A7A17"/>
    <w:rsid w:val="001B246C"/>
    <w:rsid w:val="001B2ADD"/>
    <w:rsid w:val="001B33A0"/>
    <w:rsid w:val="001B3786"/>
    <w:rsid w:val="001B3912"/>
    <w:rsid w:val="001B7774"/>
    <w:rsid w:val="001B7D13"/>
    <w:rsid w:val="001C1918"/>
    <w:rsid w:val="001C37C8"/>
    <w:rsid w:val="001C38A6"/>
    <w:rsid w:val="001C5054"/>
    <w:rsid w:val="001C5FDA"/>
    <w:rsid w:val="001C6DC0"/>
    <w:rsid w:val="001D0CF5"/>
    <w:rsid w:val="001D1277"/>
    <w:rsid w:val="001D15BC"/>
    <w:rsid w:val="001D1B36"/>
    <w:rsid w:val="001D285C"/>
    <w:rsid w:val="001D287C"/>
    <w:rsid w:val="001D2F04"/>
    <w:rsid w:val="001D30F6"/>
    <w:rsid w:val="001D35B6"/>
    <w:rsid w:val="001D3B58"/>
    <w:rsid w:val="001D4A4A"/>
    <w:rsid w:val="001D4B38"/>
    <w:rsid w:val="001D542B"/>
    <w:rsid w:val="001D5581"/>
    <w:rsid w:val="001D6B81"/>
    <w:rsid w:val="001D6D18"/>
    <w:rsid w:val="001E064B"/>
    <w:rsid w:val="001E134F"/>
    <w:rsid w:val="001E2D9E"/>
    <w:rsid w:val="001E32D0"/>
    <w:rsid w:val="001E35E4"/>
    <w:rsid w:val="001E3C50"/>
    <w:rsid w:val="001E5BE8"/>
    <w:rsid w:val="001E6E9D"/>
    <w:rsid w:val="001E775C"/>
    <w:rsid w:val="001E79C9"/>
    <w:rsid w:val="001F048E"/>
    <w:rsid w:val="001F0683"/>
    <w:rsid w:val="001F07E2"/>
    <w:rsid w:val="001F11CF"/>
    <w:rsid w:val="001F14E9"/>
    <w:rsid w:val="001F1A28"/>
    <w:rsid w:val="001F3CDF"/>
    <w:rsid w:val="001F51BC"/>
    <w:rsid w:val="001F52EF"/>
    <w:rsid w:val="001F56DA"/>
    <w:rsid w:val="001F657E"/>
    <w:rsid w:val="001F70C6"/>
    <w:rsid w:val="0020079A"/>
    <w:rsid w:val="002007AF"/>
    <w:rsid w:val="002011C2"/>
    <w:rsid w:val="002013BD"/>
    <w:rsid w:val="00202264"/>
    <w:rsid w:val="00203670"/>
    <w:rsid w:val="00203B69"/>
    <w:rsid w:val="00203BC7"/>
    <w:rsid w:val="002057E3"/>
    <w:rsid w:val="00205A72"/>
    <w:rsid w:val="00206316"/>
    <w:rsid w:val="002079A1"/>
    <w:rsid w:val="00207F69"/>
    <w:rsid w:val="002107CC"/>
    <w:rsid w:val="0021131D"/>
    <w:rsid w:val="00211839"/>
    <w:rsid w:val="002120BB"/>
    <w:rsid w:val="002130AD"/>
    <w:rsid w:val="00215E82"/>
    <w:rsid w:val="00215F54"/>
    <w:rsid w:val="00217D17"/>
    <w:rsid w:val="0022052E"/>
    <w:rsid w:val="002206FC"/>
    <w:rsid w:val="00220C6E"/>
    <w:rsid w:val="002212E0"/>
    <w:rsid w:val="002214A4"/>
    <w:rsid w:val="00222453"/>
    <w:rsid w:val="00223253"/>
    <w:rsid w:val="002236FD"/>
    <w:rsid w:val="00224008"/>
    <w:rsid w:val="0022428D"/>
    <w:rsid w:val="00224DCF"/>
    <w:rsid w:val="00224E54"/>
    <w:rsid w:val="00225E3C"/>
    <w:rsid w:val="0022724B"/>
    <w:rsid w:val="0022731D"/>
    <w:rsid w:val="00227CED"/>
    <w:rsid w:val="00230D44"/>
    <w:rsid w:val="002313DA"/>
    <w:rsid w:val="0023344B"/>
    <w:rsid w:val="0023398E"/>
    <w:rsid w:val="00234BE6"/>
    <w:rsid w:val="002351BC"/>
    <w:rsid w:val="002354D3"/>
    <w:rsid w:val="00236631"/>
    <w:rsid w:val="00237743"/>
    <w:rsid w:val="002412DC"/>
    <w:rsid w:val="00241993"/>
    <w:rsid w:val="0024416C"/>
    <w:rsid w:val="00244E24"/>
    <w:rsid w:val="002455FE"/>
    <w:rsid w:val="00246C87"/>
    <w:rsid w:val="002471EF"/>
    <w:rsid w:val="00250626"/>
    <w:rsid w:val="00250966"/>
    <w:rsid w:val="00250D5D"/>
    <w:rsid w:val="002512D3"/>
    <w:rsid w:val="0025187C"/>
    <w:rsid w:val="0025252C"/>
    <w:rsid w:val="002539BD"/>
    <w:rsid w:val="00254417"/>
    <w:rsid w:val="00254661"/>
    <w:rsid w:val="00254F2A"/>
    <w:rsid w:val="00257AB8"/>
    <w:rsid w:val="00260734"/>
    <w:rsid w:val="00262EFA"/>
    <w:rsid w:val="002632F3"/>
    <w:rsid w:val="00263BE7"/>
    <w:rsid w:val="00264C77"/>
    <w:rsid w:val="00265FEB"/>
    <w:rsid w:val="00266760"/>
    <w:rsid w:val="00266822"/>
    <w:rsid w:val="00266CB0"/>
    <w:rsid w:val="00270367"/>
    <w:rsid w:val="002707A6"/>
    <w:rsid w:val="0027107A"/>
    <w:rsid w:val="00274215"/>
    <w:rsid w:val="00274EA1"/>
    <w:rsid w:val="00276051"/>
    <w:rsid w:val="0027700E"/>
    <w:rsid w:val="00277D69"/>
    <w:rsid w:val="002807CF"/>
    <w:rsid w:val="00282031"/>
    <w:rsid w:val="002827A6"/>
    <w:rsid w:val="0028327C"/>
    <w:rsid w:val="002838E9"/>
    <w:rsid w:val="0028393B"/>
    <w:rsid w:val="00283A8D"/>
    <w:rsid w:val="00284537"/>
    <w:rsid w:val="0028486D"/>
    <w:rsid w:val="0028659D"/>
    <w:rsid w:val="00290277"/>
    <w:rsid w:val="0029067F"/>
    <w:rsid w:val="00290D09"/>
    <w:rsid w:val="00292590"/>
    <w:rsid w:val="002933B9"/>
    <w:rsid w:val="00294530"/>
    <w:rsid w:val="0029468E"/>
    <w:rsid w:val="002954A2"/>
    <w:rsid w:val="0029608B"/>
    <w:rsid w:val="0029731C"/>
    <w:rsid w:val="0029763A"/>
    <w:rsid w:val="00297D9D"/>
    <w:rsid w:val="002A07F8"/>
    <w:rsid w:val="002A082B"/>
    <w:rsid w:val="002A1B20"/>
    <w:rsid w:val="002A2DDD"/>
    <w:rsid w:val="002A3095"/>
    <w:rsid w:val="002A4AED"/>
    <w:rsid w:val="002A6294"/>
    <w:rsid w:val="002B12F8"/>
    <w:rsid w:val="002B3A7B"/>
    <w:rsid w:val="002B4071"/>
    <w:rsid w:val="002B4E31"/>
    <w:rsid w:val="002B644C"/>
    <w:rsid w:val="002B6B99"/>
    <w:rsid w:val="002B6F3E"/>
    <w:rsid w:val="002B7888"/>
    <w:rsid w:val="002C1FB3"/>
    <w:rsid w:val="002C31D8"/>
    <w:rsid w:val="002C464D"/>
    <w:rsid w:val="002C46EC"/>
    <w:rsid w:val="002C6048"/>
    <w:rsid w:val="002C6D14"/>
    <w:rsid w:val="002C763A"/>
    <w:rsid w:val="002C78D4"/>
    <w:rsid w:val="002D3ACB"/>
    <w:rsid w:val="002D5178"/>
    <w:rsid w:val="002D59C8"/>
    <w:rsid w:val="002D75D3"/>
    <w:rsid w:val="002D7E13"/>
    <w:rsid w:val="002E1A57"/>
    <w:rsid w:val="002E206B"/>
    <w:rsid w:val="002E34ED"/>
    <w:rsid w:val="002E3DDC"/>
    <w:rsid w:val="002E44EC"/>
    <w:rsid w:val="002E4FC5"/>
    <w:rsid w:val="002E5E42"/>
    <w:rsid w:val="002E6B32"/>
    <w:rsid w:val="002E7A82"/>
    <w:rsid w:val="002F0239"/>
    <w:rsid w:val="002F0C0B"/>
    <w:rsid w:val="002F24A4"/>
    <w:rsid w:val="002F26DA"/>
    <w:rsid w:val="002F44CA"/>
    <w:rsid w:val="002F4709"/>
    <w:rsid w:val="002F68B1"/>
    <w:rsid w:val="002F7C54"/>
    <w:rsid w:val="00300901"/>
    <w:rsid w:val="00301E7C"/>
    <w:rsid w:val="003045A5"/>
    <w:rsid w:val="00304917"/>
    <w:rsid w:val="00307075"/>
    <w:rsid w:val="00307A29"/>
    <w:rsid w:val="00307DB3"/>
    <w:rsid w:val="00312F7B"/>
    <w:rsid w:val="0031366E"/>
    <w:rsid w:val="00314A5F"/>
    <w:rsid w:val="00315317"/>
    <w:rsid w:val="003158B7"/>
    <w:rsid w:val="00316141"/>
    <w:rsid w:val="00317D11"/>
    <w:rsid w:val="0032199F"/>
    <w:rsid w:val="00321B60"/>
    <w:rsid w:val="003238BA"/>
    <w:rsid w:val="00323D89"/>
    <w:rsid w:val="00324A6F"/>
    <w:rsid w:val="003306FA"/>
    <w:rsid w:val="00332B8D"/>
    <w:rsid w:val="00332D68"/>
    <w:rsid w:val="00334E5B"/>
    <w:rsid w:val="0033641A"/>
    <w:rsid w:val="00336685"/>
    <w:rsid w:val="003371AC"/>
    <w:rsid w:val="00337A89"/>
    <w:rsid w:val="00342AA1"/>
    <w:rsid w:val="0034417B"/>
    <w:rsid w:val="0034619C"/>
    <w:rsid w:val="003508AF"/>
    <w:rsid w:val="00352EE8"/>
    <w:rsid w:val="0035580F"/>
    <w:rsid w:val="003559D9"/>
    <w:rsid w:val="00356D44"/>
    <w:rsid w:val="003576F3"/>
    <w:rsid w:val="00360113"/>
    <w:rsid w:val="00360434"/>
    <w:rsid w:val="003609B0"/>
    <w:rsid w:val="00361AC1"/>
    <w:rsid w:val="00364604"/>
    <w:rsid w:val="00364E61"/>
    <w:rsid w:val="0036565E"/>
    <w:rsid w:val="00365CB9"/>
    <w:rsid w:val="003663D0"/>
    <w:rsid w:val="003675DA"/>
    <w:rsid w:val="00370437"/>
    <w:rsid w:val="00371623"/>
    <w:rsid w:val="00371D69"/>
    <w:rsid w:val="00372ED0"/>
    <w:rsid w:val="00374151"/>
    <w:rsid w:val="00376331"/>
    <w:rsid w:val="00377EEA"/>
    <w:rsid w:val="00380EF0"/>
    <w:rsid w:val="003810E6"/>
    <w:rsid w:val="00382EA7"/>
    <w:rsid w:val="003832E6"/>
    <w:rsid w:val="003843B3"/>
    <w:rsid w:val="00385340"/>
    <w:rsid w:val="003861B4"/>
    <w:rsid w:val="0038637B"/>
    <w:rsid w:val="00386AE8"/>
    <w:rsid w:val="0039078C"/>
    <w:rsid w:val="003925EE"/>
    <w:rsid w:val="00392C07"/>
    <w:rsid w:val="00392C91"/>
    <w:rsid w:val="00393069"/>
    <w:rsid w:val="003933D6"/>
    <w:rsid w:val="00393519"/>
    <w:rsid w:val="003935F7"/>
    <w:rsid w:val="003942A5"/>
    <w:rsid w:val="003942B5"/>
    <w:rsid w:val="003945F1"/>
    <w:rsid w:val="00395029"/>
    <w:rsid w:val="00395866"/>
    <w:rsid w:val="003963ED"/>
    <w:rsid w:val="0039767A"/>
    <w:rsid w:val="003A37EE"/>
    <w:rsid w:val="003A37FD"/>
    <w:rsid w:val="003A3AAD"/>
    <w:rsid w:val="003A4E03"/>
    <w:rsid w:val="003A766E"/>
    <w:rsid w:val="003B1745"/>
    <w:rsid w:val="003B2591"/>
    <w:rsid w:val="003B2E48"/>
    <w:rsid w:val="003B354C"/>
    <w:rsid w:val="003B478F"/>
    <w:rsid w:val="003B4C33"/>
    <w:rsid w:val="003B53A5"/>
    <w:rsid w:val="003B67A9"/>
    <w:rsid w:val="003B76CF"/>
    <w:rsid w:val="003C1794"/>
    <w:rsid w:val="003C1EFE"/>
    <w:rsid w:val="003C2C9E"/>
    <w:rsid w:val="003C396B"/>
    <w:rsid w:val="003C3B27"/>
    <w:rsid w:val="003C4BF3"/>
    <w:rsid w:val="003C4E4D"/>
    <w:rsid w:val="003C7737"/>
    <w:rsid w:val="003D020C"/>
    <w:rsid w:val="003D10CD"/>
    <w:rsid w:val="003D2298"/>
    <w:rsid w:val="003D2C37"/>
    <w:rsid w:val="003D5B71"/>
    <w:rsid w:val="003E048F"/>
    <w:rsid w:val="003E09E2"/>
    <w:rsid w:val="003E1725"/>
    <w:rsid w:val="003E17E1"/>
    <w:rsid w:val="003E1AE7"/>
    <w:rsid w:val="003E1E6A"/>
    <w:rsid w:val="003E3858"/>
    <w:rsid w:val="003E5121"/>
    <w:rsid w:val="003E7061"/>
    <w:rsid w:val="003F147F"/>
    <w:rsid w:val="003F27C8"/>
    <w:rsid w:val="003F2DC5"/>
    <w:rsid w:val="003F365A"/>
    <w:rsid w:val="003F50F1"/>
    <w:rsid w:val="003F63DC"/>
    <w:rsid w:val="003F6A2F"/>
    <w:rsid w:val="003F7CA8"/>
    <w:rsid w:val="004010E0"/>
    <w:rsid w:val="00402327"/>
    <w:rsid w:val="00402D25"/>
    <w:rsid w:val="00404F37"/>
    <w:rsid w:val="00406F12"/>
    <w:rsid w:val="0040784D"/>
    <w:rsid w:val="00411BA8"/>
    <w:rsid w:val="00412D73"/>
    <w:rsid w:val="004130CC"/>
    <w:rsid w:val="004135C8"/>
    <w:rsid w:val="00414951"/>
    <w:rsid w:val="00414C69"/>
    <w:rsid w:val="00415541"/>
    <w:rsid w:val="00420461"/>
    <w:rsid w:val="00421AEF"/>
    <w:rsid w:val="00421F39"/>
    <w:rsid w:val="00422E5F"/>
    <w:rsid w:val="00423988"/>
    <w:rsid w:val="0042434F"/>
    <w:rsid w:val="00424A50"/>
    <w:rsid w:val="00425AA2"/>
    <w:rsid w:val="00426E05"/>
    <w:rsid w:val="00430870"/>
    <w:rsid w:val="004328D1"/>
    <w:rsid w:val="00432CB8"/>
    <w:rsid w:val="00434649"/>
    <w:rsid w:val="00434E90"/>
    <w:rsid w:val="00436155"/>
    <w:rsid w:val="0043649A"/>
    <w:rsid w:val="004365BF"/>
    <w:rsid w:val="004369FA"/>
    <w:rsid w:val="00436D8C"/>
    <w:rsid w:val="00437A2B"/>
    <w:rsid w:val="00441428"/>
    <w:rsid w:val="00441D8C"/>
    <w:rsid w:val="0044262D"/>
    <w:rsid w:val="00442A9F"/>
    <w:rsid w:val="0044492D"/>
    <w:rsid w:val="004463B8"/>
    <w:rsid w:val="0044730F"/>
    <w:rsid w:val="0045010C"/>
    <w:rsid w:val="00450C33"/>
    <w:rsid w:val="00452D1E"/>
    <w:rsid w:val="00453666"/>
    <w:rsid w:val="004547B9"/>
    <w:rsid w:val="00454FCD"/>
    <w:rsid w:val="004555F4"/>
    <w:rsid w:val="00455BC0"/>
    <w:rsid w:val="00455E70"/>
    <w:rsid w:val="00457468"/>
    <w:rsid w:val="00460916"/>
    <w:rsid w:val="00461A3B"/>
    <w:rsid w:val="00463087"/>
    <w:rsid w:val="00463E63"/>
    <w:rsid w:val="004658E4"/>
    <w:rsid w:val="00466024"/>
    <w:rsid w:val="00470642"/>
    <w:rsid w:val="00470909"/>
    <w:rsid w:val="00470A71"/>
    <w:rsid w:val="00472C13"/>
    <w:rsid w:val="00474AD3"/>
    <w:rsid w:val="00475743"/>
    <w:rsid w:val="004773EA"/>
    <w:rsid w:val="00480354"/>
    <w:rsid w:val="00480B40"/>
    <w:rsid w:val="00484C1B"/>
    <w:rsid w:val="0048565A"/>
    <w:rsid w:val="00485EC7"/>
    <w:rsid w:val="004862BA"/>
    <w:rsid w:val="0048673E"/>
    <w:rsid w:val="00486A17"/>
    <w:rsid w:val="00486DCD"/>
    <w:rsid w:val="00487B39"/>
    <w:rsid w:val="00487F4C"/>
    <w:rsid w:val="00491EB1"/>
    <w:rsid w:val="00492D10"/>
    <w:rsid w:val="004933D4"/>
    <w:rsid w:val="00493803"/>
    <w:rsid w:val="00493B75"/>
    <w:rsid w:val="004965D6"/>
    <w:rsid w:val="00497A00"/>
    <w:rsid w:val="004A00E2"/>
    <w:rsid w:val="004A0C32"/>
    <w:rsid w:val="004A0F1C"/>
    <w:rsid w:val="004A1221"/>
    <w:rsid w:val="004A2270"/>
    <w:rsid w:val="004A34B0"/>
    <w:rsid w:val="004A4374"/>
    <w:rsid w:val="004A4418"/>
    <w:rsid w:val="004A5C5C"/>
    <w:rsid w:val="004A7CF3"/>
    <w:rsid w:val="004A7E09"/>
    <w:rsid w:val="004A7E40"/>
    <w:rsid w:val="004B0451"/>
    <w:rsid w:val="004B1EB7"/>
    <w:rsid w:val="004B1F5A"/>
    <w:rsid w:val="004B299F"/>
    <w:rsid w:val="004B37B5"/>
    <w:rsid w:val="004B380E"/>
    <w:rsid w:val="004B6405"/>
    <w:rsid w:val="004B67E7"/>
    <w:rsid w:val="004B729B"/>
    <w:rsid w:val="004B74B4"/>
    <w:rsid w:val="004C1306"/>
    <w:rsid w:val="004C13D5"/>
    <w:rsid w:val="004C1711"/>
    <w:rsid w:val="004C28EB"/>
    <w:rsid w:val="004C31C6"/>
    <w:rsid w:val="004C4674"/>
    <w:rsid w:val="004C56AF"/>
    <w:rsid w:val="004C5C2D"/>
    <w:rsid w:val="004C6FE0"/>
    <w:rsid w:val="004C7A0D"/>
    <w:rsid w:val="004D3F86"/>
    <w:rsid w:val="004D4765"/>
    <w:rsid w:val="004D5C25"/>
    <w:rsid w:val="004D720A"/>
    <w:rsid w:val="004D725E"/>
    <w:rsid w:val="004E016B"/>
    <w:rsid w:val="004E07C4"/>
    <w:rsid w:val="004E0910"/>
    <w:rsid w:val="004E0FC0"/>
    <w:rsid w:val="004E27C2"/>
    <w:rsid w:val="004E27D3"/>
    <w:rsid w:val="004E29AD"/>
    <w:rsid w:val="004E31B0"/>
    <w:rsid w:val="004E559A"/>
    <w:rsid w:val="004E6247"/>
    <w:rsid w:val="004E7222"/>
    <w:rsid w:val="004E7962"/>
    <w:rsid w:val="004E799C"/>
    <w:rsid w:val="004E7B3F"/>
    <w:rsid w:val="004F10CB"/>
    <w:rsid w:val="004F1792"/>
    <w:rsid w:val="004F248D"/>
    <w:rsid w:val="004F2768"/>
    <w:rsid w:val="004F3D93"/>
    <w:rsid w:val="004F41AB"/>
    <w:rsid w:val="004F5A79"/>
    <w:rsid w:val="004F5F3E"/>
    <w:rsid w:val="004F6FA8"/>
    <w:rsid w:val="004F73EC"/>
    <w:rsid w:val="004F7475"/>
    <w:rsid w:val="004F7DE3"/>
    <w:rsid w:val="005008AE"/>
    <w:rsid w:val="00501850"/>
    <w:rsid w:val="005019F1"/>
    <w:rsid w:val="00501A9F"/>
    <w:rsid w:val="005033D4"/>
    <w:rsid w:val="00503471"/>
    <w:rsid w:val="00503951"/>
    <w:rsid w:val="00504DF4"/>
    <w:rsid w:val="005057E2"/>
    <w:rsid w:val="00505D0A"/>
    <w:rsid w:val="00506B20"/>
    <w:rsid w:val="0050795E"/>
    <w:rsid w:val="00507FB2"/>
    <w:rsid w:val="005104A2"/>
    <w:rsid w:val="0051058B"/>
    <w:rsid w:val="00512271"/>
    <w:rsid w:val="00513826"/>
    <w:rsid w:val="00514E66"/>
    <w:rsid w:val="00516F8B"/>
    <w:rsid w:val="0052149E"/>
    <w:rsid w:val="00522C18"/>
    <w:rsid w:val="00522F7F"/>
    <w:rsid w:val="00522FA0"/>
    <w:rsid w:val="00524314"/>
    <w:rsid w:val="00525342"/>
    <w:rsid w:val="005269FB"/>
    <w:rsid w:val="0053280D"/>
    <w:rsid w:val="0053318F"/>
    <w:rsid w:val="00540720"/>
    <w:rsid w:val="00542A92"/>
    <w:rsid w:val="00543979"/>
    <w:rsid w:val="005450C2"/>
    <w:rsid w:val="00546493"/>
    <w:rsid w:val="00546D77"/>
    <w:rsid w:val="00547348"/>
    <w:rsid w:val="0055137A"/>
    <w:rsid w:val="00552EA2"/>
    <w:rsid w:val="0055346E"/>
    <w:rsid w:val="005535FF"/>
    <w:rsid w:val="00553630"/>
    <w:rsid w:val="00553972"/>
    <w:rsid w:val="00553F0E"/>
    <w:rsid w:val="005549C7"/>
    <w:rsid w:val="00554C50"/>
    <w:rsid w:val="005554E1"/>
    <w:rsid w:val="005563C4"/>
    <w:rsid w:val="00557B73"/>
    <w:rsid w:val="00561209"/>
    <w:rsid w:val="0056158E"/>
    <w:rsid w:val="00566856"/>
    <w:rsid w:val="00571C7D"/>
    <w:rsid w:val="005728B8"/>
    <w:rsid w:val="00573D28"/>
    <w:rsid w:val="00573DB9"/>
    <w:rsid w:val="00575FF7"/>
    <w:rsid w:val="00576A30"/>
    <w:rsid w:val="00580356"/>
    <w:rsid w:val="00581419"/>
    <w:rsid w:val="00584C92"/>
    <w:rsid w:val="005853CC"/>
    <w:rsid w:val="005853D7"/>
    <w:rsid w:val="00585A9D"/>
    <w:rsid w:val="00585EE0"/>
    <w:rsid w:val="00590FD8"/>
    <w:rsid w:val="00591910"/>
    <w:rsid w:val="00592AB1"/>
    <w:rsid w:val="005941FB"/>
    <w:rsid w:val="00594AD3"/>
    <w:rsid w:val="0059577B"/>
    <w:rsid w:val="00596362"/>
    <w:rsid w:val="00597161"/>
    <w:rsid w:val="00597FBD"/>
    <w:rsid w:val="005A2415"/>
    <w:rsid w:val="005A3AB6"/>
    <w:rsid w:val="005A4742"/>
    <w:rsid w:val="005A5562"/>
    <w:rsid w:val="005A655C"/>
    <w:rsid w:val="005A6953"/>
    <w:rsid w:val="005B07D3"/>
    <w:rsid w:val="005B10CA"/>
    <w:rsid w:val="005B268B"/>
    <w:rsid w:val="005B2803"/>
    <w:rsid w:val="005B3079"/>
    <w:rsid w:val="005B4CF1"/>
    <w:rsid w:val="005B7208"/>
    <w:rsid w:val="005B76DA"/>
    <w:rsid w:val="005C0394"/>
    <w:rsid w:val="005C2015"/>
    <w:rsid w:val="005C24E0"/>
    <w:rsid w:val="005C35A9"/>
    <w:rsid w:val="005C37AE"/>
    <w:rsid w:val="005C4F61"/>
    <w:rsid w:val="005C5CAA"/>
    <w:rsid w:val="005C68DB"/>
    <w:rsid w:val="005C7D21"/>
    <w:rsid w:val="005D076D"/>
    <w:rsid w:val="005D0FE7"/>
    <w:rsid w:val="005D151A"/>
    <w:rsid w:val="005D17F7"/>
    <w:rsid w:val="005D2341"/>
    <w:rsid w:val="005D3DD0"/>
    <w:rsid w:val="005D4684"/>
    <w:rsid w:val="005D6D6A"/>
    <w:rsid w:val="005D7192"/>
    <w:rsid w:val="005D7CC0"/>
    <w:rsid w:val="005E0168"/>
    <w:rsid w:val="005E0602"/>
    <w:rsid w:val="005E1CB9"/>
    <w:rsid w:val="005E1FE2"/>
    <w:rsid w:val="005E2D39"/>
    <w:rsid w:val="005E429B"/>
    <w:rsid w:val="005E47CC"/>
    <w:rsid w:val="005E5A49"/>
    <w:rsid w:val="005E5DC1"/>
    <w:rsid w:val="005E63F8"/>
    <w:rsid w:val="005E6F79"/>
    <w:rsid w:val="005E7625"/>
    <w:rsid w:val="005F0C25"/>
    <w:rsid w:val="005F1484"/>
    <w:rsid w:val="005F24C3"/>
    <w:rsid w:val="005F2A5E"/>
    <w:rsid w:val="005F2B7F"/>
    <w:rsid w:val="005F369C"/>
    <w:rsid w:val="005F3CEF"/>
    <w:rsid w:val="005F4194"/>
    <w:rsid w:val="005F42D0"/>
    <w:rsid w:val="005F4323"/>
    <w:rsid w:val="005F45E6"/>
    <w:rsid w:val="005F5A33"/>
    <w:rsid w:val="005F637F"/>
    <w:rsid w:val="005F64DC"/>
    <w:rsid w:val="005F65A3"/>
    <w:rsid w:val="005F67C5"/>
    <w:rsid w:val="005F7DB9"/>
    <w:rsid w:val="00600AF3"/>
    <w:rsid w:val="006021A8"/>
    <w:rsid w:val="00602982"/>
    <w:rsid w:val="00603D65"/>
    <w:rsid w:val="00603E2B"/>
    <w:rsid w:val="00610C5C"/>
    <w:rsid w:val="006118F3"/>
    <w:rsid w:val="00611B2F"/>
    <w:rsid w:val="00611E3E"/>
    <w:rsid w:val="00611E6C"/>
    <w:rsid w:val="0061220A"/>
    <w:rsid w:val="0061339A"/>
    <w:rsid w:val="00614C30"/>
    <w:rsid w:val="006162C6"/>
    <w:rsid w:val="00616812"/>
    <w:rsid w:val="0061693E"/>
    <w:rsid w:val="00616F97"/>
    <w:rsid w:val="006170F7"/>
    <w:rsid w:val="00617815"/>
    <w:rsid w:val="00620630"/>
    <w:rsid w:val="0062117D"/>
    <w:rsid w:val="0062201A"/>
    <w:rsid w:val="00622B98"/>
    <w:rsid w:val="00623BE9"/>
    <w:rsid w:val="00623C32"/>
    <w:rsid w:val="006241A7"/>
    <w:rsid w:val="00625ABA"/>
    <w:rsid w:val="006260D9"/>
    <w:rsid w:val="006263FA"/>
    <w:rsid w:val="00626A47"/>
    <w:rsid w:val="00626EF7"/>
    <w:rsid w:val="006315C0"/>
    <w:rsid w:val="00632D53"/>
    <w:rsid w:val="00633457"/>
    <w:rsid w:val="00635983"/>
    <w:rsid w:val="00636373"/>
    <w:rsid w:val="00636AB6"/>
    <w:rsid w:val="00640068"/>
    <w:rsid w:val="00640A4A"/>
    <w:rsid w:val="00640ABB"/>
    <w:rsid w:val="00641534"/>
    <w:rsid w:val="006434E2"/>
    <w:rsid w:val="00643EDF"/>
    <w:rsid w:val="0064475A"/>
    <w:rsid w:val="00645920"/>
    <w:rsid w:val="00645A23"/>
    <w:rsid w:val="00646149"/>
    <w:rsid w:val="00647BC9"/>
    <w:rsid w:val="00650331"/>
    <w:rsid w:val="006513FD"/>
    <w:rsid w:val="006525BB"/>
    <w:rsid w:val="00653338"/>
    <w:rsid w:val="006533F4"/>
    <w:rsid w:val="00653A90"/>
    <w:rsid w:val="00654954"/>
    <w:rsid w:val="00654EE8"/>
    <w:rsid w:val="00657D65"/>
    <w:rsid w:val="00657DD4"/>
    <w:rsid w:val="00660768"/>
    <w:rsid w:val="006615A6"/>
    <w:rsid w:val="00661C2E"/>
    <w:rsid w:val="00662906"/>
    <w:rsid w:val="0066452C"/>
    <w:rsid w:val="006647FE"/>
    <w:rsid w:val="006648CE"/>
    <w:rsid w:val="006654E9"/>
    <w:rsid w:val="00666176"/>
    <w:rsid w:val="00666AF8"/>
    <w:rsid w:val="00667F87"/>
    <w:rsid w:val="00667F8D"/>
    <w:rsid w:val="006724EC"/>
    <w:rsid w:val="00672612"/>
    <w:rsid w:val="0067270F"/>
    <w:rsid w:val="00672DFD"/>
    <w:rsid w:val="006730BB"/>
    <w:rsid w:val="0067313D"/>
    <w:rsid w:val="00673B39"/>
    <w:rsid w:val="00675F15"/>
    <w:rsid w:val="00677166"/>
    <w:rsid w:val="0068065D"/>
    <w:rsid w:val="00683ACA"/>
    <w:rsid w:val="00683C83"/>
    <w:rsid w:val="00683D38"/>
    <w:rsid w:val="006842C8"/>
    <w:rsid w:val="00684FD5"/>
    <w:rsid w:val="00686957"/>
    <w:rsid w:val="006900C9"/>
    <w:rsid w:val="00690EF1"/>
    <w:rsid w:val="00690FC8"/>
    <w:rsid w:val="00691161"/>
    <w:rsid w:val="006913B6"/>
    <w:rsid w:val="00693B84"/>
    <w:rsid w:val="0069455B"/>
    <w:rsid w:val="00695E93"/>
    <w:rsid w:val="00697329"/>
    <w:rsid w:val="006A025C"/>
    <w:rsid w:val="006A244E"/>
    <w:rsid w:val="006A2AD7"/>
    <w:rsid w:val="006A2DCD"/>
    <w:rsid w:val="006A4051"/>
    <w:rsid w:val="006A5402"/>
    <w:rsid w:val="006A580D"/>
    <w:rsid w:val="006A6B3E"/>
    <w:rsid w:val="006B1756"/>
    <w:rsid w:val="006B30E4"/>
    <w:rsid w:val="006B362C"/>
    <w:rsid w:val="006B4C2B"/>
    <w:rsid w:val="006B5289"/>
    <w:rsid w:val="006B59EF"/>
    <w:rsid w:val="006B5A8F"/>
    <w:rsid w:val="006B6B8E"/>
    <w:rsid w:val="006B72C3"/>
    <w:rsid w:val="006B7F6E"/>
    <w:rsid w:val="006C37CA"/>
    <w:rsid w:val="006C4A17"/>
    <w:rsid w:val="006C5346"/>
    <w:rsid w:val="006C6556"/>
    <w:rsid w:val="006C6E76"/>
    <w:rsid w:val="006C71EE"/>
    <w:rsid w:val="006C743F"/>
    <w:rsid w:val="006D0082"/>
    <w:rsid w:val="006D3A29"/>
    <w:rsid w:val="006D3A39"/>
    <w:rsid w:val="006D4D62"/>
    <w:rsid w:val="006D4E85"/>
    <w:rsid w:val="006D50EB"/>
    <w:rsid w:val="006D6373"/>
    <w:rsid w:val="006D6893"/>
    <w:rsid w:val="006D769E"/>
    <w:rsid w:val="006E0E07"/>
    <w:rsid w:val="006E143D"/>
    <w:rsid w:val="006E15AD"/>
    <w:rsid w:val="006E1BB2"/>
    <w:rsid w:val="006E3C21"/>
    <w:rsid w:val="006E56E0"/>
    <w:rsid w:val="006E58FD"/>
    <w:rsid w:val="006E6292"/>
    <w:rsid w:val="006E63BA"/>
    <w:rsid w:val="006E7DAE"/>
    <w:rsid w:val="006F1016"/>
    <w:rsid w:val="006F12C5"/>
    <w:rsid w:val="006F760D"/>
    <w:rsid w:val="00700428"/>
    <w:rsid w:val="00702D18"/>
    <w:rsid w:val="007032BE"/>
    <w:rsid w:val="00703DE2"/>
    <w:rsid w:val="00704823"/>
    <w:rsid w:val="00704FFF"/>
    <w:rsid w:val="00707247"/>
    <w:rsid w:val="00710A7D"/>
    <w:rsid w:val="00710EC4"/>
    <w:rsid w:val="007121E7"/>
    <w:rsid w:val="00712D51"/>
    <w:rsid w:val="007132CD"/>
    <w:rsid w:val="00714763"/>
    <w:rsid w:val="0071563D"/>
    <w:rsid w:val="00715C52"/>
    <w:rsid w:val="007166D9"/>
    <w:rsid w:val="00720859"/>
    <w:rsid w:val="00721052"/>
    <w:rsid w:val="00723A27"/>
    <w:rsid w:val="007248C3"/>
    <w:rsid w:val="007254FA"/>
    <w:rsid w:val="007256CC"/>
    <w:rsid w:val="00726234"/>
    <w:rsid w:val="007270B2"/>
    <w:rsid w:val="00727348"/>
    <w:rsid w:val="00727EE4"/>
    <w:rsid w:val="00730856"/>
    <w:rsid w:val="007312D2"/>
    <w:rsid w:val="0073256D"/>
    <w:rsid w:val="00732FEE"/>
    <w:rsid w:val="00733B4F"/>
    <w:rsid w:val="00734B46"/>
    <w:rsid w:val="00735A99"/>
    <w:rsid w:val="00736D48"/>
    <w:rsid w:val="007376E4"/>
    <w:rsid w:val="00737E3E"/>
    <w:rsid w:val="00740245"/>
    <w:rsid w:val="00740876"/>
    <w:rsid w:val="00742944"/>
    <w:rsid w:val="00742A85"/>
    <w:rsid w:val="007436BF"/>
    <w:rsid w:val="0074482F"/>
    <w:rsid w:val="00745CB7"/>
    <w:rsid w:val="00746016"/>
    <w:rsid w:val="0074674A"/>
    <w:rsid w:val="007479A2"/>
    <w:rsid w:val="00747FA3"/>
    <w:rsid w:val="00751AE8"/>
    <w:rsid w:val="00751D59"/>
    <w:rsid w:val="00752C78"/>
    <w:rsid w:val="00756E3A"/>
    <w:rsid w:val="007577C7"/>
    <w:rsid w:val="0076056B"/>
    <w:rsid w:val="0076170A"/>
    <w:rsid w:val="00761AE1"/>
    <w:rsid w:val="00763142"/>
    <w:rsid w:val="007634F5"/>
    <w:rsid w:val="007638FB"/>
    <w:rsid w:val="007660DF"/>
    <w:rsid w:val="00766FF2"/>
    <w:rsid w:val="00770B33"/>
    <w:rsid w:val="00771878"/>
    <w:rsid w:val="00771F9D"/>
    <w:rsid w:val="00772F98"/>
    <w:rsid w:val="00775077"/>
    <w:rsid w:val="00776973"/>
    <w:rsid w:val="00776C73"/>
    <w:rsid w:val="007776E3"/>
    <w:rsid w:val="007800A5"/>
    <w:rsid w:val="007812AE"/>
    <w:rsid w:val="007813A3"/>
    <w:rsid w:val="007820E9"/>
    <w:rsid w:val="00782DBD"/>
    <w:rsid w:val="0078335E"/>
    <w:rsid w:val="00783E78"/>
    <w:rsid w:val="007843D6"/>
    <w:rsid w:val="00784859"/>
    <w:rsid w:val="007858CF"/>
    <w:rsid w:val="0078741C"/>
    <w:rsid w:val="00791E99"/>
    <w:rsid w:val="007941B7"/>
    <w:rsid w:val="0079580C"/>
    <w:rsid w:val="007963B1"/>
    <w:rsid w:val="00796715"/>
    <w:rsid w:val="00796940"/>
    <w:rsid w:val="00796DF7"/>
    <w:rsid w:val="00796E96"/>
    <w:rsid w:val="00797255"/>
    <w:rsid w:val="007977D9"/>
    <w:rsid w:val="00797B1B"/>
    <w:rsid w:val="007A024A"/>
    <w:rsid w:val="007A02D0"/>
    <w:rsid w:val="007A3020"/>
    <w:rsid w:val="007A32DD"/>
    <w:rsid w:val="007A53EC"/>
    <w:rsid w:val="007A6876"/>
    <w:rsid w:val="007A7294"/>
    <w:rsid w:val="007B0C38"/>
    <w:rsid w:val="007B1AD2"/>
    <w:rsid w:val="007B1F96"/>
    <w:rsid w:val="007B1FDB"/>
    <w:rsid w:val="007B2526"/>
    <w:rsid w:val="007B27A8"/>
    <w:rsid w:val="007B32DF"/>
    <w:rsid w:val="007B3F62"/>
    <w:rsid w:val="007B4930"/>
    <w:rsid w:val="007B4E55"/>
    <w:rsid w:val="007B4EE7"/>
    <w:rsid w:val="007B6A54"/>
    <w:rsid w:val="007C0127"/>
    <w:rsid w:val="007C03CB"/>
    <w:rsid w:val="007C0739"/>
    <w:rsid w:val="007C0DCB"/>
    <w:rsid w:val="007C1124"/>
    <w:rsid w:val="007C1811"/>
    <w:rsid w:val="007C22DA"/>
    <w:rsid w:val="007C293E"/>
    <w:rsid w:val="007C2CD0"/>
    <w:rsid w:val="007C3B71"/>
    <w:rsid w:val="007C466B"/>
    <w:rsid w:val="007C5073"/>
    <w:rsid w:val="007C538E"/>
    <w:rsid w:val="007C5E1E"/>
    <w:rsid w:val="007D00A4"/>
    <w:rsid w:val="007D0139"/>
    <w:rsid w:val="007D0B46"/>
    <w:rsid w:val="007D3182"/>
    <w:rsid w:val="007D3AD5"/>
    <w:rsid w:val="007D3ED6"/>
    <w:rsid w:val="007D3F52"/>
    <w:rsid w:val="007D483A"/>
    <w:rsid w:val="007D4FAF"/>
    <w:rsid w:val="007D5A11"/>
    <w:rsid w:val="007D6244"/>
    <w:rsid w:val="007D73E3"/>
    <w:rsid w:val="007D7634"/>
    <w:rsid w:val="007E1681"/>
    <w:rsid w:val="007E3863"/>
    <w:rsid w:val="007E4BF0"/>
    <w:rsid w:val="007E5E9D"/>
    <w:rsid w:val="007E5EB1"/>
    <w:rsid w:val="007E6AC2"/>
    <w:rsid w:val="007E7991"/>
    <w:rsid w:val="007E7A0E"/>
    <w:rsid w:val="007F0F3F"/>
    <w:rsid w:val="007F3465"/>
    <w:rsid w:val="007F5C02"/>
    <w:rsid w:val="007F60F6"/>
    <w:rsid w:val="007F68C2"/>
    <w:rsid w:val="007F7261"/>
    <w:rsid w:val="008011F2"/>
    <w:rsid w:val="00801CF0"/>
    <w:rsid w:val="0080250F"/>
    <w:rsid w:val="0080330B"/>
    <w:rsid w:val="00803EAD"/>
    <w:rsid w:val="008043B0"/>
    <w:rsid w:val="00805089"/>
    <w:rsid w:val="008050E5"/>
    <w:rsid w:val="00806222"/>
    <w:rsid w:val="00806417"/>
    <w:rsid w:val="00807798"/>
    <w:rsid w:val="00810835"/>
    <w:rsid w:val="008123BA"/>
    <w:rsid w:val="00812473"/>
    <w:rsid w:val="00813B88"/>
    <w:rsid w:val="008149F4"/>
    <w:rsid w:val="00814AB5"/>
    <w:rsid w:val="00814B6B"/>
    <w:rsid w:val="008156D7"/>
    <w:rsid w:val="00815E4C"/>
    <w:rsid w:val="00815F55"/>
    <w:rsid w:val="0081722E"/>
    <w:rsid w:val="0082059B"/>
    <w:rsid w:val="00821578"/>
    <w:rsid w:val="00821FD6"/>
    <w:rsid w:val="00822B66"/>
    <w:rsid w:val="0082343A"/>
    <w:rsid w:val="00823B52"/>
    <w:rsid w:val="00824790"/>
    <w:rsid w:val="00824DFF"/>
    <w:rsid w:val="008253AB"/>
    <w:rsid w:val="008259FA"/>
    <w:rsid w:val="00825F94"/>
    <w:rsid w:val="008269E7"/>
    <w:rsid w:val="00827045"/>
    <w:rsid w:val="008277FB"/>
    <w:rsid w:val="00830630"/>
    <w:rsid w:val="00832308"/>
    <w:rsid w:val="0083287C"/>
    <w:rsid w:val="0083314E"/>
    <w:rsid w:val="008335BD"/>
    <w:rsid w:val="008335D9"/>
    <w:rsid w:val="00833855"/>
    <w:rsid w:val="008357DD"/>
    <w:rsid w:val="00835967"/>
    <w:rsid w:val="00836594"/>
    <w:rsid w:val="00840DE4"/>
    <w:rsid w:val="00842135"/>
    <w:rsid w:val="00842358"/>
    <w:rsid w:val="00842717"/>
    <w:rsid w:val="00842A5F"/>
    <w:rsid w:val="00845913"/>
    <w:rsid w:val="00847473"/>
    <w:rsid w:val="00847AB7"/>
    <w:rsid w:val="008500BF"/>
    <w:rsid w:val="0085110C"/>
    <w:rsid w:val="0085187E"/>
    <w:rsid w:val="00852ACF"/>
    <w:rsid w:val="00852C3C"/>
    <w:rsid w:val="00853D09"/>
    <w:rsid w:val="00853FE8"/>
    <w:rsid w:val="00854380"/>
    <w:rsid w:val="00854E21"/>
    <w:rsid w:val="00855849"/>
    <w:rsid w:val="00856973"/>
    <w:rsid w:val="00856EDA"/>
    <w:rsid w:val="0085731D"/>
    <w:rsid w:val="00861FCC"/>
    <w:rsid w:val="0086206E"/>
    <w:rsid w:val="00862161"/>
    <w:rsid w:val="008645BD"/>
    <w:rsid w:val="00865154"/>
    <w:rsid w:val="00865758"/>
    <w:rsid w:val="008658E7"/>
    <w:rsid w:val="00866094"/>
    <w:rsid w:val="0086669A"/>
    <w:rsid w:val="00866C91"/>
    <w:rsid w:val="00866F5F"/>
    <w:rsid w:val="00867F7E"/>
    <w:rsid w:val="00870BC1"/>
    <w:rsid w:val="00874559"/>
    <w:rsid w:val="00876516"/>
    <w:rsid w:val="00876934"/>
    <w:rsid w:val="00876DE3"/>
    <w:rsid w:val="00876FF6"/>
    <w:rsid w:val="008776D2"/>
    <w:rsid w:val="00877901"/>
    <w:rsid w:val="00880190"/>
    <w:rsid w:val="00881455"/>
    <w:rsid w:val="00881D75"/>
    <w:rsid w:val="00882094"/>
    <w:rsid w:val="00883803"/>
    <w:rsid w:val="00885BB4"/>
    <w:rsid w:val="00890A8E"/>
    <w:rsid w:val="00891A5D"/>
    <w:rsid w:val="0089275C"/>
    <w:rsid w:val="0089366D"/>
    <w:rsid w:val="00894603"/>
    <w:rsid w:val="0089533E"/>
    <w:rsid w:val="008955DC"/>
    <w:rsid w:val="00895971"/>
    <w:rsid w:val="008A15FF"/>
    <w:rsid w:val="008A1A0B"/>
    <w:rsid w:val="008A6014"/>
    <w:rsid w:val="008A6548"/>
    <w:rsid w:val="008A72B0"/>
    <w:rsid w:val="008A72E0"/>
    <w:rsid w:val="008B0293"/>
    <w:rsid w:val="008B1CF0"/>
    <w:rsid w:val="008B338A"/>
    <w:rsid w:val="008B3734"/>
    <w:rsid w:val="008B3E05"/>
    <w:rsid w:val="008B4708"/>
    <w:rsid w:val="008B59F3"/>
    <w:rsid w:val="008B5C85"/>
    <w:rsid w:val="008B5C86"/>
    <w:rsid w:val="008B5CF4"/>
    <w:rsid w:val="008B5F45"/>
    <w:rsid w:val="008C0C0A"/>
    <w:rsid w:val="008C0EB0"/>
    <w:rsid w:val="008C0EED"/>
    <w:rsid w:val="008C103E"/>
    <w:rsid w:val="008C1F28"/>
    <w:rsid w:val="008C4B6F"/>
    <w:rsid w:val="008C6EF2"/>
    <w:rsid w:val="008C70DB"/>
    <w:rsid w:val="008C7500"/>
    <w:rsid w:val="008D160B"/>
    <w:rsid w:val="008D1834"/>
    <w:rsid w:val="008D1D33"/>
    <w:rsid w:val="008D22E2"/>
    <w:rsid w:val="008D2B82"/>
    <w:rsid w:val="008D2E4D"/>
    <w:rsid w:val="008D3ECE"/>
    <w:rsid w:val="008D410D"/>
    <w:rsid w:val="008D4C98"/>
    <w:rsid w:val="008D6560"/>
    <w:rsid w:val="008D6F08"/>
    <w:rsid w:val="008E1855"/>
    <w:rsid w:val="008E20CE"/>
    <w:rsid w:val="008E2D2A"/>
    <w:rsid w:val="008E3173"/>
    <w:rsid w:val="008E3A01"/>
    <w:rsid w:val="008E4798"/>
    <w:rsid w:val="008E47AD"/>
    <w:rsid w:val="008E47F5"/>
    <w:rsid w:val="008E4E23"/>
    <w:rsid w:val="008E5D86"/>
    <w:rsid w:val="008E673A"/>
    <w:rsid w:val="008E6E6F"/>
    <w:rsid w:val="008F0199"/>
    <w:rsid w:val="008F0761"/>
    <w:rsid w:val="008F082C"/>
    <w:rsid w:val="008F092B"/>
    <w:rsid w:val="008F3B9B"/>
    <w:rsid w:val="008F4126"/>
    <w:rsid w:val="008F4820"/>
    <w:rsid w:val="008F4906"/>
    <w:rsid w:val="008F4DA4"/>
    <w:rsid w:val="008F5525"/>
    <w:rsid w:val="008F6EE6"/>
    <w:rsid w:val="008F7704"/>
    <w:rsid w:val="00900D78"/>
    <w:rsid w:val="009012FD"/>
    <w:rsid w:val="00902F36"/>
    <w:rsid w:val="00903D76"/>
    <w:rsid w:val="00903FCE"/>
    <w:rsid w:val="00905340"/>
    <w:rsid w:val="009058BD"/>
    <w:rsid w:val="00905E20"/>
    <w:rsid w:val="009060C6"/>
    <w:rsid w:val="00906A0B"/>
    <w:rsid w:val="00906C58"/>
    <w:rsid w:val="00907AB5"/>
    <w:rsid w:val="0091133F"/>
    <w:rsid w:val="00911581"/>
    <w:rsid w:val="00911796"/>
    <w:rsid w:val="009131EC"/>
    <w:rsid w:val="009137A1"/>
    <w:rsid w:val="00913ABE"/>
    <w:rsid w:val="00913D67"/>
    <w:rsid w:val="00914097"/>
    <w:rsid w:val="00914178"/>
    <w:rsid w:val="00914226"/>
    <w:rsid w:val="009144AE"/>
    <w:rsid w:val="00914C41"/>
    <w:rsid w:val="009157A9"/>
    <w:rsid w:val="009158C4"/>
    <w:rsid w:val="009162A2"/>
    <w:rsid w:val="00916B2E"/>
    <w:rsid w:val="00917D80"/>
    <w:rsid w:val="009211E8"/>
    <w:rsid w:val="0092175A"/>
    <w:rsid w:val="00922B62"/>
    <w:rsid w:val="00923010"/>
    <w:rsid w:val="0092470C"/>
    <w:rsid w:val="00924DA4"/>
    <w:rsid w:val="00925A6D"/>
    <w:rsid w:val="009263BB"/>
    <w:rsid w:val="00930312"/>
    <w:rsid w:val="00930F95"/>
    <w:rsid w:val="009326D1"/>
    <w:rsid w:val="00935401"/>
    <w:rsid w:val="009366AA"/>
    <w:rsid w:val="00936C88"/>
    <w:rsid w:val="009378E3"/>
    <w:rsid w:val="00937A88"/>
    <w:rsid w:val="00937C36"/>
    <w:rsid w:val="00940163"/>
    <w:rsid w:val="0094110F"/>
    <w:rsid w:val="00943DE7"/>
    <w:rsid w:val="009441C9"/>
    <w:rsid w:val="0094421F"/>
    <w:rsid w:val="00944CB0"/>
    <w:rsid w:val="00945E41"/>
    <w:rsid w:val="009469D3"/>
    <w:rsid w:val="0094737B"/>
    <w:rsid w:val="009474A9"/>
    <w:rsid w:val="00951046"/>
    <w:rsid w:val="00952703"/>
    <w:rsid w:val="00952AE4"/>
    <w:rsid w:val="009533FD"/>
    <w:rsid w:val="00953807"/>
    <w:rsid w:val="0095516D"/>
    <w:rsid w:val="009556BC"/>
    <w:rsid w:val="00957632"/>
    <w:rsid w:val="00957F44"/>
    <w:rsid w:val="00960441"/>
    <w:rsid w:val="0096146C"/>
    <w:rsid w:val="00961B91"/>
    <w:rsid w:val="009621AF"/>
    <w:rsid w:val="009627A4"/>
    <w:rsid w:val="009628B0"/>
    <w:rsid w:val="00965821"/>
    <w:rsid w:val="00970F22"/>
    <w:rsid w:val="009727FD"/>
    <w:rsid w:val="00973473"/>
    <w:rsid w:val="00974152"/>
    <w:rsid w:val="0097494D"/>
    <w:rsid w:val="00975BFB"/>
    <w:rsid w:val="00975F43"/>
    <w:rsid w:val="009809B3"/>
    <w:rsid w:val="00980BE9"/>
    <w:rsid w:val="00980DBE"/>
    <w:rsid w:val="00983675"/>
    <w:rsid w:val="00984231"/>
    <w:rsid w:val="009863FE"/>
    <w:rsid w:val="009868D3"/>
    <w:rsid w:val="00987AC2"/>
    <w:rsid w:val="0099037A"/>
    <w:rsid w:val="00990BB3"/>
    <w:rsid w:val="00990EAA"/>
    <w:rsid w:val="009917B4"/>
    <w:rsid w:val="00992CC6"/>
    <w:rsid w:val="00993C53"/>
    <w:rsid w:val="00993F5F"/>
    <w:rsid w:val="0099512C"/>
    <w:rsid w:val="00995CE3"/>
    <w:rsid w:val="00996B46"/>
    <w:rsid w:val="00996C23"/>
    <w:rsid w:val="009A0E0A"/>
    <w:rsid w:val="009A0F90"/>
    <w:rsid w:val="009A132A"/>
    <w:rsid w:val="009A1786"/>
    <w:rsid w:val="009A1B3B"/>
    <w:rsid w:val="009A35D7"/>
    <w:rsid w:val="009A4FDC"/>
    <w:rsid w:val="009A59A1"/>
    <w:rsid w:val="009A674F"/>
    <w:rsid w:val="009A6BA5"/>
    <w:rsid w:val="009A7CB9"/>
    <w:rsid w:val="009B02EF"/>
    <w:rsid w:val="009B0FFE"/>
    <w:rsid w:val="009B1B21"/>
    <w:rsid w:val="009B40C7"/>
    <w:rsid w:val="009B6D93"/>
    <w:rsid w:val="009B71D5"/>
    <w:rsid w:val="009B725F"/>
    <w:rsid w:val="009B72FB"/>
    <w:rsid w:val="009C1560"/>
    <w:rsid w:val="009C2116"/>
    <w:rsid w:val="009C28E8"/>
    <w:rsid w:val="009C2D17"/>
    <w:rsid w:val="009C2DF1"/>
    <w:rsid w:val="009C50C4"/>
    <w:rsid w:val="009C70EB"/>
    <w:rsid w:val="009C737A"/>
    <w:rsid w:val="009D07EC"/>
    <w:rsid w:val="009D17C0"/>
    <w:rsid w:val="009D1D88"/>
    <w:rsid w:val="009D62D8"/>
    <w:rsid w:val="009D6A03"/>
    <w:rsid w:val="009D6ED8"/>
    <w:rsid w:val="009D79A9"/>
    <w:rsid w:val="009E013C"/>
    <w:rsid w:val="009E0B84"/>
    <w:rsid w:val="009E23EB"/>
    <w:rsid w:val="009E2A24"/>
    <w:rsid w:val="009E2C68"/>
    <w:rsid w:val="009E434A"/>
    <w:rsid w:val="009E46C4"/>
    <w:rsid w:val="009E47B0"/>
    <w:rsid w:val="009E50D2"/>
    <w:rsid w:val="009E5470"/>
    <w:rsid w:val="009E5920"/>
    <w:rsid w:val="009E6DED"/>
    <w:rsid w:val="009E6EC7"/>
    <w:rsid w:val="009E7F0E"/>
    <w:rsid w:val="009F0000"/>
    <w:rsid w:val="009F01A6"/>
    <w:rsid w:val="009F03AF"/>
    <w:rsid w:val="009F1F75"/>
    <w:rsid w:val="009F276A"/>
    <w:rsid w:val="009F3419"/>
    <w:rsid w:val="009F3F45"/>
    <w:rsid w:val="009F4CF6"/>
    <w:rsid w:val="009F5050"/>
    <w:rsid w:val="009F6010"/>
    <w:rsid w:val="009F6054"/>
    <w:rsid w:val="00A0007F"/>
    <w:rsid w:val="00A0063D"/>
    <w:rsid w:val="00A0160D"/>
    <w:rsid w:val="00A0223E"/>
    <w:rsid w:val="00A02F60"/>
    <w:rsid w:val="00A04A89"/>
    <w:rsid w:val="00A04E6E"/>
    <w:rsid w:val="00A071EA"/>
    <w:rsid w:val="00A07672"/>
    <w:rsid w:val="00A10BD3"/>
    <w:rsid w:val="00A10DEA"/>
    <w:rsid w:val="00A111F4"/>
    <w:rsid w:val="00A132C0"/>
    <w:rsid w:val="00A134B5"/>
    <w:rsid w:val="00A14609"/>
    <w:rsid w:val="00A15A9B"/>
    <w:rsid w:val="00A162F9"/>
    <w:rsid w:val="00A16F0F"/>
    <w:rsid w:val="00A1770C"/>
    <w:rsid w:val="00A2094D"/>
    <w:rsid w:val="00A2103E"/>
    <w:rsid w:val="00A24CE3"/>
    <w:rsid w:val="00A254AE"/>
    <w:rsid w:val="00A26383"/>
    <w:rsid w:val="00A2725E"/>
    <w:rsid w:val="00A27DA1"/>
    <w:rsid w:val="00A30BE0"/>
    <w:rsid w:val="00A31A53"/>
    <w:rsid w:val="00A32E77"/>
    <w:rsid w:val="00A3423A"/>
    <w:rsid w:val="00A35501"/>
    <w:rsid w:val="00A35874"/>
    <w:rsid w:val="00A359A0"/>
    <w:rsid w:val="00A36011"/>
    <w:rsid w:val="00A36159"/>
    <w:rsid w:val="00A36CD6"/>
    <w:rsid w:val="00A37471"/>
    <w:rsid w:val="00A40567"/>
    <w:rsid w:val="00A4125F"/>
    <w:rsid w:val="00A41949"/>
    <w:rsid w:val="00A41A17"/>
    <w:rsid w:val="00A41D61"/>
    <w:rsid w:val="00A42BD5"/>
    <w:rsid w:val="00A442E4"/>
    <w:rsid w:val="00A447B9"/>
    <w:rsid w:val="00A45CEB"/>
    <w:rsid w:val="00A46926"/>
    <w:rsid w:val="00A46C99"/>
    <w:rsid w:val="00A476C3"/>
    <w:rsid w:val="00A47CE1"/>
    <w:rsid w:val="00A5047B"/>
    <w:rsid w:val="00A50F3A"/>
    <w:rsid w:val="00A51F60"/>
    <w:rsid w:val="00A53DF8"/>
    <w:rsid w:val="00A55745"/>
    <w:rsid w:val="00A55952"/>
    <w:rsid w:val="00A56AFA"/>
    <w:rsid w:val="00A60DFD"/>
    <w:rsid w:val="00A61BB2"/>
    <w:rsid w:val="00A628FB"/>
    <w:rsid w:val="00A6464C"/>
    <w:rsid w:val="00A64D33"/>
    <w:rsid w:val="00A653DE"/>
    <w:rsid w:val="00A656D3"/>
    <w:rsid w:val="00A65D54"/>
    <w:rsid w:val="00A65E00"/>
    <w:rsid w:val="00A65EA1"/>
    <w:rsid w:val="00A73696"/>
    <w:rsid w:val="00A74937"/>
    <w:rsid w:val="00A758CA"/>
    <w:rsid w:val="00A768FD"/>
    <w:rsid w:val="00A7698A"/>
    <w:rsid w:val="00A76D48"/>
    <w:rsid w:val="00A7731F"/>
    <w:rsid w:val="00A810E9"/>
    <w:rsid w:val="00A81348"/>
    <w:rsid w:val="00A81470"/>
    <w:rsid w:val="00A81BFC"/>
    <w:rsid w:val="00A81E94"/>
    <w:rsid w:val="00A82121"/>
    <w:rsid w:val="00A8255E"/>
    <w:rsid w:val="00A82D78"/>
    <w:rsid w:val="00A836F3"/>
    <w:rsid w:val="00A8388C"/>
    <w:rsid w:val="00A849C2"/>
    <w:rsid w:val="00A857C3"/>
    <w:rsid w:val="00A870A0"/>
    <w:rsid w:val="00A87D75"/>
    <w:rsid w:val="00A904F5"/>
    <w:rsid w:val="00A91739"/>
    <w:rsid w:val="00A91A20"/>
    <w:rsid w:val="00A95328"/>
    <w:rsid w:val="00A95BA4"/>
    <w:rsid w:val="00A95FF4"/>
    <w:rsid w:val="00AA0D46"/>
    <w:rsid w:val="00AA1D8D"/>
    <w:rsid w:val="00AA1F2C"/>
    <w:rsid w:val="00AA2190"/>
    <w:rsid w:val="00AA335A"/>
    <w:rsid w:val="00AA4F08"/>
    <w:rsid w:val="00AA5A3A"/>
    <w:rsid w:val="00AA6CFF"/>
    <w:rsid w:val="00AA7215"/>
    <w:rsid w:val="00AA7DE4"/>
    <w:rsid w:val="00AB0CB0"/>
    <w:rsid w:val="00AB1BA2"/>
    <w:rsid w:val="00AB206B"/>
    <w:rsid w:val="00AB3A14"/>
    <w:rsid w:val="00AB3A2C"/>
    <w:rsid w:val="00AB439B"/>
    <w:rsid w:val="00AB4419"/>
    <w:rsid w:val="00AB5C96"/>
    <w:rsid w:val="00AB6C62"/>
    <w:rsid w:val="00AB6C9E"/>
    <w:rsid w:val="00AB7B26"/>
    <w:rsid w:val="00AC112C"/>
    <w:rsid w:val="00AC4066"/>
    <w:rsid w:val="00AC4178"/>
    <w:rsid w:val="00AC4BF3"/>
    <w:rsid w:val="00AC54B1"/>
    <w:rsid w:val="00AC561A"/>
    <w:rsid w:val="00AC5F6D"/>
    <w:rsid w:val="00AC60FF"/>
    <w:rsid w:val="00AC6EE5"/>
    <w:rsid w:val="00AC78F2"/>
    <w:rsid w:val="00AD0AA3"/>
    <w:rsid w:val="00AD2CB1"/>
    <w:rsid w:val="00AD2F10"/>
    <w:rsid w:val="00AD35D4"/>
    <w:rsid w:val="00AD3870"/>
    <w:rsid w:val="00AD3D20"/>
    <w:rsid w:val="00AD5D78"/>
    <w:rsid w:val="00AD71A8"/>
    <w:rsid w:val="00AD7531"/>
    <w:rsid w:val="00AE0987"/>
    <w:rsid w:val="00AE24CC"/>
    <w:rsid w:val="00AE2FC0"/>
    <w:rsid w:val="00AE3D72"/>
    <w:rsid w:val="00AE4070"/>
    <w:rsid w:val="00AE5AFE"/>
    <w:rsid w:val="00AE753A"/>
    <w:rsid w:val="00AF1909"/>
    <w:rsid w:val="00AF3292"/>
    <w:rsid w:val="00AF398B"/>
    <w:rsid w:val="00AF491A"/>
    <w:rsid w:val="00AF5478"/>
    <w:rsid w:val="00AF6443"/>
    <w:rsid w:val="00B006EB"/>
    <w:rsid w:val="00B00C66"/>
    <w:rsid w:val="00B02521"/>
    <w:rsid w:val="00B045F8"/>
    <w:rsid w:val="00B04BA8"/>
    <w:rsid w:val="00B04D37"/>
    <w:rsid w:val="00B053DA"/>
    <w:rsid w:val="00B054F7"/>
    <w:rsid w:val="00B06927"/>
    <w:rsid w:val="00B07E14"/>
    <w:rsid w:val="00B07F33"/>
    <w:rsid w:val="00B13804"/>
    <w:rsid w:val="00B14603"/>
    <w:rsid w:val="00B14E3D"/>
    <w:rsid w:val="00B153CF"/>
    <w:rsid w:val="00B168F3"/>
    <w:rsid w:val="00B16B36"/>
    <w:rsid w:val="00B16E16"/>
    <w:rsid w:val="00B17063"/>
    <w:rsid w:val="00B17170"/>
    <w:rsid w:val="00B204CA"/>
    <w:rsid w:val="00B208EE"/>
    <w:rsid w:val="00B20CC2"/>
    <w:rsid w:val="00B20E1E"/>
    <w:rsid w:val="00B21521"/>
    <w:rsid w:val="00B21C37"/>
    <w:rsid w:val="00B21C4A"/>
    <w:rsid w:val="00B2243B"/>
    <w:rsid w:val="00B23365"/>
    <w:rsid w:val="00B2403E"/>
    <w:rsid w:val="00B24A12"/>
    <w:rsid w:val="00B24E37"/>
    <w:rsid w:val="00B26BF0"/>
    <w:rsid w:val="00B26CB9"/>
    <w:rsid w:val="00B31393"/>
    <w:rsid w:val="00B31A7D"/>
    <w:rsid w:val="00B31D46"/>
    <w:rsid w:val="00B323B9"/>
    <w:rsid w:val="00B32962"/>
    <w:rsid w:val="00B32B06"/>
    <w:rsid w:val="00B3391E"/>
    <w:rsid w:val="00B33E35"/>
    <w:rsid w:val="00B35132"/>
    <w:rsid w:val="00B364AC"/>
    <w:rsid w:val="00B36CE1"/>
    <w:rsid w:val="00B37B07"/>
    <w:rsid w:val="00B37B7C"/>
    <w:rsid w:val="00B413AD"/>
    <w:rsid w:val="00B43735"/>
    <w:rsid w:val="00B43D87"/>
    <w:rsid w:val="00B454B8"/>
    <w:rsid w:val="00B46BE3"/>
    <w:rsid w:val="00B4708D"/>
    <w:rsid w:val="00B4785E"/>
    <w:rsid w:val="00B47CC4"/>
    <w:rsid w:val="00B52248"/>
    <w:rsid w:val="00B52C03"/>
    <w:rsid w:val="00B53EDE"/>
    <w:rsid w:val="00B544AF"/>
    <w:rsid w:val="00B55B72"/>
    <w:rsid w:val="00B5649B"/>
    <w:rsid w:val="00B57017"/>
    <w:rsid w:val="00B578D1"/>
    <w:rsid w:val="00B60209"/>
    <w:rsid w:val="00B60431"/>
    <w:rsid w:val="00B61091"/>
    <w:rsid w:val="00B613A2"/>
    <w:rsid w:val="00B622C4"/>
    <w:rsid w:val="00B62F6C"/>
    <w:rsid w:val="00B62F92"/>
    <w:rsid w:val="00B65C6B"/>
    <w:rsid w:val="00B65E28"/>
    <w:rsid w:val="00B6640D"/>
    <w:rsid w:val="00B66BF4"/>
    <w:rsid w:val="00B71E44"/>
    <w:rsid w:val="00B72708"/>
    <w:rsid w:val="00B72A47"/>
    <w:rsid w:val="00B7439B"/>
    <w:rsid w:val="00B75195"/>
    <w:rsid w:val="00B773E5"/>
    <w:rsid w:val="00B80FD7"/>
    <w:rsid w:val="00B82075"/>
    <w:rsid w:val="00B82A9A"/>
    <w:rsid w:val="00B851BD"/>
    <w:rsid w:val="00B8652D"/>
    <w:rsid w:val="00B87352"/>
    <w:rsid w:val="00B873F9"/>
    <w:rsid w:val="00B875A6"/>
    <w:rsid w:val="00B94D65"/>
    <w:rsid w:val="00B950CA"/>
    <w:rsid w:val="00BA0A9B"/>
    <w:rsid w:val="00BA138E"/>
    <w:rsid w:val="00BA14C3"/>
    <w:rsid w:val="00BA2D94"/>
    <w:rsid w:val="00BA2F02"/>
    <w:rsid w:val="00BA5202"/>
    <w:rsid w:val="00BA578D"/>
    <w:rsid w:val="00BA64A8"/>
    <w:rsid w:val="00BA742C"/>
    <w:rsid w:val="00BA74A2"/>
    <w:rsid w:val="00BB3DA4"/>
    <w:rsid w:val="00BB7CA6"/>
    <w:rsid w:val="00BC0C76"/>
    <w:rsid w:val="00BC165C"/>
    <w:rsid w:val="00BC19B6"/>
    <w:rsid w:val="00BC1BC5"/>
    <w:rsid w:val="00BC52CB"/>
    <w:rsid w:val="00BC5DA6"/>
    <w:rsid w:val="00BD095E"/>
    <w:rsid w:val="00BD11B7"/>
    <w:rsid w:val="00BD1B60"/>
    <w:rsid w:val="00BD3058"/>
    <w:rsid w:val="00BD37B5"/>
    <w:rsid w:val="00BD38D7"/>
    <w:rsid w:val="00BD469B"/>
    <w:rsid w:val="00BD4EFC"/>
    <w:rsid w:val="00BD5776"/>
    <w:rsid w:val="00BD5A54"/>
    <w:rsid w:val="00BD6760"/>
    <w:rsid w:val="00BE06D7"/>
    <w:rsid w:val="00BE1007"/>
    <w:rsid w:val="00BE1D7D"/>
    <w:rsid w:val="00BE26A1"/>
    <w:rsid w:val="00BE2732"/>
    <w:rsid w:val="00BE5A56"/>
    <w:rsid w:val="00BE5C1E"/>
    <w:rsid w:val="00BE69B5"/>
    <w:rsid w:val="00BE6D9B"/>
    <w:rsid w:val="00BE7371"/>
    <w:rsid w:val="00BE75D3"/>
    <w:rsid w:val="00BF0334"/>
    <w:rsid w:val="00BF0783"/>
    <w:rsid w:val="00BF098A"/>
    <w:rsid w:val="00BF1EA7"/>
    <w:rsid w:val="00BF1EBF"/>
    <w:rsid w:val="00BF217F"/>
    <w:rsid w:val="00BF23B9"/>
    <w:rsid w:val="00BF2E83"/>
    <w:rsid w:val="00BF30B4"/>
    <w:rsid w:val="00BF33FA"/>
    <w:rsid w:val="00BF38EF"/>
    <w:rsid w:val="00BF4CE9"/>
    <w:rsid w:val="00BF5413"/>
    <w:rsid w:val="00BF5A98"/>
    <w:rsid w:val="00BF7CA5"/>
    <w:rsid w:val="00C01F18"/>
    <w:rsid w:val="00C032C4"/>
    <w:rsid w:val="00C037DC"/>
    <w:rsid w:val="00C049D7"/>
    <w:rsid w:val="00C05735"/>
    <w:rsid w:val="00C078C2"/>
    <w:rsid w:val="00C101F9"/>
    <w:rsid w:val="00C12AB9"/>
    <w:rsid w:val="00C12EB7"/>
    <w:rsid w:val="00C14193"/>
    <w:rsid w:val="00C147F3"/>
    <w:rsid w:val="00C14E74"/>
    <w:rsid w:val="00C160D5"/>
    <w:rsid w:val="00C16B69"/>
    <w:rsid w:val="00C17CF5"/>
    <w:rsid w:val="00C21813"/>
    <w:rsid w:val="00C21E53"/>
    <w:rsid w:val="00C21ED6"/>
    <w:rsid w:val="00C22D44"/>
    <w:rsid w:val="00C22F05"/>
    <w:rsid w:val="00C23E53"/>
    <w:rsid w:val="00C24818"/>
    <w:rsid w:val="00C2494F"/>
    <w:rsid w:val="00C25B9A"/>
    <w:rsid w:val="00C30C1B"/>
    <w:rsid w:val="00C32EA5"/>
    <w:rsid w:val="00C339F5"/>
    <w:rsid w:val="00C35356"/>
    <w:rsid w:val="00C3666F"/>
    <w:rsid w:val="00C36694"/>
    <w:rsid w:val="00C378D6"/>
    <w:rsid w:val="00C37EE5"/>
    <w:rsid w:val="00C43803"/>
    <w:rsid w:val="00C4496F"/>
    <w:rsid w:val="00C46CB1"/>
    <w:rsid w:val="00C476F5"/>
    <w:rsid w:val="00C47E76"/>
    <w:rsid w:val="00C50207"/>
    <w:rsid w:val="00C51A5A"/>
    <w:rsid w:val="00C52D4F"/>
    <w:rsid w:val="00C5374B"/>
    <w:rsid w:val="00C54339"/>
    <w:rsid w:val="00C543DA"/>
    <w:rsid w:val="00C547ED"/>
    <w:rsid w:val="00C54B22"/>
    <w:rsid w:val="00C56A05"/>
    <w:rsid w:val="00C56D31"/>
    <w:rsid w:val="00C57421"/>
    <w:rsid w:val="00C60ED5"/>
    <w:rsid w:val="00C61933"/>
    <w:rsid w:val="00C621F3"/>
    <w:rsid w:val="00C62981"/>
    <w:rsid w:val="00C63474"/>
    <w:rsid w:val="00C64C47"/>
    <w:rsid w:val="00C65B39"/>
    <w:rsid w:val="00C65BB9"/>
    <w:rsid w:val="00C668F6"/>
    <w:rsid w:val="00C66BDA"/>
    <w:rsid w:val="00C6720C"/>
    <w:rsid w:val="00C70042"/>
    <w:rsid w:val="00C70E27"/>
    <w:rsid w:val="00C71FDA"/>
    <w:rsid w:val="00C720A5"/>
    <w:rsid w:val="00C72328"/>
    <w:rsid w:val="00C72614"/>
    <w:rsid w:val="00C7282D"/>
    <w:rsid w:val="00C73850"/>
    <w:rsid w:val="00C74138"/>
    <w:rsid w:val="00C75AFE"/>
    <w:rsid w:val="00C75C33"/>
    <w:rsid w:val="00C76788"/>
    <w:rsid w:val="00C768C3"/>
    <w:rsid w:val="00C76F0E"/>
    <w:rsid w:val="00C809D4"/>
    <w:rsid w:val="00C80FDF"/>
    <w:rsid w:val="00C8171B"/>
    <w:rsid w:val="00C82090"/>
    <w:rsid w:val="00C830CD"/>
    <w:rsid w:val="00C84153"/>
    <w:rsid w:val="00C853F6"/>
    <w:rsid w:val="00C86C02"/>
    <w:rsid w:val="00C87718"/>
    <w:rsid w:val="00C87B8C"/>
    <w:rsid w:val="00C9011C"/>
    <w:rsid w:val="00C90722"/>
    <w:rsid w:val="00C933D7"/>
    <w:rsid w:val="00C9433D"/>
    <w:rsid w:val="00C9517D"/>
    <w:rsid w:val="00C95341"/>
    <w:rsid w:val="00C95B3E"/>
    <w:rsid w:val="00C95EF2"/>
    <w:rsid w:val="00C96100"/>
    <w:rsid w:val="00C96CFA"/>
    <w:rsid w:val="00C96DE0"/>
    <w:rsid w:val="00C96EAB"/>
    <w:rsid w:val="00C975A3"/>
    <w:rsid w:val="00CA1622"/>
    <w:rsid w:val="00CA3A88"/>
    <w:rsid w:val="00CA49F3"/>
    <w:rsid w:val="00CA646A"/>
    <w:rsid w:val="00CA75FE"/>
    <w:rsid w:val="00CA78E2"/>
    <w:rsid w:val="00CB1E81"/>
    <w:rsid w:val="00CB3C4B"/>
    <w:rsid w:val="00CB4DEF"/>
    <w:rsid w:val="00CB65FB"/>
    <w:rsid w:val="00CB676F"/>
    <w:rsid w:val="00CB79F7"/>
    <w:rsid w:val="00CC269A"/>
    <w:rsid w:val="00CC2D36"/>
    <w:rsid w:val="00CC6B3D"/>
    <w:rsid w:val="00CC7F72"/>
    <w:rsid w:val="00CD06AE"/>
    <w:rsid w:val="00CD1410"/>
    <w:rsid w:val="00CD184A"/>
    <w:rsid w:val="00CD2012"/>
    <w:rsid w:val="00CD20B9"/>
    <w:rsid w:val="00CD2203"/>
    <w:rsid w:val="00CD2591"/>
    <w:rsid w:val="00CD35C9"/>
    <w:rsid w:val="00CD442D"/>
    <w:rsid w:val="00CD5BD0"/>
    <w:rsid w:val="00CD6F2E"/>
    <w:rsid w:val="00CE21E2"/>
    <w:rsid w:val="00CE2509"/>
    <w:rsid w:val="00CE5402"/>
    <w:rsid w:val="00CE605B"/>
    <w:rsid w:val="00CE6282"/>
    <w:rsid w:val="00CE6FC5"/>
    <w:rsid w:val="00CE7C06"/>
    <w:rsid w:val="00CF093B"/>
    <w:rsid w:val="00CF0E74"/>
    <w:rsid w:val="00CF1E3E"/>
    <w:rsid w:val="00CF3344"/>
    <w:rsid w:val="00CF48C8"/>
    <w:rsid w:val="00CF4B1B"/>
    <w:rsid w:val="00CF6457"/>
    <w:rsid w:val="00D028FF"/>
    <w:rsid w:val="00D02FF3"/>
    <w:rsid w:val="00D03270"/>
    <w:rsid w:val="00D042E9"/>
    <w:rsid w:val="00D047E2"/>
    <w:rsid w:val="00D100BF"/>
    <w:rsid w:val="00D13F64"/>
    <w:rsid w:val="00D15352"/>
    <w:rsid w:val="00D15A49"/>
    <w:rsid w:val="00D15F2C"/>
    <w:rsid w:val="00D16780"/>
    <w:rsid w:val="00D220D0"/>
    <w:rsid w:val="00D220E6"/>
    <w:rsid w:val="00D22E00"/>
    <w:rsid w:val="00D22EB7"/>
    <w:rsid w:val="00D23512"/>
    <w:rsid w:val="00D248B6"/>
    <w:rsid w:val="00D24BE1"/>
    <w:rsid w:val="00D26262"/>
    <w:rsid w:val="00D26A74"/>
    <w:rsid w:val="00D275BD"/>
    <w:rsid w:val="00D2768A"/>
    <w:rsid w:val="00D3088F"/>
    <w:rsid w:val="00D30998"/>
    <w:rsid w:val="00D30EAA"/>
    <w:rsid w:val="00D30EFE"/>
    <w:rsid w:val="00D31794"/>
    <w:rsid w:val="00D3228C"/>
    <w:rsid w:val="00D32B1A"/>
    <w:rsid w:val="00D32D7A"/>
    <w:rsid w:val="00D332FF"/>
    <w:rsid w:val="00D33C5C"/>
    <w:rsid w:val="00D35173"/>
    <w:rsid w:val="00D35B94"/>
    <w:rsid w:val="00D370AB"/>
    <w:rsid w:val="00D373C7"/>
    <w:rsid w:val="00D375D6"/>
    <w:rsid w:val="00D377B3"/>
    <w:rsid w:val="00D40EA7"/>
    <w:rsid w:val="00D40F16"/>
    <w:rsid w:val="00D4121E"/>
    <w:rsid w:val="00D41347"/>
    <w:rsid w:val="00D428D0"/>
    <w:rsid w:val="00D42AAE"/>
    <w:rsid w:val="00D43C61"/>
    <w:rsid w:val="00D45E6E"/>
    <w:rsid w:val="00D4672B"/>
    <w:rsid w:val="00D50568"/>
    <w:rsid w:val="00D5073C"/>
    <w:rsid w:val="00D50FE5"/>
    <w:rsid w:val="00D51D81"/>
    <w:rsid w:val="00D51F8D"/>
    <w:rsid w:val="00D52806"/>
    <w:rsid w:val="00D52F6B"/>
    <w:rsid w:val="00D53100"/>
    <w:rsid w:val="00D534D7"/>
    <w:rsid w:val="00D541DF"/>
    <w:rsid w:val="00D55538"/>
    <w:rsid w:val="00D56659"/>
    <w:rsid w:val="00D61754"/>
    <w:rsid w:val="00D63249"/>
    <w:rsid w:val="00D639C6"/>
    <w:rsid w:val="00D63B58"/>
    <w:rsid w:val="00D63E4A"/>
    <w:rsid w:val="00D63FCB"/>
    <w:rsid w:val="00D64969"/>
    <w:rsid w:val="00D70D78"/>
    <w:rsid w:val="00D7131F"/>
    <w:rsid w:val="00D73F6B"/>
    <w:rsid w:val="00D740C7"/>
    <w:rsid w:val="00D74807"/>
    <w:rsid w:val="00D74914"/>
    <w:rsid w:val="00D767E6"/>
    <w:rsid w:val="00D76859"/>
    <w:rsid w:val="00D776FC"/>
    <w:rsid w:val="00D80F2B"/>
    <w:rsid w:val="00D81F35"/>
    <w:rsid w:val="00D823BB"/>
    <w:rsid w:val="00D839D3"/>
    <w:rsid w:val="00D853EB"/>
    <w:rsid w:val="00D86AC6"/>
    <w:rsid w:val="00D8717F"/>
    <w:rsid w:val="00D87A92"/>
    <w:rsid w:val="00D90D8F"/>
    <w:rsid w:val="00D944D2"/>
    <w:rsid w:val="00D949E3"/>
    <w:rsid w:val="00D94C58"/>
    <w:rsid w:val="00D95669"/>
    <w:rsid w:val="00D95B3B"/>
    <w:rsid w:val="00D9700E"/>
    <w:rsid w:val="00D977BB"/>
    <w:rsid w:val="00D97EC8"/>
    <w:rsid w:val="00DA0E10"/>
    <w:rsid w:val="00DA17C2"/>
    <w:rsid w:val="00DA1ABD"/>
    <w:rsid w:val="00DA2597"/>
    <w:rsid w:val="00DA2B11"/>
    <w:rsid w:val="00DA2B15"/>
    <w:rsid w:val="00DA4BE3"/>
    <w:rsid w:val="00DA5121"/>
    <w:rsid w:val="00DA55BC"/>
    <w:rsid w:val="00DA5FA3"/>
    <w:rsid w:val="00DB0384"/>
    <w:rsid w:val="00DB06E9"/>
    <w:rsid w:val="00DB0847"/>
    <w:rsid w:val="00DB0A67"/>
    <w:rsid w:val="00DB1359"/>
    <w:rsid w:val="00DB16C5"/>
    <w:rsid w:val="00DB36AA"/>
    <w:rsid w:val="00DB3DF5"/>
    <w:rsid w:val="00DB51C7"/>
    <w:rsid w:val="00DB64FE"/>
    <w:rsid w:val="00DB6742"/>
    <w:rsid w:val="00DB7020"/>
    <w:rsid w:val="00DB7731"/>
    <w:rsid w:val="00DC064D"/>
    <w:rsid w:val="00DC1BAB"/>
    <w:rsid w:val="00DC27AD"/>
    <w:rsid w:val="00DC2D9F"/>
    <w:rsid w:val="00DC2EB7"/>
    <w:rsid w:val="00DC304E"/>
    <w:rsid w:val="00DC5D3E"/>
    <w:rsid w:val="00DC6117"/>
    <w:rsid w:val="00DC6629"/>
    <w:rsid w:val="00DC74DB"/>
    <w:rsid w:val="00DC75F1"/>
    <w:rsid w:val="00DC7AD5"/>
    <w:rsid w:val="00DD0096"/>
    <w:rsid w:val="00DD1329"/>
    <w:rsid w:val="00DD14C8"/>
    <w:rsid w:val="00DD1535"/>
    <w:rsid w:val="00DD2D04"/>
    <w:rsid w:val="00DD2D31"/>
    <w:rsid w:val="00DD3276"/>
    <w:rsid w:val="00DD3883"/>
    <w:rsid w:val="00DD3C02"/>
    <w:rsid w:val="00DD5167"/>
    <w:rsid w:val="00DD6C4F"/>
    <w:rsid w:val="00DD6C8F"/>
    <w:rsid w:val="00DD78B0"/>
    <w:rsid w:val="00DE081F"/>
    <w:rsid w:val="00DE0BE4"/>
    <w:rsid w:val="00DE1D88"/>
    <w:rsid w:val="00DE4633"/>
    <w:rsid w:val="00DE4C8E"/>
    <w:rsid w:val="00DE57B3"/>
    <w:rsid w:val="00DE6DE5"/>
    <w:rsid w:val="00DF333A"/>
    <w:rsid w:val="00DF6225"/>
    <w:rsid w:val="00DF7713"/>
    <w:rsid w:val="00DF7B47"/>
    <w:rsid w:val="00DF7C79"/>
    <w:rsid w:val="00E00654"/>
    <w:rsid w:val="00E00E0A"/>
    <w:rsid w:val="00E00FD8"/>
    <w:rsid w:val="00E010F5"/>
    <w:rsid w:val="00E01A07"/>
    <w:rsid w:val="00E02128"/>
    <w:rsid w:val="00E0505A"/>
    <w:rsid w:val="00E05613"/>
    <w:rsid w:val="00E07863"/>
    <w:rsid w:val="00E100A9"/>
    <w:rsid w:val="00E10840"/>
    <w:rsid w:val="00E11093"/>
    <w:rsid w:val="00E167F4"/>
    <w:rsid w:val="00E169D2"/>
    <w:rsid w:val="00E17EA1"/>
    <w:rsid w:val="00E20B67"/>
    <w:rsid w:val="00E2129D"/>
    <w:rsid w:val="00E2144F"/>
    <w:rsid w:val="00E21D0A"/>
    <w:rsid w:val="00E21F67"/>
    <w:rsid w:val="00E22D76"/>
    <w:rsid w:val="00E2306B"/>
    <w:rsid w:val="00E23810"/>
    <w:rsid w:val="00E23832"/>
    <w:rsid w:val="00E246FD"/>
    <w:rsid w:val="00E263AD"/>
    <w:rsid w:val="00E272CD"/>
    <w:rsid w:val="00E27580"/>
    <w:rsid w:val="00E30561"/>
    <w:rsid w:val="00E307D9"/>
    <w:rsid w:val="00E31D7E"/>
    <w:rsid w:val="00E32C16"/>
    <w:rsid w:val="00E33F7F"/>
    <w:rsid w:val="00E3435B"/>
    <w:rsid w:val="00E37716"/>
    <w:rsid w:val="00E378EA"/>
    <w:rsid w:val="00E409CC"/>
    <w:rsid w:val="00E41636"/>
    <w:rsid w:val="00E426AC"/>
    <w:rsid w:val="00E4336E"/>
    <w:rsid w:val="00E43C71"/>
    <w:rsid w:val="00E455A8"/>
    <w:rsid w:val="00E461A5"/>
    <w:rsid w:val="00E4654D"/>
    <w:rsid w:val="00E467A3"/>
    <w:rsid w:val="00E50074"/>
    <w:rsid w:val="00E5316A"/>
    <w:rsid w:val="00E53A2F"/>
    <w:rsid w:val="00E53C84"/>
    <w:rsid w:val="00E55134"/>
    <w:rsid w:val="00E5633A"/>
    <w:rsid w:val="00E5660D"/>
    <w:rsid w:val="00E56681"/>
    <w:rsid w:val="00E56F52"/>
    <w:rsid w:val="00E573AD"/>
    <w:rsid w:val="00E5765B"/>
    <w:rsid w:val="00E578CB"/>
    <w:rsid w:val="00E607C5"/>
    <w:rsid w:val="00E62ADA"/>
    <w:rsid w:val="00E647C4"/>
    <w:rsid w:val="00E66A56"/>
    <w:rsid w:val="00E6703B"/>
    <w:rsid w:val="00E67078"/>
    <w:rsid w:val="00E6744D"/>
    <w:rsid w:val="00E7092D"/>
    <w:rsid w:val="00E71098"/>
    <w:rsid w:val="00E7179E"/>
    <w:rsid w:val="00E72797"/>
    <w:rsid w:val="00E736A1"/>
    <w:rsid w:val="00E744FD"/>
    <w:rsid w:val="00E7469D"/>
    <w:rsid w:val="00E75244"/>
    <w:rsid w:val="00E75D8B"/>
    <w:rsid w:val="00E76646"/>
    <w:rsid w:val="00E77253"/>
    <w:rsid w:val="00E830C6"/>
    <w:rsid w:val="00E83E13"/>
    <w:rsid w:val="00E84043"/>
    <w:rsid w:val="00E8463D"/>
    <w:rsid w:val="00E85099"/>
    <w:rsid w:val="00E85818"/>
    <w:rsid w:val="00E85A58"/>
    <w:rsid w:val="00E86C5F"/>
    <w:rsid w:val="00E87B0A"/>
    <w:rsid w:val="00E922F6"/>
    <w:rsid w:val="00E95E84"/>
    <w:rsid w:val="00EA0125"/>
    <w:rsid w:val="00EA0186"/>
    <w:rsid w:val="00EA0B11"/>
    <w:rsid w:val="00EA1203"/>
    <w:rsid w:val="00EA1EAB"/>
    <w:rsid w:val="00EA4D23"/>
    <w:rsid w:val="00EA4EA5"/>
    <w:rsid w:val="00EA5751"/>
    <w:rsid w:val="00EA70E7"/>
    <w:rsid w:val="00EA74D2"/>
    <w:rsid w:val="00EA78B0"/>
    <w:rsid w:val="00EB11C8"/>
    <w:rsid w:val="00EB148F"/>
    <w:rsid w:val="00EB2FAB"/>
    <w:rsid w:val="00EB3A71"/>
    <w:rsid w:val="00EB4156"/>
    <w:rsid w:val="00EB4A0B"/>
    <w:rsid w:val="00EB59F4"/>
    <w:rsid w:val="00EB73AB"/>
    <w:rsid w:val="00EC1617"/>
    <w:rsid w:val="00EC19D7"/>
    <w:rsid w:val="00EC1EC0"/>
    <w:rsid w:val="00EC1FEA"/>
    <w:rsid w:val="00EC3C2A"/>
    <w:rsid w:val="00EC53C4"/>
    <w:rsid w:val="00EC577A"/>
    <w:rsid w:val="00EC61F1"/>
    <w:rsid w:val="00EC6DCE"/>
    <w:rsid w:val="00ED04EA"/>
    <w:rsid w:val="00ED1367"/>
    <w:rsid w:val="00ED2B6C"/>
    <w:rsid w:val="00ED3252"/>
    <w:rsid w:val="00ED3AE4"/>
    <w:rsid w:val="00ED3D70"/>
    <w:rsid w:val="00ED3ECD"/>
    <w:rsid w:val="00ED48D1"/>
    <w:rsid w:val="00ED4AB1"/>
    <w:rsid w:val="00ED72B4"/>
    <w:rsid w:val="00ED76F0"/>
    <w:rsid w:val="00EE1502"/>
    <w:rsid w:val="00EE15D0"/>
    <w:rsid w:val="00EE1913"/>
    <w:rsid w:val="00EE1BBF"/>
    <w:rsid w:val="00EE308F"/>
    <w:rsid w:val="00EE3A64"/>
    <w:rsid w:val="00EE3EBE"/>
    <w:rsid w:val="00EE43C1"/>
    <w:rsid w:val="00EE5A0D"/>
    <w:rsid w:val="00EE5AA4"/>
    <w:rsid w:val="00EE5F58"/>
    <w:rsid w:val="00EE7456"/>
    <w:rsid w:val="00EE7972"/>
    <w:rsid w:val="00EE7C1B"/>
    <w:rsid w:val="00EF0ED9"/>
    <w:rsid w:val="00EF1F53"/>
    <w:rsid w:val="00EF4FBF"/>
    <w:rsid w:val="00EF637B"/>
    <w:rsid w:val="00EF723D"/>
    <w:rsid w:val="00F00F46"/>
    <w:rsid w:val="00F01658"/>
    <w:rsid w:val="00F01DA5"/>
    <w:rsid w:val="00F02059"/>
    <w:rsid w:val="00F027DB"/>
    <w:rsid w:val="00F02CA7"/>
    <w:rsid w:val="00F03B46"/>
    <w:rsid w:val="00F03C31"/>
    <w:rsid w:val="00F041CA"/>
    <w:rsid w:val="00F04458"/>
    <w:rsid w:val="00F04F5C"/>
    <w:rsid w:val="00F0576B"/>
    <w:rsid w:val="00F10E0A"/>
    <w:rsid w:val="00F1160A"/>
    <w:rsid w:val="00F13328"/>
    <w:rsid w:val="00F13CE4"/>
    <w:rsid w:val="00F153B0"/>
    <w:rsid w:val="00F163EB"/>
    <w:rsid w:val="00F1672A"/>
    <w:rsid w:val="00F167D5"/>
    <w:rsid w:val="00F16DA3"/>
    <w:rsid w:val="00F1742B"/>
    <w:rsid w:val="00F17484"/>
    <w:rsid w:val="00F17CC5"/>
    <w:rsid w:val="00F23143"/>
    <w:rsid w:val="00F2445B"/>
    <w:rsid w:val="00F26770"/>
    <w:rsid w:val="00F270F9"/>
    <w:rsid w:val="00F27137"/>
    <w:rsid w:val="00F27AD5"/>
    <w:rsid w:val="00F30033"/>
    <w:rsid w:val="00F30A41"/>
    <w:rsid w:val="00F329C5"/>
    <w:rsid w:val="00F32E9A"/>
    <w:rsid w:val="00F32FCE"/>
    <w:rsid w:val="00F339A1"/>
    <w:rsid w:val="00F34719"/>
    <w:rsid w:val="00F358F7"/>
    <w:rsid w:val="00F36241"/>
    <w:rsid w:val="00F41B52"/>
    <w:rsid w:val="00F42551"/>
    <w:rsid w:val="00F42AF6"/>
    <w:rsid w:val="00F4336B"/>
    <w:rsid w:val="00F44C15"/>
    <w:rsid w:val="00F44E63"/>
    <w:rsid w:val="00F45BE2"/>
    <w:rsid w:val="00F464EC"/>
    <w:rsid w:val="00F474C0"/>
    <w:rsid w:val="00F475D3"/>
    <w:rsid w:val="00F500A5"/>
    <w:rsid w:val="00F501F2"/>
    <w:rsid w:val="00F51CEB"/>
    <w:rsid w:val="00F53DD3"/>
    <w:rsid w:val="00F549FD"/>
    <w:rsid w:val="00F55B8D"/>
    <w:rsid w:val="00F55DC6"/>
    <w:rsid w:val="00F5672D"/>
    <w:rsid w:val="00F57983"/>
    <w:rsid w:val="00F601A9"/>
    <w:rsid w:val="00F60BCE"/>
    <w:rsid w:val="00F60CB5"/>
    <w:rsid w:val="00F611C2"/>
    <w:rsid w:val="00F6159F"/>
    <w:rsid w:val="00F6324A"/>
    <w:rsid w:val="00F6430E"/>
    <w:rsid w:val="00F64567"/>
    <w:rsid w:val="00F65B72"/>
    <w:rsid w:val="00F65EC0"/>
    <w:rsid w:val="00F66B0A"/>
    <w:rsid w:val="00F70249"/>
    <w:rsid w:val="00F73A55"/>
    <w:rsid w:val="00F73BC3"/>
    <w:rsid w:val="00F7468F"/>
    <w:rsid w:val="00F749F6"/>
    <w:rsid w:val="00F76347"/>
    <w:rsid w:val="00F8138C"/>
    <w:rsid w:val="00F83669"/>
    <w:rsid w:val="00F86B43"/>
    <w:rsid w:val="00F86C2B"/>
    <w:rsid w:val="00F9043A"/>
    <w:rsid w:val="00F90C57"/>
    <w:rsid w:val="00F91F4F"/>
    <w:rsid w:val="00F94CA4"/>
    <w:rsid w:val="00F954C4"/>
    <w:rsid w:val="00F959FA"/>
    <w:rsid w:val="00F95B74"/>
    <w:rsid w:val="00F9635A"/>
    <w:rsid w:val="00F96F3A"/>
    <w:rsid w:val="00F971A6"/>
    <w:rsid w:val="00FA1615"/>
    <w:rsid w:val="00FA449C"/>
    <w:rsid w:val="00FA4F2D"/>
    <w:rsid w:val="00FA642F"/>
    <w:rsid w:val="00FA666E"/>
    <w:rsid w:val="00FA6AD4"/>
    <w:rsid w:val="00FA6F9D"/>
    <w:rsid w:val="00FA7EED"/>
    <w:rsid w:val="00FB001F"/>
    <w:rsid w:val="00FB0440"/>
    <w:rsid w:val="00FB08C2"/>
    <w:rsid w:val="00FB19C7"/>
    <w:rsid w:val="00FB21CA"/>
    <w:rsid w:val="00FB3331"/>
    <w:rsid w:val="00FB3921"/>
    <w:rsid w:val="00FB3964"/>
    <w:rsid w:val="00FB5298"/>
    <w:rsid w:val="00FB588C"/>
    <w:rsid w:val="00FB5DFB"/>
    <w:rsid w:val="00FB654A"/>
    <w:rsid w:val="00FB7138"/>
    <w:rsid w:val="00FB7913"/>
    <w:rsid w:val="00FC23D6"/>
    <w:rsid w:val="00FC2B10"/>
    <w:rsid w:val="00FC2F32"/>
    <w:rsid w:val="00FC44C6"/>
    <w:rsid w:val="00FC5C3D"/>
    <w:rsid w:val="00FC7354"/>
    <w:rsid w:val="00FC78D2"/>
    <w:rsid w:val="00FC7E7D"/>
    <w:rsid w:val="00FD06C9"/>
    <w:rsid w:val="00FD2992"/>
    <w:rsid w:val="00FD2C58"/>
    <w:rsid w:val="00FD2F7B"/>
    <w:rsid w:val="00FD40E1"/>
    <w:rsid w:val="00FD4CAD"/>
    <w:rsid w:val="00FD51E3"/>
    <w:rsid w:val="00FD6014"/>
    <w:rsid w:val="00FE0873"/>
    <w:rsid w:val="00FE0AAB"/>
    <w:rsid w:val="00FE12FD"/>
    <w:rsid w:val="00FE134E"/>
    <w:rsid w:val="00FE179D"/>
    <w:rsid w:val="00FE3D26"/>
    <w:rsid w:val="00FE4047"/>
    <w:rsid w:val="00FE555F"/>
    <w:rsid w:val="00FE66C2"/>
    <w:rsid w:val="00FE69FB"/>
    <w:rsid w:val="00FF054E"/>
    <w:rsid w:val="00FF06DA"/>
    <w:rsid w:val="00FF1267"/>
    <w:rsid w:val="00FF26F0"/>
    <w:rsid w:val="00FF4263"/>
    <w:rsid w:val="00FF64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CE689E"/>
  <w15:docId w15:val="{5EAC247C-C4A7-544C-83FA-968B77AF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551"/>
  </w:style>
  <w:style w:type="paragraph" w:styleId="Heading1">
    <w:name w:val="heading 1"/>
    <w:basedOn w:val="Normal"/>
    <w:next w:val="Normal"/>
    <w:link w:val="Heading1Char"/>
    <w:uiPriority w:val="99"/>
    <w:qFormat/>
    <w:rsid w:val="0016213E"/>
    <w:pPr>
      <w:keepNext/>
      <w:widowControl w:val="0"/>
      <w:tabs>
        <w:tab w:val="left" w:pos="0"/>
      </w:tabs>
      <w:ind w:left="1440" w:right="90"/>
      <w:jc w:val="both"/>
      <w:outlineLvl w:val="0"/>
    </w:pPr>
    <w:rPr>
      <w:rFonts w:ascii="Calibri" w:hAnsi="Calibri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13E"/>
    <w:pPr>
      <w:keepNext/>
      <w:widowControl w:val="0"/>
      <w:tabs>
        <w:tab w:val="left" w:pos="0"/>
      </w:tabs>
      <w:ind w:left="1440" w:right="90"/>
      <w:jc w:val="both"/>
      <w:outlineLvl w:val="1"/>
    </w:pPr>
    <w:rPr>
      <w:rFonts w:ascii="Calibri" w:hAnsi="Calibri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13E"/>
    <w:pPr>
      <w:keepNext/>
      <w:widowControl w:val="0"/>
      <w:tabs>
        <w:tab w:val="left" w:pos="0"/>
      </w:tabs>
      <w:ind w:left="1425" w:right="90"/>
      <w:jc w:val="both"/>
      <w:outlineLvl w:val="2"/>
    </w:pPr>
    <w:rPr>
      <w:rFonts w:ascii="Calibri" w:hAnsi="Calibr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13E"/>
    <w:pPr>
      <w:keepNext/>
      <w:widowControl w:val="0"/>
      <w:shd w:val="clear" w:color="auto" w:fill="FFFFFF"/>
      <w:tabs>
        <w:tab w:val="left" w:pos="0"/>
      </w:tabs>
      <w:jc w:val="both"/>
      <w:outlineLvl w:val="3"/>
    </w:pPr>
    <w:rPr>
      <w:rFonts w:ascii="Cambria" w:hAnsi="Cambria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213E"/>
    <w:pPr>
      <w:keepNext/>
      <w:spacing w:line="480" w:lineRule="auto"/>
      <w:ind w:firstLine="720"/>
      <w:jc w:val="center"/>
      <w:outlineLvl w:val="4"/>
    </w:pPr>
    <w:rPr>
      <w:rFonts w:ascii="Cambria" w:hAnsi="Cambria"/>
      <w:b/>
      <w:bCs/>
      <w:i/>
      <w:iCs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6213E"/>
    <w:pPr>
      <w:keepNext/>
      <w:widowControl w:val="0"/>
      <w:ind w:left="1440"/>
      <w:jc w:val="both"/>
      <w:outlineLvl w:val="5"/>
    </w:pPr>
    <w:rPr>
      <w:rFonts w:ascii="Cambria" w:hAnsi="Cambria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13E"/>
    <w:pPr>
      <w:keepNext/>
      <w:widowControl w:val="0"/>
      <w:tabs>
        <w:tab w:val="left" w:pos="0"/>
      </w:tabs>
      <w:ind w:left="1440" w:right="90"/>
      <w:outlineLvl w:val="6"/>
    </w:pPr>
    <w:rPr>
      <w:rFonts w:ascii="Cambria" w:hAnsi="Cambri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6213E"/>
    <w:pPr>
      <w:keepNext/>
      <w:widowControl w:val="0"/>
      <w:tabs>
        <w:tab w:val="left" w:pos="0"/>
      </w:tabs>
      <w:ind w:left="1440" w:right="90"/>
      <w:outlineLvl w:val="7"/>
    </w:pPr>
    <w:rPr>
      <w:rFonts w:ascii="Cambria" w:hAnsi="Cambria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6213E"/>
    <w:pPr>
      <w:keepNext/>
      <w:widowControl w:val="0"/>
      <w:tabs>
        <w:tab w:val="left" w:pos="0"/>
      </w:tabs>
      <w:ind w:left="1440" w:right="90"/>
      <w:outlineLvl w:val="8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213E"/>
    <w:rPr>
      <w:rFonts w:ascii="Calibri" w:hAnsi="Calibri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6213E"/>
    <w:rPr>
      <w:rFonts w:ascii="Calibri" w:hAnsi="Calibri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6213E"/>
    <w:rPr>
      <w:rFonts w:ascii="Calibri" w:hAnsi="Calibri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6213E"/>
    <w:rPr>
      <w:rFonts w:ascii="Cambria" w:hAnsi="Cambria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6213E"/>
    <w:rPr>
      <w:rFonts w:ascii="Cambria" w:hAnsi="Cambria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6213E"/>
    <w:rPr>
      <w:rFonts w:ascii="Cambria" w:hAnsi="Cambria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6213E"/>
    <w:rPr>
      <w:rFonts w:ascii="Cambria" w:hAnsi="Cambria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6213E"/>
    <w:rPr>
      <w:rFonts w:ascii="Cambria" w:hAnsi="Cambria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6213E"/>
    <w:rPr>
      <w:rFonts w:ascii="Calibri" w:hAnsi="Calibri" w:cs="Times New Roman"/>
      <w:sz w:val="22"/>
    </w:rPr>
  </w:style>
  <w:style w:type="character" w:styleId="FootnoteReference">
    <w:name w:val="footnote reference"/>
    <w:basedOn w:val="DefaultParagraphFont"/>
    <w:uiPriority w:val="99"/>
    <w:semiHidden/>
    <w:rsid w:val="0016213E"/>
    <w:rPr>
      <w:rFonts w:cs="Times New Roman"/>
    </w:rPr>
  </w:style>
  <w:style w:type="paragraph" w:customStyle="1" w:styleId="a">
    <w:name w:val="_"/>
    <w:basedOn w:val="Normal"/>
    <w:uiPriority w:val="99"/>
    <w:rsid w:val="0016213E"/>
    <w:pPr>
      <w:widowControl w:val="0"/>
      <w:ind w:left="720" w:hanging="720"/>
    </w:pPr>
    <w:rPr>
      <w:rFonts w:ascii="Univers" w:hAnsi="Univers"/>
    </w:rPr>
  </w:style>
  <w:style w:type="paragraph" w:styleId="BlockText">
    <w:name w:val="Block Text"/>
    <w:basedOn w:val="Normal"/>
    <w:uiPriority w:val="99"/>
    <w:rsid w:val="0016213E"/>
    <w:pPr>
      <w:widowControl w:val="0"/>
      <w:tabs>
        <w:tab w:val="left" w:pos="0"/>
      </w:tabs>
      <w:ind w:left="1440" w:right="90" w:hanging="1440"/>
      <w:jc w:val="both"/>
    </w:pPr>
    <w:rPr>
      <w:rFonts w:ascii="Univers" w:hAnsi="Univers"/>
      <w:sz w:val="22"/>
    </w:rPr>
  </w:style>
  <w:style w:type="paragraph" w:styleId="Title">
    <w:name w:val="Title"/>
    <w:basedOn w:val="Normal"/>
    <w:link w:val="TitleChar"/>
    <w:uiPriority w:val="99"/>
    <w:qFormat/>
    <w:rsid w:val="0016213E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40" w:color="auto" w:fill="FFFFFF"/>
      <w:tabs>
        <w:tab w:val="left" w:pos="0"/>
      </w:tabs>
      <w:jc w:val="center"/>
    </w:pPr>
    <w:rPr>
      <w:rFonts w:ascii="Calibri" w:hAnsi="Calibri"/>
      <w:b/>
      <w:bCs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16213E"/>
    <w:rPr>
      <w:rFonts w:ascii="Calibri" w:hAnsi="Calibri" w:cs="Times New Roman"/>
      <w:b/>
      <w:kern w:val="28"/>
      <w:sz w:val="32"/>
    </w:rPr>
  </w:style>
  <w:style w:type="paragraph" w:styleId="Header">
    <w:name w:val="header"/>
    <w:basedOn w:val="Normal"/>
    <w:link w:val="HeaderChar"/>
    <w:uiPriority w:val="99"/>
    <w:rsid w:val="0016213E"/>
    <w:pPr>
      <w:widowControl w:val="0"/>
      <w:tabs>
        <w:tab w:val="center" w:pos="4320"/>
        <w:tab w:val="right" w:pos="8640"/>
      </w:tabs>
    </w:pPr>
    <w:rPr>
      <w:rFonts w:ascii="Univers" w:hAnsi="Univer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213E"/>
    <w:rPr>
      <w:rFonts w:ascii="Univers" w:hAnsi="Univer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16213E"/>
    <w:pPr>
      <w:widowControl w:val="0"/>
      <w:tabs>
        <w:tab w:val="center" w:pos="4320"/>
        <w:tab w:val="right" w:pos="8640"/>
      </w:tabs>
    </w:pPr>
    <w:rPr>
      <w:rFonts w:ascii="Univers" w:hAnsi="Univer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6213E"/>
    <w:rPr>
      <w:rFonts w:ascii="Univers" w:hAnsi="Univers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16213E"/>
    <w:pPr>
      <w:spacing w:line="480" w:lineRule="auto"/>
      <w:ind w:firstLine="720"/>
    </w:pPr>
    <w:rPr>
      <w:rFonts w:ascii="Univers" w:hAnsi="Univer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13E"/>
    <w:rPr>
      <w:rFonts w:ascii="Univers" w:hAnsi="Univers" w:cs="Times New Roman"/>
      <w:sz w:val="24"/>
    </w:rPr>
  </w:style>
  <w:style w:type="paragraph" w:customStyle="1" w:styleId="text">
    <w:name w:val="text"/>
    <w:aliases w:val="te"/>
    <w:uiPriority w:val="99"/>
    <w:rsid w:val="0016213E"/>
    <w:pPr>
      <w:spacing w:line="480" w:lineRule="atLeast"/>
      <w:ind w:firstLine="360"/>
    </w:pPr>
    <w:rPr>
      <w:rFonts w:ascii="Lucida" w:hAnsi="Lucida"/>
    </w:rPr>
  </w:style>
  <w:style w:type="paragraph" w:styleId="BodyText">
    <w:name w:val="Body Text"/>
    <w:basedOn w:val="Normal"/>
    <w:link w:val="BodyTextChar"/>
    <w:uiPriority w:val="99"/>
    <w:rsid w:val="0016213E"/>
    <w:pPr>
      <w:widowControl w:val="0"/>
      <w:tabs>
        <w:tab w:val="left" w:pos="0"/>
      </w:tabs>
      <w:jc w:val="both"/>
    </w:pPr>
    <w:rPr>
      <w:rFonts w:ascii="Univers" w:hAnsi="Univer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6213E"/>
    <w:rPr>
      <w:rFonts w:ascii="Univers" w:hAnsi="Univers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16213E"/>
    <w:pPr>
      <w:widowControl w:val="0"/>
      <w:ind w:firstLine="720"/>
    </w:pPr>
    <w:rPr>
      <w:rFonts w:ascii="Univers" w:hAnsi="Univer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13E"/>
    <w:rPr>
      <w:rFonts w:ascii="Univers" w:hAnsi="Univers" w:cs="Times New Roman"/>
      <w:sz w:val="24"/>
    </w:rPr>
  </w:style>
  <w:style w:type="character" w:styleId="PageNumber">
    <w:name w:val="page number"/>
    <w:basedOn w:val="DefaultParagraphFont"/>
    <w:uiPriority w:val="99"/>
    <w:rsid w:val="0016213E"/>
    <w:rPr>
      <w:rFonts w:cs="Times New Roman"/>
    </w:rPr>
  </w:style>
  <w:style w:type="character" w:styleId="Hyperlink">
    <w:name w:val="Hyperlink"/>
    <w:basedOn w:val="DefaultParagraphFont"/>
    <w:uiPriority w:val="99"/>
    <w:rsid w:val="0016213E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6213E"/>
    <w:pPr>
      <w:widowControl w:val="0"/>
      <w:tabs>
        <w:tab w:val="left" w:pos="0"/>
      </w:tabs>
      <w:ind w:left="360"/>
    </w:pPr>
    <w:rPr>
      <w:rFonts w:ascii="Univers" w:hAnsi="Univers"/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13E"/>
    <w:rPr>
      <w:rFonts w:ascii="Univers" w:hAnsi="Univers" w:cs="Times New Roman"/>
      <w:sz w:val="16"/>
    </w:rPr>
  </w:style>
  <w:style w:type="paragraph" w:customStyle="1" w:styleId="Level1">
    <w:name w:val="Level 1"/>
    <w:basedOn w:val="Normal"/>
    <w:uiPriority w:val="99"/>
    <w:rsid w:val="0016213E"/>
    <w:pPr>
      <w:widowControl w:val="0"/>
      <w:numPr>
        <w:numId w:val="7"/>
      </w:numPr>
      <w:ind w:left="1440" w:hanging="720"/>
      <w:outlineLvl w:val="0"/>
    </w:pPr>
    <w:rPr>
      <w:rFonts w:ascii="Courier" w:hAnsi="Courier"/>
    </w:rPr>
  </w:style>
  <w:style w:type="character" w:styleId="FollowedHyperlink">
    <w:name w:val="FollowedHyperlink"/>
    <w:basedOn w:val="DefaultParagraphFont"/>
    <w:uiPriority w:val="99"/>
    <w:rsid w:val="0016213E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16213E"/>
    <w:pPr>
      <w:spacing w:line="480" w:lineRule="auto"/>
      <w:jc w:val="center"/>
    </w:pPr>
    <w:rPr>
      <w:rFonts w:ascii="Univers" w:hAnsi="Univer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13E"/>
    <w:rPr>
      <w:rFonts w:ascii="Univers" w:hAnsi="Univers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16213E"/>
    <w:rPr>
      <w:rFonts w:ascii="Lucida Grande" w:hAnsi="Lucida Grande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3E"/>
    <w:rPr>
      <w:rFonts w:ascii="Lucida Grande" w:hAnsi="Lucida Grande" w:cs="Times New Roman"/>
      <w:sz w:val="18"/>
    </w:rPr>
  </w:style>
  <w:style w:type="paragraph" w:styleId="BodyText3">
    <w:name w:val="Body Text 3"/>
    <w:basedOn w:val="Normal"/>
    <w:link w:val="BodyText3Char"/>
    <w:uiPriority w:val="99"/>
    <w:rsid w:val="0016213E"/>
    <w:pPr>
      <w:widowControl w:val="0"/>
      <w:jc w:val="both"/>
    </w:pPr>
    <w:rPr>
      <w:rFonts w:ascii="Univers" w:hAnsi="Univers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13E"/>
    <w:rPr>
      <w:rFonts w:ascii="Univers" w:hAnsi="Univers" w:cs="Times New Roman"/>
      <w:sz w:val="16"/>
    </w:rPr>
  </w:style>
  <w:style w:type="paragraph" w:styleId="PlainText">
    <w:name w:val="Plain Text"/>
    <w:basedOn w:val="Normal"/>
    <w:link w:val="PlainTextChar"/>
    <w:uiPriority w:val="99"/>
    <w:rsid w:val="0016213E"/>
    <w:pPr>
      <w:spacing w:line="240" w:lineRule="atLeast"/>
    </w:pPr>
    <w:rPr>
      <w:rFonts w:ascii="Courier" w:hAnsi="Courier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13E"/>
    <w:rPr>
      <w:rFonts w:ascii="Courier" w:hAnsi="Courier" w:cs="Times New Roman"/>
    </w:rPr>
  </w:style>
  <w:style w:type="character" w:styleId="CommentReference">
    <w:name w:val="annotation reference"/>
    <w:basedOn w:val="DefaultParagraphFont"/>
    <w:uiPriority w:val="99"/>
    <w:rsid w:val="0016213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16213E"/>
    <w:pPr>
      <w:widowControl w:val="0"/>
    </w:pPr>
    <w:rPr>
      <w:rFonts w:ascii="Univers" w:hAnsi="Unive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13E"/>
    <w:rPr>
      <w:rFonts w:ascii="Univers" w:hAnsi="Univers" w:cs="Times New Roman"/>
      <w:sz w:val="24"/>
    </w:rPr>
  </w:style>
  <w:style w:type="character" w:customStyle="1" w:styleId="CharChar1">
    <w:name w:val="Char Char1"/>
    <w:uiPriority w:val="99"/>
    <w:rsid w:val="0016213E"/>
    <w:rPr>
      <w:rFonts w:ascii="Univers" w:hAnsi="Univers"/>
      <w:snapToGrid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2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3E"/>
    <w:rPr>
      <w:rFonts w:ascii="Univers" w:hAnsi="Univers" w:cs="Times New Roman"/>
      <w:b/>
      <w:sz w:val="24"/>
    </w:rPr>
  </w:style>
  <w:style w:type="character" w:customStyle="1" w:styleId="CharChar">
    <w:name w:val="Char Char"/>
    <w:uiPriority w:val="99"/>
    <w:rsid w:val="0016213E"/>
    <w:rPr>
      <w:rFonts w:ascii="Univers" w:hAnsi="Univers"/>
      <w:b/>
      <w:snapToGrid w:val="0"/>
      <w:sz w:val="24"/>
    </w:rPr>
  </w:style>
  <w:style w:type="character" w:styleId="Strong">
    <w:name w:val="Strong"/>
    <w:basedOn w:val="DefaultParagraphFont"/>
    <w:uiPriority w:val="22"/>
    <w:qFormat/>
    <w:rsid w:val="0016213E"/>
    <w:rPr>
      <w:rFonts w:cs="Times New Roman"/>
      <w:b/>
    </w:rPr>
  </w:style>
  <w:style w:type="paragraph" w:customStyle="1" w:styleId="NoteLevel21">
    <w:name w:val="Note Level 21"/>
    <w:basedOn w:val="Normal"/>
    <w:uiPriority w:val="99"/>
    <w:rsid w:val="0016213E"/>
    <w:pPr>
      <w:keepNext/>
      <w:widowControl w:val="0"/>
      <w:numPr>
        <w:ilvl w:val="1"/>
        <w:numId w:val="1"/>
      </w:numPr>
      <w:outlineLvl w:val="1"/>
    </w:pPr>
    <w:rPr>
      <w:rFonts w:ascii="Verdana" w:eastAsia="MS Gothic" w:hAnsi="Verdana"/>
    </w:rPr>
  </w:style>
  <w:style w:type="paragraph" w:styleId="ListParagraph">
    <w:name w:val="List Paragraph"/>
    <w:basedOn w:val="Normal"/>
    <w:uiPriority w:val="34"/>
    <w:qFormat/>
    <w:rsid w:val="008B5C86"/>
    <w:pPr>
      <w:widowControl w:val="0"/>
      <w:ind w:left="720"/>
      <w:contextualSpacing/>
    </w:pPr>
    <w:rPr>
      <w:rFonts w:ascii="Univers" w:hAnsi="Univers"/>
    </w:rPr>
  </w:style>
  <w:style w:type="paragraph" w:styleId="NormalWeb">
    <w:name w:val="Normal (Web)"/>
    <w:basedOn w:val="Normal"/>
    <w:uiPriority w:val="99"/>
    <w:rsid w:val="002E7A82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apple-converted-space">
    <w:name w:val="apple-converted-space"/>
    <w:basedOn w:val="DefaultParagraphFont"/>
    <w:rsid w:val="00FD2F7B"/>
  </w:style>
  <w:style w:type="paragraph" w:customStyle="1" w:styleId="Default">
    <w:name w:val="Default"/>
    <w:rsid w:val="004E6247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qj">
    <w:name w:val="aqj"/>
    <w:basedOn w:val="DefaultParagraphFont"/>
    <w:rsid w:val="00827045"/>
  </w:style>
  <w:style w:type="paragraph" w:styleId="NoSpacing">
    <w:name w:val="No Spacing"/>
    <w:uiPriority w:val="1"/>
    <w:qFormat/>
    <w:rsid w:val="003508AF"/>
    <w:rPr>
      <w:rFonts w:asciiTheme="minorHAnsi" w:eastAsiaTheme="minorHAnsi" w:hAnsiTheme="minorHAnsi" w:cstheme="minorBidi"/>
      <w:sz w:val="22"/>
      <w:szCs w:val="22"/>
    </w:rPr>
  </w:style>
  <w:style w:type="paragraph" w:customStyle="1" w:styleId="Normal1">
    <w:name w:val="Normal1"/>
    <w:rsid w:val="008F082C"/>
    <w:pPr>
      <w:spacing w:line="480" w:lineRule="auto"/>
    </w:pPr>
    <w:rPr>
      <w:color w:val="000000"/>
    </w:rPr>
  </w:style>
  <w:style w:type="character" w:styleId="Emphasis">
    <w:name w:val="Emphasis"/>
    <w:basedOn w:val="DefaultParagraphFont"/>
    <w:uiPriority w:val="20"/>
    <w:qFormat/>
    <w:rsid w:val="00D16780"/>
    <w:rPr>
      <w:i/>
      <w:iCs/>
    </w:rPr>
  </w:style>
  <w:style w:type="character" w:customStyle="1" w:styleId="highlight">
    <w:name w:val="highlight"/>
    <w:basedOn w:val="DefaultParagraphFont"/>
    <w:rsid w:val="00505D0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498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7132CD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70B2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70B2"/>
    <w:rPr>
      <w:rFonts w:ascii="Lucida Grande" w:hAnsi="Lucida Grande" w:cs="Lucida Grande"/>
    </w:rPr>
  </w:style>
  <w:style w:type="paragraph" w:customStyle="1" w:styleId="normalbold">
    <w:name w:val="normalbold"/>
    <w:basedOn w:val="Normal"/>
    <w:rsid w:val="00E00654"/>
    <w:pPr>
      <w:spacing w:before="100" w:beforeAutospacing="1" w:after="100" w:afterAutospacing="1" w:line="36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156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8037F"/>
    <w:rPr>
      <w:color w:val="605E5C"/>
      <w:shd w:val="clear" w:color="auto" w:fill="E1DFDD"/>
    </w:rPr>
  </w:style>
  <w:style w:type="character" w:customStyle="1" w:styleId="u-visually-hidden">
    <w:name w:val="u-visually-hidden"/>
    <w:basedOn w:val="DefaultParagraphFont"/>
    <w:rsid w:val="00965821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97D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4354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167074"/>
    <w:pPr>
      <w:numPr>
        <w:numId w:val="30"/>
      </w:numPr>
    </w:pPr>
  </w:style>
  <w:style w:type="numbering" w:customStyle="1" w:styleId="CurrentList2">
    <w:name w:val="Current List2"/>
    <w:uiPriority w:val="99"/>
    <w:rsid w:val="00B6640D"/>
    <w:pPr>
      <w:numPr>
        <w:numId w:val="38"/>
      </w:numPr>
    </w:pPr>
  </w:style>
  <w:style w:type="character" w:customStyle="1" w:styleId="xmarkyp73nfdk9">
    <w:name w:val="x_markyp73nfdk9"/>
    <w:basedOn w:val="DefaultParagraphFont"/>
    <w:rsid w:val="004D5C25"/>
  </w:style>
  <w:style w:type="character" w:customStyle="1" w:styleId="markbj4l94u4y">
    <w:name w:val="markbj4l94u4y"/>
    <w:basedOn w:val="DefaultParagraphFont"/>
    <w:rsid w:val="00A04A89"/>
  </w:style>
  <w:style w:type="numbering" w:customStyle="1" w:styleId="CurrentList3">
    <w:name w:val="Current List3"/>
    <w:uiPriority w:val="99"/>
    <w:rsid w:val="007B3F62"/>
    <w:pPr>
      <w:numPr>
        <w:numId w:val="41"/>
      </w:numPr>
    </w:pPr>
  </w:style>
  <w:style w:type="paragraph" w:customStyle="1" w:styleId="FooterAddress">
    <w:name w:val="Footer Address"/>
    <w:basedOn w:val="Normal"/>
    <w:rsid w:val="008F0761"/>
    <w:pPr>
      <w:autoSpaceDE w:val="0"/>
      <w:autoSpaceDN w:val="0"/>
      <w:adjustRightInd w:val="0"/>
    </w:pPr>
    <w:rPr>
      <w:rFonts w:ascii="Arial" w:hAnsi="Arial" w:cs="Arial"/>
      <w:spacing w:val="6"/>
      <w:sz w:val="16"/>
      <w:szCs w:val="16"/>
    </w:rPr>
  </w:style>
  <w:style w:type="character" w:customStyle="1" w:styleId="xcontentpasted0">
    <w:name w:val="x_contentpasted0"/>
    <w:basedOn w:val="DefaultParagraphFont"/>
    <w:rsid w:val="00E010F5"/>
  </w:style>
  <w:style w:type="character" w:customStyle="1" w:styleId="xmark4nr2g0hsu">
    <w:name w:val="x_mark4nr2g0hsu"/>
    <w:basedOn w:val="DefaultParagraphFont"/>
    <w:rsid w:val="00E010F5"/>
  </w:style>
  <w:style w:type="character" w:customStyle="1" w:styleId="xcontentpasted1">
    <w:name w:val="x_contentpasted1"/>
    <w:basedOn w:val="DefaultParagraphFont"/>
    <w:rsid w:val="00917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6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4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9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5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8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2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0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97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90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6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9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8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9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6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Users/%20Dr.%20Perry%20N.%20Halkitis/Dropbox/CV/1.%09https:/www.nj.com/opinion/2019/06/pete-buttgieg-shines-a-spotlights-on-the-art-of-the-coming-out-story-noted-local-professor-says.html" TargetMode="External"/><Relationship Id="rId21" Type="http://schemas.openxmlformats.org/officeDocument/2006/relationships/hyperlink" Target="https://www.nj.com/opinion/2020/12/should-we-prosecute-those-who-spread-covid-19-a-modest-proposal-for-world-aids-day-opinion.html" TargetMode="External"/><Relationship Id="rId34" Type="http://schemas.openxmlformats.org/officeDocument/2006/relationships/hyperlink" Target="https://goodmenproject.com/featured-content/ustoo-sexual-assault-rape-lgbtq-people-lbkr/" TargetMode="External"/><Relationship Id="rId42" Type="http://schemas.openxmlformats.org/officeDocument/2006/relationships/hyperlink" Target="http://chelseanow.com/2016/06/of-gay-men-generations-and-listening/" TargetMode="External"/><Relationship Id="rId47" Type="http://schemas.openxmlformats.org/officeDocument/2006/relationships/hyperlink" Target="https://theconversation.com/when-it-comes-to-health-care-young-gay-men-are-falling-through-the-cracks-38081" TargetMode="External"/><Relationship Id="rId50" Type="http://schemas.openxmlformats.org/officeDocument/2006/relationships/hyperlink" Target="http://socialifestylemag.com/marriage-euality-and-the-health-of-our-society/" TargetMode="External"/><Relationship Id="rId55" Type="http://schemas.openxmlformats.org/officeDocument/2006/relationships/hyperlink" Target="http://www.nydailynews.com/opinion/gay-marriage-helps-fight-aids-article-1.1395315" TargetMode="External"/><Relationship Id="rId63" Type="http://schemas.openxmlformats.org/officeDocument/2006/relationships/footer" Target="footer1.xml"/><Relationship Id="rId7" Type="http://schemas.openxmlformats.org/officeDocument/2006/relationships/hyperlink" Target="mailto:perrynhalkitisphd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hill.com/opinion/healthcare/3633841-keeping-the-public-interest-in-public-health-is-key-to-combatting-disease/" TargetMode="External"/><Relationship Id="rId29" Type="http://schemas.openxmlformats.org/officeDocument/2006/relationships/hyperlink" Target="https://queer-voices.com/for-the-queer-generation-there-is-a-new-stonewall/" TargetMode="External"/><Relationship Id="rId11" Type="http://schemas.openxmlformats.org/officeDocument/2006/relationships/hyperlink" Target="https://www.ajmc.com/view/contributor-while-many-americans-refuse-covid-19-vaccination-people-affected-by-hiv-have-been-waiting-for-40-years" TargetMode="External"/><Relationship Id="rId24" Type="http://schemas.openxmlformats.org/officeDocument/2006/relationships/hyperlink" Target="https://www.nj.com/opinion/2020/02/we-support-a-tax-hike-on-cigarettes-but-thats-only-part-of-the-solution-opinion.html" TargetMode="External"/><Relationship Id="rId32" Type="http://schemas.openxmlformats.org/officeDocument/2006/relationships/hyperlink" Target="https://www.nj.com/opinion/2018/10/by_erasing_transgender_people_trump_will_create_a.html" TargetMode="External"/><Relationship Id="rId37" Type="http://schemas.openxmlformats.org/officeDocument/2006/relationships/hyperlink" Target="http://www.huffingtonpost.com/entry/its-time-to-repeal-hiv-criminalization-laws_us_597a79a5e4b06b305561cf3c" TargetMode="External"/><Relationship Id="rId40" Type="http://schemas.openxmlformats.org/officeDocument/2006/relationships/hyperlink" Target="http://www.huffingtonpost.com/entry/embracing-the-otherness-of-gay-men-in-the-trump-pence_us_58276ddae4b057e23e314468?" TargetMode="External"/><Relationship Id="rId45" Type="http://schemas.openxmlformats.org/officeDocument/2006/relationships/hyperlink" Target="file:///Users/%20Dr.%20Perry%20N.%20Halkitis/Dropbox/CV/1.%09.%20http:/gaycitynews.nyc/morning-pill-hiv-seriously-morning" TargetMode="External"/><Relationship Id="rId53" Type="http://schemas.openxmlformats.org/officeDocument/2006/relationships/hyperlink" Target="http://www.hrc.org/blog/entry/why-write-about-the-aids-generation" TargetMode="External"/><Relationship Id="rId58" Type="http://schemas.openxmlformats.org/officeDocument/2006/relationships/hyperlink" Target="http://www.huffingtonpost.com/perry-n-halkitis-phd-ms/recentering-science-in-th_b_868310.html?ref=fb&amp;src=sp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perrynhalkitis.com/press" TargetMode="External"/><Relationship Id="rId19" Type="http://schemas.openxmlformats.org/officeDocument/2006/relationships/hyperlink" Target="https://www.nj.com/opinion/2021/02/covid-19-and-victim-blaming-has-made-it-more-difficult-to-care-for-people-living-with-hivaids-opinion.html" TargetMode="External"/><Relationship Id="rId14" Type="http://schemas.openxmlformats.org/officeDocument/2006/relationships/hyperlink" Target="https://www.openlynews.com/i/?id=6e37870d-af8d-49a8-8e57-b7c956bb3093&amp;utm_source=news-trust&amp;utm_medium=redirect&amp;utm_campaign=context&amp;utm_content=article" TargetMode="External"/><Relationship Id="rId22" Type="http://schemas.openxmlformats.org/officeDocument/2006/relationships/hyperlink" Target="https://www.thenationalherald.com/archive_coronavirus/arthro/elephant_in_the_corner_we_need_to_address_the_psychological_processes_that_are_undermining_our_covid_19_response-265886/" TargetMode="External"/><Relationship Id="rId27" Type="http://schemas.openxmlformats.org/officeDocument/2006/relationships/hyperlink" Target="file:///Users/%20Dr.%20Perry%20N.%20Halkitis/Dropbox/CV/1.%09.%20https:/glreview.org/transcending-generations-aids-and-the-50th-anniversary-of-stonewall" TargetMode="External"/><Relationship Id="rId30" Type="http://schemas.openxmlformats.org/officeDocument/2006/relationships/hyperlink" Target="https://goodmenproject.com/education-2/follow-new-jerseys-and-californias-lead-teach-lgbt-history-in-schools-lbkr/" TargetMode="External"/><Relationship Id="rId35" Type="http://schemas.openxmlformats.org/officeDocument/2006/relationships/hyperlink" Target="file:///Users/%20Dr.%20Perry%20N.%20Halkitis/Dropbox/CV/1.%09https:/www.hivplusmag.com/opinion/2017/11/15/trump-pence-create-public-health-crisis" TargetMode="External"/><Relationship Id="rId43" Type="http://schemas.openxmlformats.org/officeDocument/2006/relationships/hyperlink" Target="http://www.poz.com/articles/perry_halkitis_2676_28102.shtml" TargetMode="External"/><Relationship Id="rId48" Type="http://schemas.openxmlformats.org/officeDocument/2006/relationships/hyperlink" Target="http://theconversation.com/treatment-as-prevention-the-facts-behind-prep-34397" TargetMode="External"/><Relationship Id="rId56" Type="http://schemas.openxmlformats.org/officeDocument/2006/relationships/hyperlink" Target="http://www.huffingtonpost.com/perry-n-halkitis-phd-ms/in-the-days-before-test-and-treat_b_3178717.html" TargetMode="External"/><Relationship Id="rId64" Type="http://schemas.openxmlformats.org/officeDocument/2006/relationships/footer" Target="footer2.xml"/><Relationship Id="rId8" Type="http://schemas.openxmlformats.org/officeDocument/2006/relationships/hyperlink" Target="http://www.perrynhalkitis.com" TargetMode="External"/><Relationship Id="rId51" Type="http://schemas.openxmlformats.org/officeDocument/2006/relationships/hyperlink" Target="http://www.cnn.com/2013/12/06/health/halkitis-hiv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jmc.com/view/contributor-a-renewed-call-to-arms-to-defeat-hiv-aids-on-its-40th-anniversary" TargetMode="External"/><Relationship Id="rId17" Type="http://schemas.openxmlformats.org/officeDocument/2006/relationships/hyperlink" Target="https://www.nj.com/news/2021/06/nj-still-doesnt-collect-data-on-sexual-orientation-gender-identity-heres-why-thats-a-problem.html" TargetMode="External"/><Relationship Id="rId25" Type="http://schemas.openxmlformats.org/officeDocument/2006/relationships/hyperlink" Target="https://thehill.com/opinion/civil-rights/450804-stonewall-riots-50-years-later-has-anything-changed" TargetMode="External"/><Relationship Id="rId33" Type="http://schemas.openxmlformats.org/officeDocument/2006/relationships/hyperlink" Target="http://www2.philly.com/philly/opinion/commentary/addiction-crystal-meth-opioid-crisis-20180907.html" TargetMode="External"/><Relationship Id="rId38" Type="http://schemas.openxmlformats.org/officeDocument/2006/relationships/hyperlink" Target="http://chelseanow.com/2017/06/our-historyour-dignity-education-and-the-health-of-the-lgbtq-population/" TargetMode="External"/><Relationship Id="rId46" Type="http://schemas.openxmlformats.org/officeDocument/2006/relationships/hyperlink" Target="file:///Users/%20Dr.%20Perry%20N.%20Halkitis/Dropbox/CV/1.%09.%20http:/gaycitynews.nyc/going-beyond-hiv-engage-young-gay-men-health-care" TargetMode="External"/><Relationship Id="rId59" Type="http://schemas.openxmlformats.org/officeDocument/2006/relationships/hyperlink" Target="https://perrynhalkitis.com/appearances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hellenicnews.com/covid-19-vaccination-science-truth/" TargetMode="External"/><Relationship Id="rId41" Type="http://schemas.openxmlformats.org/officeDocument/2006/relationships/hyperlink" Target="http://chelseanow.com/2016/08/a-graphic-approach-to-advancing-dialogue-about-hiv/" TargetMode="External"/><Relationship Id="rId54" Type="http://schemas.openxmlformats.org/officeDocument/2006/relationships/hyperlink" Target="http://blog.oup.com/2013/09/hiv-aids-awareness-generation-gay-men/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nquirer.com/opinion/commentary/texas-judge-ruling-prep-preventative-care-20220927.html" TargetMode="External"/><Relationship Id="rId23" Type="http://schemas.openxmlformats.org/officeDocument/2006/relationships/hyperlink" Target="https://www.nj.com/opinion/2020/03/for-some-of-us-americas-response-to-covid-19-seems-frighteningly-familiar.html" TargetMode="External"/><Relationship Id="rId28" Type="http://schemas.openxmlformats.org/officeDocument/2006/relationships/hyperlink" Target="https://www.ebar.com/news/news/277461" TargetMode="External"/><Relationship Id="rId36" Type="http://schemas.openxmlformats.org/officeDocument/2006/relationships/hyperlink" Target="http://www.nj.com/opinion/index.ssf/2017/10/racism_in_the_gay_community_opinion.html" TargetMode="External"/><Relationship Id="rId49" Type="http://schemas.openxmlformats.org/officeDocument/2006/relationships/hyperlink" Target="http://www.huffingtonpost.com/perry-n-halkitis-phd-ms/the-disease-that-defined-_b_5881884.html" TargetMode="External"/><Relationship Id="rId57" Type="http://schemas.openxmlformats.org/officeDocument/2006/relationships/hyperlink" Target="http://www.huffingtonpost.com/perry-n-halkitis-phd-ms/older-gay-men-health_b_1280475.html" TargetMode="External"/><Relationship Id="rId10" Type="http://schemas.openxmlformats.org/officeDocument/2006/relationships/hyperlink" Target="https://aspph-wp-production.s3.us-east-1.amazonaws.com/wp-content/uploads/2022/01/ASPPH-Task-Force-Statement_2021-1.pdf" TargetMode="External"/><Relationship Id="rId31" Type="http://schemas.openxmlformats.org/officeDocument/2006/relationships/hyperlink" Target="https://outinjersey.net/coming-out-for-truth-and-pride/" TargetMode="External"/><Relationship Id="rId44" Type="http://schemas.openxmlformats.org/officeDocument/2006/relationships/hyperlink" Target="http://theinsidermagazine.com/charlie-sheen-ignorance-stigma-and-hiv/" TargetMode="External"/><Relationship Id="rId52" Type="http://schemas.openxmlformats.org/officeDocument/2006/relationships/hyperlink" Target="http://psychologybenefits.org/2013/10/04/aging-and-hiv-how-can-psychology-better-serve-the-aids-generation/" TargetMode="External"/><Relationship Id="rId60" Type="http://schemas.openxmlformats.org/officeDocument/2006/relationships/hyperlink" Target="https://perrynhalkitis.com/podcasts" TargetMode="External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G8uJUrcAAAAJ&amp;hl=en)" TargetMode="External"/><Relationship Id="rId13" Type="http://schemas.openxmlformats.org/officeDocument/2006/relationships/hyperlink" Target="https://www.ajmc.com/view/contributor-a-crisis-in-public-health-addressing-the-exodus-from-our-essential-workforce" TargetMode="External"/><Relationship Id="rId18" Type="http://schemas.openxmlformats.org/officeDocument/2006/relationships/hyperlink" Target="https://thehill.com/opinion/healthcare/548381-whats-making-the-lgbtq-community-sick-to-start-discrimination-and-trauma" TargetMode="External"/><Relationship Id="rId39" Type="http://schemas.openxmlformats.org/officeDocument/2006/relationships/hyperlink" Target="http://www.huffingtonpost.com/entry/pride-in-our-identities-and-the-public-health-of-gay_us_59371aa3e4b06bff911d7b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56</Pages>
  <Words>24756</Words>
  <Characters>141112</Characters>
  <Application>Microsoft Office Word</Application>
  <DocSecurity>0</DocSecurity>
  <Lines>1175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 N</vt:lpstr>
    </vt:vector>
  </TitlesOfParts>
  <Company>Microsoft</Company>
  <LinksUpToDate>false</LinksUpToDate>
  <CharactersWithSpaces>165537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 N</dc:title>
  <dc:subject/>
  <dc:creator>Perry N Halkitis</dc:creator>
  <cp:keywords/>
  <dc:description/>
  <cp:lastModifiedBy>Perry N Halkitis</cp:lastModifiedBy>
  <cp:revision>3</cp:revision>
  <cp:lastPrinted>2023-08-08T04:20:00Z</cp:lastPrinted>
  <dcterms:created xsi:type="dcterms:W3CDTF">2024-04-02T18:27:00Z</dcterms:created>
  <dcterms:modified xsi:type="dcterms:W3CDTF">2024-04-03T19:53:00Z</dcterms:modified>
</cp:coreProperties>
</file>