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62A7" w14:textId="77777777" w:rsidR="00B703F2" w:rsidRPr="007B6A3C" w:rsidRDefault="002B58BC" w:rsidP="00BC72DB">
      <w:pPr>
        <w:pStyle w:val="Name"/>
        <w:ind w:left="0"/>
        <w:rPr>
          <w:rFonts w:asciiTheme="minorHAnsi" w:hAnsiTheme="minorHAnsi" w:cstheme="minorHAnsi"/>
          <w:sz w:val="32"/>
          <w:szCs w:val="32"/>
        </w:rPr>
      </w:pPr>
      <w:r w:rsidRPr="007B6A3C">
        <w:rPr>
          <w:rFonts w:asciiTheme="minorHAnsi" w:hAnsiTheme="minorHAnsi" w:cstheme="minorHAnsi"/>
          <w:sz w:val="32"/>
          <w:szCs w:val="32"/>
        </w:rPr>
        <w:t>Temid</w:t>
      </w:r>
      <w:r w:rsidR="00801F11" w:rsidRPr="007B6A3C">
        <w:rPr>
          <w:rFonts w:asciiTheme="minorHAnsi" w:hAnsiTheme="minorHAnsi" w:cstheme="minorHAnsi"/>
          <w:sz w:val="32"/>
          <w:szCs w:val="32"/>
        </w:rPr>
        <w:t>ayo Adepoju</w:t>
      </w:r>
    </w:p>
    <w:p w14:paraId="70318405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27A7C9ED" w14:textId="77777777" w:rsidTr="00917FF0">
        <w:tc>
          <w:tcPr>
            <w:tcW w:w="4500" w:type="dxa"/>
          </w:tcPr>
          <w:p w14:paraId="36A2AE7A" w14:textId="77777777" w:rsidR="00F376E5" w:rsidRPr="003B19FB" w:rsidRDefault="00801F11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(413) 847-0548</w:t>
            </w:r>
          </w:p>
          <w:p w14:paraId="1A0C3F23" w14:textId="77777777" w:rsidR="00F376E5" w:rsidRDefault="00995467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ta510</w:t>
            </w:r>
            <w:r w:rsidR="00917FF0" w:rsidRPr="004116AA">
              <w:rPr>
                <w:rFonts w:asciiTheme="minorHAnsi" w:hAnsiTheme="minorHAnsi" w:cstheme="minorHAnsi"/>
              </w:rPr>
              <w:t>@bu</w:t>
            </w:r>
            <w:r>
              <w:rPr>
                <w:rFonts w:asciiTheme="minorHAnsi" w:hAnsiTheme="minorHAnsi" w:cstheme="minorHAnsi"/>
              </w:rPr>
              <w:t>siness.rutgers</w:t>
            </w:r>
            <w:r w:rsidR="00917FF0" w:rsidRPr="004116AA">
              <w:rPr>
                <w:rFonts w:asciiTheme="minorHAnsi" w:hAnsiTheme="minorHAnsi" w:cstheme="minorHAnsi"/>
              </w:rPr>
              <w:t>.edu</w:t>
            </w:r>
          </w:p>
          <w:p w14:paraId="62DED9C2" w14:textId="77777777" w:rsidR="00917FF0" w:rsidRPr="003B19FB" w:rsidRDefault="00917FF0" w:rsidP="004725C4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</w:tcPr>
          <w:p w14:paraId="1A54E296" w14:textId="77777777" w:rsidR="00F376E5" w:rsidRPr="003B19FB" w:rsidRDefault="00C32CEB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Washington Place, </w:t>
            </w:r>
          </w:p>
          <w:p w14:paraId="458558AD" w14:textId="77777777" w:rsidR="00F376E5" w:rsidRPr="003B19FB" w:rsidRDefault="00C32CEB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Newark, NJ  07102</w:t>
            </w:r>
          </w:p>
        </w:tc>
      </w:tr>
    </w:tbl>
    <w:p w14:paraId="393EA1D8" w14:textId="79BA862A" w:rsidR="007A74F4" w:rsidRPr="003B19FB" w:rsidRDefault="007A74F4" w:rsidP="007A74F4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Interest</w:t>
      </w:r>
    </w:p>
    <w:p w14:paraId="1D2846A6" w14:textId="17038178" w:rsidR="007A74F4" w:rsidRPr="007A74F4" w:rsidRDefault="007A74F4" w:rsidP="007A74F4">
      <w:pPr>
        <w:rPr>
          <w:rFonts w:asciiTheme="minorHAnsi" w:hAnsiTheme="minorHAnsi" w:cstheme="minorHAnsi"/>
        </w:rPr>
      </w:pPr>
      <w:r w:rsidRPr="007A74F4">
        <w:rPr>
          <w:rFonts w:asciiTheme="minorHAnsi" w:hAnsiTheme="minorHAnsi" w:cstheme="minorHAnsi"/>
          <w:shd w:val="clear" w:color="auto" w:fill="FFFFFF"/>
        </w:rPr>
        <w:t>My research interest lies in the intersection of healthcare and operations management. I use my empirical training to answer research questions that investigate the quality and efficiency of care delivery processes</w:t>
      </w:r>
      <w:r w:rsidR="00A435D5">
        <w:rPr>
          <w:rFonts w:asciiTheme="minorHAnsi" w:hAnsiTheme="minorHAnsi" w:cstheme="minorHAnsi"/>
          <w:shd w:val="clear" w:color="auto" w:fill="FFFFFF"/>
        </w:rPr>
        <w:t xml:space="preserve"> in hospitals</w:t>
      </w:r>
      <w:r w:rsidRPr="007A74F4">
        <w:rPr>
          <w:rFonts w:asciiTheme="minorHAnsi" w:hAnsiTheme="minorHAnsi" w:cstheme="minorHAnsi"/>
          <w:shd w:val="clear" w:color="auto" w:fill="FFFFFF"/>
        </w:rPr>
        <w:t>.</w:t>
      </w:r>
    </w:p>
    <w:p w14:paraId="6AFA643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70B8021" w14:textId="77777777" w:rsidR="007A74F4" w:rsidRDefault="007A74F4" w:rsidP="00A90527">
      <w:pPr>
        <w:pStyle w:val="Heading1"/>
        <w:rPr>
          <w:rFonts w:asciiTheme="minorHAnsi" w:hAnsiTheme="minorHAnsi" w:cstheme="minorHAnsi"/>
        </w:rPr>
      </w:pPr>
    </w:p>
    <w:p w14:paraId="22E340AA" w14:textId="04C224D4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03347388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E40DD9C" w14:textId="77777777" w:rsidR="00A90527" w:rsidRPr="003B19FB" w:rsidRDefault="0022480B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</w:t>
      </w:r>
      <w:r>
        <w:rPr>
          <w:rFonts w:asciiTheme="minorHAnsi" w:hAnsiTheme="minorHAnsi" w:cstheme="minorHAnsi"/>
          <w:b/>
        </w:rPr>
        <w:t>.</w:t>
      </w:r>
      <w:r w:rsidRPr="003B19FB">
        <w:rPr>
          <w:rFonts w:asciiTheme="minorHAnsi" w:hAnsiTheme="minorHAnsi" w:cstheme="minorHAnsi"/>
          <w:b/>
        </w:rPr>
        <w:t>D.</w:t>
      </w:r>
      <w:r w:rsidR="00251FA2" w:rsidRPr="003B19FB">
        <w:rPr>
          <w:rFonts w:asciiTheme="minorHAnsi" w:hAnsiTheme="minorHAnsi" w:cstheme="minorHAnsi"/>
          <w:b/>
        </w:rPr>
        <w:tab/>
      </w:r>
      <w:r w:rsidR="00776EE0" w:rsidRPr="00776EE0">
        <w:rPr>
          <w:rFonts w:asciiTheme="minorHAnsi" w:hAnsiTheme="minorHAnsi" w:cstheme="minorHAnsi"/>
        </w:rPr>
        <w:t>Questrom School of Business, Boston</w:t>
      </w:r>
      <w:r w:rsidR="00776EE0">
        <w:rPr>
          <w:rFonts w:asciiTheme="minorHAnsi" w:hAnsiTheme="minorHAnsi" w:cstheme="minorHAnsi"/>
        </w:rPr>
        <w:t xml:space="preserve"> University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July, </w:t>
      </w:r>
      <w:r w:rsidR="00776EE0">
        <w:rPr>
          <w:rFonts w:asciiTheme="minorHAnsi" w:hAnsiTheme="minorHAnsi" w:cstheme="minorHAnsi"/>
        </w:rPr>
        <w:t>2021</w:t>
      </w:r>
    </w:p>
    <w:p w14:paraId="69825BCD" w14:textId="77777777" w:rsidR="00776EE0" w:rsidRDefault="00776EE0" w:rsidP="00AE26A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Operations &amp; Technology Management</w:t>
      </w:r>
    </w:p>
    <w:p w14:paraId="4908A5CF" w14:textId="77777777" w:rsidR="00281D96" w:rsidRDefault="00281D96" w:rsidP="00AE26AE">
      <w:pPr>
        <w:ind w:firstLine="720"/>
        <w:rPr>
          <w:rFonts w:asciiTheme="minorHAnsi" w:hAnsiTheme="minorHAnsi" w:cstheme="minorHAnsi"/>
          <w:i/>
        </w:rPr>
      </w:pPr>
      <w:r w:rsidRPr="00281D96">
        <w:rPr>
          <w:rFonts w:asciiTheme="minorHAnsi" w:hAnsiTheme="minorHAnsi" w:cstheme="minorHAnsi"/>
          <w:i/>
        </w:rPr>
        <w:t xml:space="preserve">Dissertation: Essays on </w:t>
      </w:r>
      <w:r w:rsidR="004A6D5D">
        <w:rPr>
          <w:rFonts w:asciiTheme="minorHAnsi" w:hAnsiTheme="minorHAnsi" w:cstheme="minorHAnsi"/>
          <w:i/>
        </w:rPr>
        <w:t>Improving Patient Flow</w:t>
      </w:r>
      <w:r w:rsidRPr="00281D96">
        <w:rPr>
          <w:rFonts w:asciiTheme="minorHAnsi" w:hAnsiTheme="minorHAnsi" w:cstheme="minorHAnsi"/>
          <w:i/>
        </w:rPr>
        <w:t xml:space="preserve"> in Hospitals</w:t>
      </w:r>
    </w:p>
    <w:p w14:paraId="6BCDC3F9" w14:textId="77777777" w:rsidR="00281D96" w:rsidRPr="00281D96" w:rsidRDefault="00281D96" w:rsidP="00AE26AE">
      <w:pPr>
        <w:ind w:firstLine="7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Committee: Anita Tucker, Erol Pekoz and Justin Ren</w:t>
      </w:r>
    </w:p>
    <w:p w14:paraId="4FE41620" w14:textId="77777777" w:rsidR="0031588A" w:rsidRPr="003B19FB" w:rsidRDefault="0031588A" w:rsidP="00AE26A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Advisor: Prof. Anita Tucker</w:t>
      </w:r>
    </w:p>
    <w:p w14:paraId="7C31AE66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8FC8B06" w14:textId="77777777" w:rsidR="00EA2F62" w:rsidRPr="003B19FB" w:rsidRDefault="00776EE0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MBA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Isenberg School of Management, UMASS, Amherst</w:t>
      </w:r>
      <w:r w:rsidR="00EA2F62" w:rsidRPr="003B19FB">
        <w:rPr>
          <w:rFonts w:asciiTheme="minorHAnsi" w:hAnsiTheme="minorHAnsi" w:cstheme="minorHAnsi"/>
        </w:rPr>
        <w:tab/>
        <w:t xml:space="preserve"> </w:t>
      </w:r>
      <w:r w:rsidR="0022480B">
        <w:rPr>
          <w:rFonts w:asciiTheme="minorHAnsi" w:hAnsiTheme="minorHAnsi" w:cstheme="minorHAnsi"/>
        </w:rPr>
        <w:t xml:space="preserve">May, </w:t>
      </w:r>
      <w:r>
        <w:rPr>
          <w:rFonts w:asciiTheme="minorHAnsi" w:hAnsiTheme="minorHAnsi" w:cstheme="minorHAnsi"/>
        </w:rPr>
        <w:t>2015</w:t>
      </w:r>
    </w:p>
    <w:p w14:paraId="2B6E2459" w14:textId="77777777" w:rsidR="00776EE0" w:rsidRPr="003B19FB" w:rsidRDefault="00776EE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Operations &amp; Information Management</w:t>
      </w:r>
    </w:p>
    <w:p w14:paraId="3B752287" w14:textId="7777777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17BA77BA" w14:textId="77777777" w:rsidR="00EA2F62" w:rsidRPr="003B19FB" w:rsidRDefault="00776EE0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MS</w:t>
      </w:r>
      <w:r w:rsidR="00BB777C">
        <w:rPr>
          <w:rFonts w:asciiTheme="minorHAnsi" w:hAnsiTheme="minorHAnsi" w:cstheme="minorHAnsi"/>
          <w:b/>
        </w:rPr>
        <w:t>c.</w:t>
      </w:r>
      <w:r w:rsidR="00EA2F62"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Manchester Business School, University of Manchester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September, 2012</w:t>
      </w:r>
    </w:p>
    <w:p w14:paraId="678FD683" w14:textId="77777777" w:rsidR="00A90527" w:rsidRDefault="00776EE0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Information Systems</w:t>
      </w:r>
    </w:p>
    <w:p w14:paraId="1425456C" w14:textId="77777777" w:rsidR="00AE26AE" w:rsidRPr="003B19FB" w:rsidRDefault="00AE26AE" w:rsidP="00A90527">
      <w:pPr>
        <w:rPr>
          <w:rFonts w:asciiTheme="minorHAnsi" w:hAnsiTheme="minorHAnsi" w:cstheme="minorHAnsi"/>
        </w:rPr>
      </w:pPr>
    </w:p>
    <w:p w14:paraId="74E4EDF0" w14:textId="77777777" w:rsidR="00BC35F0" w:rsidRPr="003B19FB" w:rsidRDefault="00AE26AE" w:rsidP="00AE26AE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BS</w:t>
      </w:r>
      <w:r w:rsidR="00BB777C">
        <w:rPr>
          <w:rFonts w:asciiTheme="minorHAnsi" w:hAnsiTheme="minorHAnsi" w:cstheme="minorHAnsi"/>
          <w:b/>
        </w:rPr>
        <w:t>c.</w:t>
      </w:r>
      <w:r w:rsidRPr="003B19F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University of Lagos</w:t>
      </w:r>
      <w:r w:rsidR="004A2EE8">
        <w:rPr>
          <w:rFonts w:asciiTheme="minorHAnsi" w:hAnsiTheme="minorHAnsi" w:cstheme="minorHAnsi"/>
        </w:rPr>
        <w:t>, Nigeria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December</w:t>
      </w:r>
      <w:r w:rsidR="00935CE6">
        <w:rPr>
          <w:rFonts w:asciiTheme="minorHAnsi" w:hAnsiTheme="minorHAnsi" w:cstheme="minorHAnsi"/>
        </w:rPr>
        <w:t>, 2007</w:t>
      </w:r>
    </w:p>
    <w:p w14:paraId="0D8908C0" w14:textId="77777777" w:rsidR="00AE26AE" w:rsidRDefault="00BC35F0" w:rsidP="00AE26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Computer Science</w:t>
      </w:r>
    </w:p>
    <w:p w14:paraId="5D216B44" w14:textId="77777777" w:rsidR="00BC35F0" w:rsidRDefault="00BC35F0" w:rsidP="00AE26AE">
      <w:pPr>
        <w:rPr>
          <w:rFonts w:asciiTheme="minorHAnsi" w:hAnsiTheme="minorHAnsi" w:cstheme="minorHAnsi"/>
        </w:rPr>
      </w:pPr>
    </w:p>
    <w:p w14:paraId="661CEE69" w14:textId="77777777" w:rsidR="00BC35F0" w:rsidRPr="003B19FB" w:rsidRDefault="00BC35F0" w:rsidP="00BC35F0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0D9621B9" w14:textId="61F94CE7" w:rsidR="00E12054" w:rsidRDefault="00E12054" w:rsidP="00E12054">
      <w:pPr>
        <w:pStyle w:val="Heading2"/>
        <w:rPr>
          <w:rFonts w:asciiTheme="minorHAnsi" w:hAnsiTheme="minorHAnsi" w:cstheme="minorHAnsi"/>
          <w:i w:val="0"/>
        </w:rPr>
      </w:pPr>
      <w:r w:rsidRPr="006B32B4">
        <w:rPr>
          <w:rFonts w:asciiTheme="minorHAnsi" w:hAnsiTheme="minorHAnsi" w:cstheme="minorHAnsi"/>
          <w:i w:val="0"/>
        </w:rPr>
        <w:t>P</w:t>
      </w:r>
      <w:r>
        <w:rPr>
          <w:rFonts w:asciiTheme="minorHAnsi" w:hAnsiTheme="minorHAnsi" w:cstheme="minorHAnsi"/>
          <w:i w:val="0"/>
        </w:rPr>
        <w:t xml:space="preserve">ublished Papers: </w:t>
      </w:r>
    </w:p>
    <w:p w14:paraId="34081781" w14:textId="5DF4D9C0" w:rsidR="00E12054" w:rsidRPr="00E12054" w:rsidRDefault="00E12054" w:rsidP="00E1205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Jin H., and Manasseh C.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“Hospital Boarding Crises: The Impact of Urgent versus Prevention Responses on Length of Stay”. Management Science (</w:t>
      </w:r>
      <w:r w:rsidR="006B3940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)</w:t>
      </w:r>
    </w:p>
    <w:p w14:paraId="7EF322C2" w14:textId="00C89AFB" w:rsidR="00BC35F0" w:rsidRPr="006B32B4" w:rsidRDefault="006B32B4" w:rsidP="00BC35F0">
      <w:pPr>
        <w:pStyle w:val="Heading2"/>
        <w:rPr>
          <w:rFonts w:asciiTheme="minorHAnsi" w:hAnsiTheme="minorHAnsi" w:cstheme="minorHAnsi"/>
          <w:i w:val="0"/>
        </w:rPr>
      </w:pPr>
      <w:r w:rsidRPr="006B32B4">
        <w:rPr>
          <w:rFonts w:asciiTheme="minorHAnsi" w:hAnsiTheme="minorHAnsi" w:cstheme="minorHAnsi"/>
          <w:i w:val="0"/>
        </w:rPr>
        <w:t>Papers under Review:</w:t>
      </w:r>
    </w:p>
    <w:p w14:paraId="38C2707A" w14:textId="5F6EF314" w:rsidR="00E12054" w:rsidRDefault="00E12054" w:rsidP="00E1205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A, and Manasseh C., “</w:t>
      </w:r>
      <w:r w:rsidR="009B2B14">
        <w:rPr>
          <w:rFonts w:asciiTheme="minorHAnsi" w:hAnsiTheme="minorHAnsi" w:cstheme="minorHAnsi"/>
        </w:rPr>
        <w:t>Designed for Variability: The Benefit of a Dedicated Observation Unit on Hospital Performance</w:t>
      </w:r>
      <w:r w:rsidR="005B0A4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”</w:t>
      </w:r>
    </w:p>
    <w:p w14:paraId="1661C354" w14:textId="74177503" w:rsidR="00E12054" w:rsidRDefault="00E12054" w:rsidP="00E1205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Status: </w:t>
      </w:r>
      <w:r w:rsidR="0084594C">
        <w:rPr>
          <w:rFonts w:asciiTheme="minorHAnsi" w:hAnsiTheme="minorHAnsi" w:cstheme="minorHAnsi"/>
        </w:rPr>
        <w:t>Under review</w:t>
      </w:r>
      <w:r>
        <w:rPr>
          <w:rFonts w:asciiTheme="minorHAnsi" w:hAnsiTheme="minorHAnsi" w:cstheme="minorHAnsi"/>
        </w:rPr>
        <w:t xml:space="preserve"> (Management Science)</w:t>
      </w:r>
    </w:p>
    <w:p w14:paraId="4DA254E7" w14:textId="3C66F768" w:rsidR="00BC35F0" w:rsidRDefault="006B32B4" w:rsidP="00BC35F0">
      <w:pPr>
        <w:rPr>
          <w:rFonts w:asciiTheme="minorHAnsi" w:hAnsiTheme="minorHAnsi" w:cstheme="minorHAnsi"/>
          <w:b/>
        </w:rPr>
      </w:pPr>
      <w:r w:rsidRPr="006B32B4">
        <w:rPr>
          <w:rFonts w:asciiTheme="minorHAnsi" w:hAnsiTheme="minorHAnsi" w:cstheme="minorHAnsi"/>
          <w:b/>
        </w:rPr>
        <w:t>Papers in Progress:</w:t>
      </w:r>
    </w:p>
    <w:p w14:paraId="552E1D82" w14:textId="702EED55" w:rsidR="006B3940" w:rsidRDefault="006B3940" w:rsidP="009B2B14">
      <w:pPr>
        <w:ind w:left="720"/>
        <w:rPr>
          <w:rFonts w:asciiTheme="minorHAnsi" w:hAnsiTheme="minorHAnsi" w:cstheme="minorHAnsi"/>
          <w:bCs/>
        </w:rPr>
      </w:pPr>
      <w:r w:rsidRPr="006B3940">
        <w:rPr>
          <w:rFonts w:asciiTheme="minorHAnsi" w:hAnsiTheme="minorHAnsi" w:cstheme="minorHAnsi"/>
          <w:bCs/>
        </w:rPr>
        <w:t>Ding X</w:t>
      </w:r>
      <w:r w:rsidR="004560CE">
        <w:rPr>
          <w:rFonts w:asciiTheme="minorHAnsi" w:hAnsiTheme="minorHAnsi" w:cstheme="minorHAnsi"/>
          <w:bCs/>
        </w:rPr>
        <w:t>., and</w:t>
      </w:r>
      <w:r w:rsidRPr="006B3940">
        <w:rPr>
          <w:rFonts w:asciiTheme="minorHAnsi" w:hAnsiTheme="minorHAnsi" w:cstheme="minorHAnsi"/>
          <w:bCs/>
        </w:rPr>
        <w:t xml:space="preserve"> Adepoju T.A</w:t>
      </w:r>
      <w:r>
        <w:rPr>
          <w:rFonts w:asciiTheme="minorHAnsi" w:hAnsiTheme="minorHAnsi" w:cstheme="minorHAnsi"/>
          <w:bCs/>
        </w:rPr>
        <w:t>., “</w:t>
      </w:r>
      <w:r w:rsidR="009B2B14">
        <w:rPr>
          <w:rFonts w:asciiTheme="minorHAnsi" w:hAnsiTheme="minorHAnsi" w:cstheme="minorHAnsi"/>
          <w:bCs/>
        </w:rPr>
        <w:t xml:space="preserve">The Impact of </w:t>
      </w:r>
      <w:r w:rsidR="00B41636">
        <w:rPr>
          <w:rFonts w:asciiTheme="minorHAnsi" w:hAnsiTheme="minorHAnsi" w:cstheme="minorHAnsi"/>
          <w:bCs/>
        </w:rPr>
        <w:t>Crowding</w:t>
      </w:r>
      <w:r w:rsidR="009B2B14">
        <w:rPr>
          <w:rFonts w:asciiTheme="minorHAnsi" w:hAnsiTheme="minorHAnsi" w:cstheme="minorHAnsi"/>
          <w:bCs/>
        </w:rPr>
        <w:t xml:space="preserve"> on </w:t>
      </w:r>
      <w:r w:rsidR="00B41636">
        <w:rPr>
          <w:rFonts w:asciiTheme="minorHAnsi" w:hAnsiTheme="minorHAnsi" w:cstheme="minorHAnsi"/>
          <w:bCs/>
        </w:rPr>
        <w:t xml:space="preserve">Racial </w:t>
      </w:r>
      <w:r w:rsidR="009B2B14">
        <w:rPr>
          <w:rFonts w:asciiTheme="minorHAnsi" w:hAnsiTheme="minorHAnsi" w:cstheme="minorHAnsi"/>
          <w:bCs/>
        </w:rPr>
        <w:t>Health Disparity in Hospitals</w:t>
      </w:r>
      <w:r>
        <w:rPr>
          <w:rFonts w:asciiTheme="minorHAnsi" w:hAnsiTheme="minorHAnsi" w:cstheme="minorHAnsi"/>
          <w:bCs/>
        </w:rPr>
        <w:t>”</w:t>
      </w:r>
    </w:p>
    <w:p w14:paraId="572C0935" w14:textId="4FFD83E8" w:rsidR="006B3940" w:rsidRPr="006B3940" w:rsidRDefault="006B3940" w:rsidP="00BC35F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Status: Manuscript preparation</w:t>
      </w:r>
    </w:p>
    <w:p w14:paraId="65427538" w14:textId="77777777" w:rsidR="006B3940" w:rsidRPr="006B32B4" w:rsidRDefault="006B3940" w:rsidP="00BC35F0">
      <w:pPr>
        <w:rPr>
          <w:rFonts w:asciiTheme="minorHAnsi" w:hAnsiTheme="minorHAnsi" w:cstheme="minorHAnsi"/>
          <w:b/>
        </w:rPr>
      </w:pPr>
    </w:p>
    <w:p w14:paraId="51FCCB84" w14:textId="2184320E" w:rsidR="00BC35F0" w:rsidRDefault="00BC35F0" w:rsidP="004560C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Adepoju T.A, </w:t>
      </w:r>
      <w:r w:rsidR="00174B8B">
        <w:rPr>
          <w:rFonts w:asciiTheme="minorHAnsi" w:hAnsiTheme="minorHAnsi" w:cstheme="minorHAnsi"/>
        </w:rPr>
        <w:t>Li S</w:t>
      </w:r>
      <w:r>
        <w:rPr>
          <w:rFonts w:asciiTheme="minorHAnsi" w:hAnsiTheme="minorHAnsi" w:cstheme="minorHAnsi"/>
        </w:rPr>
        <w:t>.,</w:t>
      </w:r>
      <w:r w:rsidR="004560CE">
        <w:rPr>
          <w:rFonts w:asciiTheme="minorHAnsi" w:hAnsiTheme="minorHAnsi" w:cstheme="minorHAnsi"/>
        </w:rPr>
        <w:t xml:space="preserve"> and Cephas M.,</w:t>
      </w:r>
      <w:r>
        <w:rPr>
          <w:rFonts w:asciiTheme="minorHAnsi" w:hAnsiTheme="minorHAnsi" w:cstheme="minorHAnsi"/>
        </w:rPr>
        <w:t xml:space="preserve"> “</w:t>
      </w:r>
      <w:r w:rsidR="00174B8B">
        <w:t>Optimal Nurse Staffing in P</w:t>
      </w:r>
      <w:r w:rsidR="004137A3">
        <w:t xml:space="preserve">ediatric </w:t>
      </w:r>
      <w:r w:rsidR="00174B8B">
        <w:t>I</w:t>
      </w:r>
      <w:r w:rsidR="004137A3">
        <w:t xml:space="preserve">ntensive </w:t>
      </w:r>
      <w:r w:rsidR="00174B8B">
        <w:t>C</w:t>
      </w:r>
      <w:r w:rsidR="004137A3">
        <w:t xml:space="preserve">are </w:t>
      </w:r>
      <w:r w:rsidR="00174B8B">
        <w:t>U</w:t>
      </w:r>
      <w:r w:rsidR="004137A3">
        <w:t>nit</w:t>
      </w:r>
      <w:r w:rsidRPr="0031672D">
        <w:rPr>
          <w:rFonts w:asciiTheme="minorHAnsi" w:hAnsiTheme="minorHAnsi" w:cstheme="minorHAnsi"/>
        </w:rPr>
        <w:t>”</w:t>
      </w:r>
    </w:p>
    <w:p w14:paraId="6A1867C2" w14:textId="5CFDDEEC" w:rsidR="007B6A3C" w:rsidRDefault="007B6A3C" w:rsidP="007B6A3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Status: </w:t>
      </w:r>
      <w:r w:rsidR="006B3940">
        <w:rPr>
          <w:rFonts w:asciiTheme="minorHAnsi" w:hAnsiTheme="minorHAnsi" w:cstheme="minorHAnsi"/>
        </w:rPr>
        <w:t xml:space="preserve">IRB and </w:t>
      </w:r>
      <w:r w:rsidR="00174B8B">
        <w:rPr>
          <w:rFonts w:asciiTheme="minorHAnsi" w:hAnsiTheme="minorHAnsi" w:cstheme="minorHAnsi"/>
        </w:rPr>
        <w:t>Data collection</w:t>
      </w:r>
    </w:p>
    <w:p w14:paraId="6CA1536C" w14:textId="040A5372" w:rsidR="00174B8B" w:rsidRDefault="00174B8B" w:rsidP="007B6A3C">
      <w:pPr>
        <w:ind w:left="720"/>
        <w:rPr>
          <w:rFonts w:asciiTheme="minorHAnsi" w:hAnsiTheme="minorHAnsi" w:cstheme="minorHAnsi"/>
        </w:rPr>
      </w:pPr>
    </w:p>
    <w:p w14:paraId="1B2FDD9C" w14:textId="4DDAD3FB" w:rsidR="00174B8B" w:rsidRDefault="004137A3" w:rsidP="007B6A3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Zhou C., </w:t>
      </w:r>
      <w:r w:rsidR="00174B8B">
        <w:rPr>
          <w:rFonts w:asciiTheme="minorHAnsi" w:hAnsiTheme="minorHAnsi" w:cstheme="minorHAnsi"/>
        </w:rPr>
        <w:t>Adepoju T.A</w:t>
      </w:r>
      <w:r>
        <w:rPr>
          <w:rFonts w:asciiTheme="minorHAnsi" w:hAnsiTheme="minorHAnsi" w:cstheme="minorHAnsi"/>
        </w:rPr>
        <w:t>.</w:t>
      </w:r>
      <w:r w:rsidR="00174B8B">
        <w:rPr>
          <w:rFonts w:asciiTheme="minorHAnsi" w:hAnsiTheme="minorHAnsi" w:cstheme="minorHAnsi"/>
        </w:rPr>
        <w:t>, Dreyfus D.,</w:t>
      </w:r>
      <w:r w:rsidR="001D6520">
        <w:rPr>
          <w:rFonts w:asciiTheme="minorHAnsi" w:hAnsiTheme="minorHAnsi" w:cstheme="minorHAnsi"/>
        </w:rPr>
        <w:t xml:space="preserve"> </w:t>
      </w:r>
      <w:proofErr w:type="spellStart"/>
      <w:r w:rsidR="00C13336">
        <w:rPr>
          <w:rFonts w:asciiTheme="minorHAnsi" w:hAnsiTheme="minorHAnsi" w:cstheme="minorHAnsi"/>
        </w:rPr>
        <w:t>Ramdin</w:t>
      </w:r>
      <w:proofErr w:type="spellEnd"/>
      <w:r w:rsidR="00C13336">
        <w:rPr>
          <w:rFonts w:asciiTheme="minorHAnsi" w:hAnsiTheme="minorHAnsi" w:cstheme="minorHAnsi"/>
        </w:rPr>
        <w:t xml:space="preserve"> C., </w:t>
      </w:r>
      <w:proofErr w:type="spellStart"/>
      <w:r w:rsidR="00C13336">
        <w:rPr>
          <w:rFonts w:asciiTheme="minorHAnsi" w:hAnsiTheme="minorHAnsi" w:cstheme="minorHAnsi"/>
        </w:rPr>
        <w:t>Dym</w:t>
      </w:r>
      <w:proofErr w:type="spellEnd"/>
      <w:r w:rsidR="00C13336">
        <w:rPr>
          <w:rFonts w:asciiTheme="minorHAnsi" w:hAnsiTheme="minorHAnsi" w:cstheme="minorHAnsi"/>
        </w:rPr>
        <w:t xml:space="preserve"> A.,</w:t>
      </w:r>
      <w:r w:rsidR="00CA6C49">
        <w:rPr>
          <w:rFonts w:asciiTheme="minorHAnsi" w:hAnsiTheme="minorHAnsi" w:cstheme="minorHAnsi"/>
        </w:rPr>
        <w:t xml:space="preserve"> </w:t>
      </w:r>
      <w:proofErr w:type="spellStart"/>
      <w:r w:rsidR="00CA6C49">
        <w:rPr>
          <w:rFonts w:asciiTheme="minorHAnsi" w:hAnsiTheme="minorHAnsi" w:cstheme="minorHAnsi"/>
        </w:rPr>
        <w:t>Muckey</w:t>
      </w:r>
      <w:proofErr w:type="spellEnd"/>
      <w:r w:rsidR="00CA6C49">
        <w:rPr>
          <w:rFonts w:asciiTheme="minorHAnsi" w:hAnsiTheme="minorHAnsi" w:cstheme="minorHAnsi"/>
        </w:rPr>
        <w:t xml:space="preserve"> E., Rosania A., Nelson L.,</w:t>
      </w:r>
      <w:r w:rsidR="00174B8B">
        <w:rPr>
          <w:rFonts w:asciiTheme="minorHAnsi" w:hAnsiTheme="minorHAnsi" w:cstheme="minorHAnsi"/>
        </w:rPr>
        <w:t xml:space="preserve"> “</w:t>
      </w:r>
      <w:r>
        <w:rPr>
          <w:rFonts w:asciiTheme="minorHAnsi" w:hAnsiTheme="minorHAnsi" w:cstheme="minorHAnsi"/>
        </w:rPr>
        <w:t>Improving Emergency Department Flow: A Predictive Model for Ambulance Diversion</w:t>
      </w:r>
      <w:r w:rsidR="00174B8B">
        <w:rPr>
          <w:rFonts w:asciiTheme="minorHAnsi" w:hAnsiTheme="minorHAnsi" w:cstheme="minorHAnsi"/>
        </w:rPr>
        <w:t>”</w:t>
      </w:r>
    </w:p>
    <w:p w14:paraId="41DA63D8" w14:textId="25655B29" w:rsidR="00CA6C49" w:rsidRDefault="00CA6C49" w:rsidP="007B6A3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Status: </w:t>
      </w:r>
      <w:r w:rsidR="006B3940">
        <w:rPr>
          <w:rFonts w:asciiTheme="minorHAnsi" w:hAnsiTheme="minorHAnsi" w:cstheme="minorHAnsi"/>
        </w:rPr>
        <w:t xml:space="preserve">IRB and </w:t>
      </w:r>
      <w:r>
        <w:rPr>
          <w:rFonts w:asciiTheme="minorHAnsi" w:hAnsiTheme="minorHAnsi" w:cstheme="minorHAnsi"/>
        </w:rPr>
        <w:t>Data collection</w:t>
      </w:r>
    </w:p>
    <w:p w14:paraId="45517164" w14:textId="77777777" w:rsidR="00BC35F0" w:rsidRDefault="00BC35F0" w:rsidP="00BC35F0">
      <w:pPr>
        <w:rPr>
          <w:rFonts w:asciiTheme="minorHAnsi" w:hAnsiTheme="minorHAnsi" w:cstheme="minorHAnsi"/>
        </w:rPr>
      </w:pPr>
    </w:p>
    <w:p w14:paraId="6077E317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14:paraId="724FDA6B" w14:textId="77777777" w:rsidR="00A90527" w:rsidRPr="003B19FB" w:rsidRDefault="00AE26AE" w:rsidP="00EA2F62">
      <w:pPr>
        <w:tabs>
          <w:tab w:val="right" w:pos="8640"/>
        </w:tabs>
        <w:rPr>
          <w:rFonts w:asciiTheme="minorHAnsi" w:hAnsiTheme="minorHAnsi" w:cstheme="minorHAnsi"/>
        </w:rPr>
      </w:pPr>
      <w:r w:rsidRPr="00566E42">
        <w:rPr>
          <w:rFonts w:asciiTheme="minorHAnsi" w:hAnsiTheme="minorHAnsi" w:cstheme="minorHAnsi"/>
        </w:rPr>
        <w:t>MBA Fellowship</w:t>
      </w:r>
      <w:r w:rsidR="00EA2F62" w:rsidRPr="003B19FB">
        <w:rPr>
          <w:rFonts w:asciiTheme="minorHAnsi" w:hAnsiTheme="minorHAnsi" w:cstheme="minorHAnsi"/>
        </w:rPr>
        <w:tab/>
      </w:r>
      <w:r w:rsidR="001D049C">
        <w:rPr>
          <w:rFonts w:asciiTheme="minorHAnsi" w:hAnsiTheme="minorHAnsi" w:cstheme="minorHAnsi"/>
        </w:rPr>
        <w:t>2013-2015</w:t>
      </w:r>
    </w:p>
    <w:p w14:paraId="7C7B3EBE" w14:textId="77777777" w:rsidR="00A90527" w:rsidRPr="003B19FB" w:rsidRDefault="00566E42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Isenberg School of Management</w:t>
      </w:r>
    </w:p>
    <w:p w14:paraId="1F22F33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ADA3A83" w14:textId="77777777" w:rsidR="00A90527" w:rsidRPr="003B19FB" w:rsidRDefault="00566E42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Questrom PhD Scholarship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2016</w:t>
      </w:r>
      <w:r w:rsidR="001D049C">
        <w:rPr>
          <w:rFonts w:asciiTheme="minorHAnsi" w:hAnsiTheme="minorHAnsi" w:cstheme="minorHAnsi"/>
        </w:rPr>
        <w:t>-2021</w:t>
      </w:r>
    </w:p>
    <w:p w14:paraId="410374C7" w14:textId="77777777" w:rsidR="00F349E2" w:rsidRDefault="00566E42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Boston University</w:t>
      </w:r>
    </w:p>
    <w:p w14:paraId="65D02030" w14:textId="77777777" w:rsidR="009C0822" w:rsidRDefault="009C0822" w:rsidP="00EA2F62">
      <w:pPr>
        <w:rPr>
          <w:rFonts w:asciiTheme="minorHAnsi" w:hAnsiTheme="minorHAnsi" w:cstheme="minorHAnsi"/>
        </w:rPr>
      </w:pPr>
    </w:p>
    <w:p w14:paraId="28A9075D" w14:textId="778C4DBA" w:rsidR="00657817" w:rsidRDefault="009C0822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Junior Scholar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2023</w:t>
      </w:r>
    </w:p>
    <w:p w14:paraId="2F154FE6" w14:textId="0CB52468" w:rsidR="009C0822" w:rsidRDefault="009C0822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SCM department, Rutgers Business School</w:t>
      </w:r>
    </w:p>
    <w:p w14:paraId="6F8F10B5" w14:textId="77777777" w:rsidR="00657817" w:rsidRDefault="00657817" w:rsidP="00EA2F62">
      <w:pPr>
        <w:rPr>
          <w:rFonts w:asciiTheme="minorHAnsi" w:hAnsiTheme="minorHAnsi" w:cstheme="minorHAnsi"/>
        </w:rPr>
      </w:pPr>
    </w:p>
    <w:p w14:paraId="0EB1334F" w14:textId="7904F364" w:rsidR="00657817" w:rsidRDefault="00657817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Early Career</w:t>
      </w:r>
      <w:r w:rsidR="0008724B">
        <w:rPr>
          <w:rFonts w:asciiTheme="minorHAnsi" w:hAnsiTheme="minorHAnsi" w:cstheme="minorHAnsi"/>
        </w:rPr>
        <w:t xml:space="preserve"> Faculty</w:t>
      </w:r>
      <w:r>
        <w:rPr>
          <w:rFonts w:asciiTheme="minorHAnsi" w:hAnsiTheme="minorHAnsi" w:cstheme="minorHAnsi"/>
        </w:rPr>
        <w:t xml:space="preserve"> Fellow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8724B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>2023</w:t>
      </w:r>
    </w:p>
    <w:p w14:paraId="078A2F17" w14:textId="0CFE9E10" w:rsidR="00657817" w:rsidRDefault="00657817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Institute for the Study of Global Racial Justice</w:t>
      </w:r>
    </w:p>
    <w:p w14:paraId="739CB836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5E53DC09" w14:textId="77777777" w:rsidR="00720523" w:rsidRPr="003B19FB" w:rsidRDefault="00AA73FC" w:rsidP="00A8583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Teaching &amp; </w:t>
      </w:r>
      <w:r w:rsidR="00720523" w:rsidRPr="003B19FB">
        <w:rPr>
          <w:rFonts w:asciiTheme="minorHAnsi" w:hAnsiTheme="minorHAnsi" w:cstheme="minorHAnsi"/>
        </w:rPr>
        <w:t>Research Experience</w:t>
      </w:r>
    </w:p>
    <w:p w14:paraId="522D3F2D" w14:textId="77777777" w:rsidR="0022480B" w:rsidRDefault="0022480B" w:rsidP="00720523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Rutgers Business School, Rutgers University</w:t>
      </w:r>
    </w:p>
    <w:p w14:paraId="2CDD8F7E" w14:textId="190476D3" w:rsidR="0022480B" w:rsidRDefault="0022480B" w:rsidP="00720523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093C">
        <w:rPr>
          <w:rFonts w:asciiTheme="minorHAnsi" w:hAnsiTheme="minorHAnsi" w:cstheme="minorHAnsi"/>
        </w:rPr>
        <w:t>Assistant Professor, Supply Chain Management (Demand Planning)</w:t>
      </w:r>
      <w:r>
        <w:rPr>
          <w:rFonts w:asciiTheme="minorHAnsi" w:hAnsiTheme="minorHAnsi" w:cstheme="minorHAnsi"/>
          <w:b/>
        </w:rPr>
        <w:t xml:space="preserve">         </w:t>
      </w:r>
    </w:p>
    <w:p w14:paraId="4AD6AF10" w14:textId="77777777" w:rsidR="0022480B" w:rsidRDefault="0022480B" w:rsidP="00720523">
      <w:pPr>
        <w:tabs>
          <w:tab w:val="right" w:pos="8640"/>
        </w:tabs>
        <w:rPr>
          <w:rFonts w:asciiTheme="minorHAnsi" w:hAnsiTheme="minorHAnsi" w:cstheme="minorHAnsi"/>
          <w:b/>
        </w:rPr>
      </w:pPr>
    </w:p>
    <w:p w14:paraId="2906CDEF" w14:textId="77777777" w:rsidR="003A5B35" w:rsidRDefault="00A67E89" w:rsidP="00720523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Questrom School of Business, Boston University</w:t>
      </w:r>
    </w:p>
    <w:p w14:paraId="05170A7E" w14:textId="5197FF5C" w:rsidR="00FC1436" w:rsidRDefault="00FC1436" w:rsidP="00720523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E5093C">
        <w:rPr>
          <w:rFonts w:asciiTheme="minorHAnsi" w:hAnsiTheme="minorHAnsi" w:cstheme="minorHAnsi"/>
        </w:rPr>
        <w:t>Adjunct</w:t>
      </w:r>
      <w:r w:rsidR="00AA73FC" w:rsidRPr="00E5093C">
        <w:rPr>
          <w:rFonts w:asciiTheme="minorHAnsi" w:hAnsiTheme="minorHAnsi" w:cstheme="minorHAnsi"/>
        </w:rPr>
        <w:t xml:space="preserve"> Lecturer, Operations Management (OM323</w:t>
      </w:r>
      <w:r w:rsidRPr="00E5093C">
        <w:rPr>
          <w:rFonts w:asciiTheme="minorHAnsi" w:hAnsiTheme="minorHAnsi" w:cstheme="minorHAnsi"/>
        </w:rPr>
        <w:t>, Spring</w:t>
      </w:r>
      <w:r w:rsidR="00A2524B" w:rsidRPr="00E5093C">
        <w:rPr>
          <w:rFonts w:asciiTheme="minorHAnsi" w:hAnsiTheme="minorHAnsi" w:cstheme="minorHAnsi"/>
        </w:rPr>
        <w:t xml:space="preserve">) </w:t>
      </w:r>
      <w:r w:rsidR="00A252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</w:t>
      </w:r>
      <w:r w:rsidR="00A2524B">
        <w:rPr>
          <w:rFonts w:asciiTheme="minorHAnsi" w:hAnsiTheme="minorHAnsi" w:cstheme="minorHAnsi"/>
          <w:b/>
        </w:rPr>
        <w:t xml:space="preserve">     </w:t>
      </w:r>
      <w:r w:rsidR="0022480B">
        <w:rPr>
          <w:rFonts w:asciiTheme="minorHAnsi" w:hAnsiTheme="minorHAnsi" w:cstheme="minorHAnsi"/>
          <w:b/>
        </w:rPr>
        <w:t xml:space="preserve">               </w:t>
      </w:r>
    </w:p>
    <w:p w14:paraId="0C7279CB" w14:textId="1020303F" w:rsidR="000B0AF1" w:rsidRPr="00560523" w:rsidRDefault="00560523" w:rsidP="00B4286C">
      <w:pPr>
        <w:tabs>
          <w:tab w:val="right" w:pos="8640"/>
        </w:tabs>
        <w:rPr>
          <w:rFonts w:asciiTheme="minorHAnsi" w:hAnsiTheme="minorHAnsi" w:cstheme="minorHAnsi"/>
          <w:b/>
        </w:rPr>
      </w:pPr>
      <w:r w:rsidRPr="00560523">
        <w:rPr>
          <w:rFonts w:asciiTheme="minorHAnsi" w:hAnsiTheme="minorHAnsi" w:cstheme="minorHAnsi"/>
          <w:bCs/>
        </w:rPr>
        <w:t>Teaching Assistant</w:t>
      </w:r>
      <w:r>
        <w:rPr>
          <w:rFonts w:asciiTheme="minorHAnsi" w:hAnsiTheme="minorHAnsi" w:cstheme="minorHAnsi"/>
          <w:b/>
        </w:rPr>
        <w:t xml:space="preserve">, </w:t>
      </w:r>
      <w:r w:rsidR="005F70F5" w:rsidRPr="00CE07F2">
        <w:rPr>
          <w:rFonts w:asciiTheme="minorHAnsi" w:hAnsiTheme="minorHAnsi" w:cstheme="minorHAnsi"/>
        </w:rPr>
        <w:t>Adding Value through Opera</w:t>
      </w:r>
      <w:r w:rsidR="006A3852" w:rsidRPr="00CE07F2">
        <w:rPr>
          <w:rFonts w:asciiTheme="minorHAnsi" w:hAnsiTheme="minorHAnsi" w:cstheme="minorHAnsi"/>
        </w:rPr>
        <w:t>tions and Technology (OM726</w:t>
      </w:r>
      <w:r w:rsidR="00281D96" w:rsidRPr="00CE07F2">
        <w:rPr>
          <w:rFonts w:asciiTheme="minorHAnsi" w:hAnsiTheme="minorHAnsi" w:cstheme="minorHAnsi"/>
        </w:rPr>
        <w:t>, Summer)</w:t>
      </w:r>
      <w:r w:rsidR="00281D96" w:rsidRPr="00281D96">
        <w:rPr>
          <w:rFonts w:asciiTheme="minorHAnsi" w:hAnsiTheme="minorHAnsi" w:cstheme="minorHAnsi"/>
          <w:b/>
        </w:rPr>
        <w:t xml:space="preserve">  </w:t>
      </w:r>
      <w:r w:rsidR="00281D96">
        <w:rPr>
          <w:rFonts w:asciiTheme="minorHAnsi" w:hAnsiTheme="minorHAnsi" w:cstheme="minorHAnsi"/>
          <w:b/>
        </w:rPr>
        <w:t xml:space="preserve">           </w:t>
      </w:r>
      <w:r w:rsidR="00CE07F2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     </w:t>
      </w:r>
    </w:p>
    <w:p w14:paraId="1EB72682" w14:textId="77777777" w:rsidR="001D049C" w:rsidRPr="00623FDE" w:rsidRDefault="000B0AF1" w:rsidP="00623FDE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</w:t>
      </w:r>
      <w:r w:rsidR="00B4286C">
        <w:rPr>
          <w:rFonts w:asciiTheme="minorHAnsi" w:hAnsiTheme="minorHAnsi" w:cstheme="minorHAnsi"/>
          <w:b/>
        </w:rPr>
        <w:t xml:space="preserve">                           </w:t>
      </w:r>
    </w:p>
    <w:p w14:paraId="734D00D2" w14:textId="77777777" w:rsidR="001D049C" w:rsidRPr="003B19FB" w:rsidRDefault="001D049C" w:rsidP="001D049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Selected Industry</w:t>
      </w:r>
      <w:r w:rsidRPr="003B19FB">
        <w:rPr>
          <w:rFonts w:asciiTheme="minorHAnsi" w:hAnsiTheme="minorHAnsi" w:cstheme="minorHAnsi"/>
        </w:rPr>
        <w:t xml:space="preserve"> Experience</w:t>
      </w:r>
    </w:p>
    <w:p w14:paraId="6C256FF2" w14:textId="77777777" w:rsidR="001D049C" w:rsidRDefault="001D049C" w:rsidP="001D049C">
      <w:pPr>
        <w:tabs>
          <w:tab w:val="right" w:pos="86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KPMG, Boston</w:t>
      </w:r>
    </w:p>
    <w:p w14:paraId="73449A43" w14:textId="77777777" w:rsidR="001D049C" w:rsidRPr="003B19FB" w:rsidRDefault="001D049C" w:rsidP="001D049C">
      <w:pPr>
        <w:tabs>
          <w:tab w:val="right" w:pos="8640"/>
        </w:tabs>
        <w:rPr>
          <w:rFonts w:asciiTheme="minorHAnsi" w:hAnsiTheme="minorHAnsi" w:cstheme="minorHAnsi"/>
        </w:rPr>
      </w:pPr>
      <w:r w:rsidRPr="002B58BC">
        <w:rPr>
          <w:rFonts w:asciiTheme="minorHAnsi" w:hAnsiTheme="minorHAnsi" w:cstheme="minorHAnsi"/>
          <w:b/>
        </w:rPr>
        <w:t>IT Risk Consultant</w:t>
      </w:r>
      <w:r>
        <w:rPr>
          <w:rFonts w:asciiTheme="minorHAnsi" w:hAnsiTheme="minorHAnsi" w:cstheme="minorHAnsi"/>
        </w:rPr>
        <w:tab/>
      </w:r>
      <w:r w:rsidRPr="00281D96">
        <w:rPr>
          <w:rFonts w:asciiTheme="minorHAnsi" w:hAnsiTheme="minorHAnsi" w:cstheme="minorHAnsi"/>
          <w:b/>
        </w:rPr>
        <w:t>2015-2016</w:t>
      </w:r>
    </w:p>
    <w:p w14:paraId="29DEE637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Executed annual Sarbanes-Oxley compliance program for clients</w:t>
      </w:r>
    </w:p>
    <w:p w14:paraId="673298C8" w14:textId="77777777" w:rsidR="001D049C" w:rsidRPr="003B19FB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and executed risk assessment and IT audit plan</w:t>
      </w:r>
    </w:p>
    <w:p w14:paraId="1B1C1177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research and fieldwork to test application and infrastructure controls and business processes</w:t>
      </w:r>
    </w:p>
    <w:p w14:paraId="1ED6CFC9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Produced report of control findings</w:t>
      </w:r>
    </w:p>
    <w:p w14:paraId="31EE056C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Provided risk remediation and mitigation efforts around identified issues</w:t>
      </w:r>
    </w:p>
    <w:p w14:paraId="1352CAF1" w14:textId="77777777" w:rsidR="001D049C" w:rsidRPr="003B19FB" w:rsidRDefault="001D049C" w:rsidP="001D049C">
      <w:pPr>
        <w:rPr>
          <w:rFonts w:asciiTheme="minorHAnsi" w:hAnsiTheme="minorHAnsi" w:cstheme="minorHAnsi"/>
        </w:rPr>
      </w:pPr>
    </w:p>
    <w:p w14:paraId="6A4036B2" w14:textId="77777777" w:rsidR="001D049C" w:rsidRPr="003B19FB" w:rsidRDefault="001D049C" w:rsidP="001D049C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Cubeserve (formerly Novira Solutions), Nigeria</w:t>
      </w:r>
      <w:r>
        <w:rPr>
          <w:rFonts w:asciiTheme="minorHAnsi" w:hAnsiTheme="minorHAnsi" w:cstheme="minorHAnsi"/>
        </w:rPr>
        <w:tab/>
      </w:r>
      <w:r w:rsidRPr="00281D96">
        <w:rPr>
          <w:rFonts w:asciiTheme="minorHAnsi" w:hAnsiTheme="minorHAnsi" w:cstheme="minorHAnsi"/>
          <w:b/>
        </w:rPr>
        <w:t>2009-2011</w:t>
      </w:r>
    </w:p>
    <w:p w14:paraId="3C7F3EE1" w14:textId="77777777" w:rsidR="001D049C" w:rsidRPr="003B19FB" w:rsidRDefault="001D049C" w:rsidP="001D04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Software Developer</w:t>
      </w:r>
    </w:p>
    <w:p w14:paraId="789C0D02" w14:textId="77777777" w:rsidR="001D049C" w:rsidRPr="003B19FB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Designed, developed and deployed several software and web-based customized IT projects using SQL and PHP</w:t>
      </w:r>
    </w:p>
    <w:p w14:paraId="15AC0CAD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analysis of existing IT systems and business processes</w:t>
      </w:r>
    </w:p>
    <w:p w14:paraId="046F0193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Performed feasibility studies for user requirement and evaluated scalability of new systems</w:t>
      </w:r>
    </w:p>
    <w:p w14:paraId="319C04C6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Assured SDLC policies and procedures were implemented for all project deliverables</w:t>
      </w:r>
    </w:p>
    <w:p w14:paraId="496FE563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Liaised with business development team throughout project lifecycle</w:t>
      </w:r>
    </w:p>
    <w:p w14:paraId="64BFEF6A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Conducted prototype demo sessions for clients</w:t>
      </w:r>
    </w:p>
    <w:p w14:paraId="3250974A" w14:textId="77777777" w:rsidR="001D049C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user-manual and documentation for training</w:t>
      </w:r>
    </w:p>
    <w:p w14:paraId="58C8CD4B" w14:textId="77777777" w:rsidR="001D049C" w:rsidRPr="003B19FB" w:rsidRDefault="001D049C" w:rsidP="001D049C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Facilitated weekly meetings with team to report status of project milestone</w:t>
      </w:r>
    </w:p>
    <w:p w14:paraId="2A78A72A" w14:textId="77777777" w:rsidR="001D049C" w:rsidRPr="001D049C" w:rsidRDefault="001D049C" w:rsidP="001D049C">
      <w:pPr>
        <w:rPr>
          <w:rFonts w:asciiTheme="minorHAnsi" w:hAnsiTheme="minorHAnsi" w:cstheme="minorHAnsi"/>
        </w:rPr>
      </w:pPr>
    </w:p>
    <w:p w14:paraId="71B1C5D4" w14:textId="77777777" w:rsidR="00251FA2" w:rsidRPr="003B19FB" w:rsidRDefault="00BC35F0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1FA2" w:rsidRPr="003B19FB">
        <w:rPr>
          <w:rFonts w:asciiTheme="minorHAnsi" w:hAnsiTheme="minorHAnsi" w:cstheme="minorHAnsi"/>
        </w:rPr>
        <w:t xml:space="preserve">resentations and Invited </w:t>
      </w:r>
      <w:r w:rsidR="004812AB">
        <w:rPr>
          <w:rFonts w:asciiTheme="minorHAnsi" w:hAnsiTheme="minorHAnsi" w:cstheme="minorHAnsi"/>
        </w:rPr>
        <w:t>Talks</w:t>
      </w:r>
    </w:p>
    <w:p w14:paraId="4BFF5279" w14:textId="77777777" w:rsidR="003E334F" w:rsidRDefault="003E334F" w:rsidP="003E334F">
      <w:pPr>
        <w:rPr>
          <w:rFonts w:asciiTheme="minorHAnsi" w:hAnsiTheme="minorHAnsi" w:cstheme="minorHAnsi"/>
          <w:b/>
          <w:u w:val="single"/>
        </w:rPr>
      </w:pPr>
      <w:r w:rsidRPr="00560523">
        <w:rPr>
          <w:rFonts w:asciiTheme="minorHAnsi" w:hAnsiTheme="minorHAnsi" w:cstheme="minorHAnsi"/>
          <w:b/>
          <w:u w:val="single"/>
        </w:rPr>
        <w:t>Conference</w:t>
      </w:r>
    </w:p>
    <w:p w14:paraId="0A4D218E" w14:textId="77777777" w:rsidR="008E0173" w:rsidRDefault="008E0173" w:rsidP="008E01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Zhou C., Adepoju T.A., Dreyfus D., </w:t>
      </w:r>
      <w:proofErr w:type="spellStart"/>
      <w:r>
        <w:rPr>
          <w:rFonts w:asciiTheme="minorHAnsi" w:hAnsiTheme="minorHAnsi" w:cstheme="minorHAnsi"/>
        </w:rPr>
        <w:t>Ramdin</w:t>
      </w:r>
      <w:proofErr w:type="spellEnd"/>
      <w:r>
        <w:rPr>
          <w:rFonts w:asciiTheme="minorHAnsi" w:hAnsiTheme="minorHAnsi" w:cstheme="minorHAnsi"/>
        </w:rPr>
        <w:t xml:space="preserve"> C., </w:t>
      </w:r>
      <w:proofErr w:type="spellStart"/>
      <w:r>
        <w:rPr>
          <w:rFonts w:asciiTheme="minorHAnsi" w:hAnsiTheme="minorHAnsi" w:cstheme="minorHAnsi"/>
        </w:rPr>
        <w:t>Dym</w:t>
      </w:r>
      <w:proofErr w:type="spellEnd"/>
      <w:r>
        <w:rPr>
          <w:rFonts w:asciiTheme="minorHAnsi" w:hAnsiTheme="minorHAnsi" w:cstheme="minorHAnsi"/>
        </w:rPr>
        <w:t xml:space="preserve"> A., </w:t>
      </w:r>
      <w:proofErr w:type="spellStart"/>
      <w:r>
        <w:rPr>
          <w:rFonts w:asciiTheme="minorHAnsi" w:hAnsiTheme="minorHAnsi" w:cstheme="minorHAnsi"/>
        </w:rPr>
        <w:t>Muckey</w:t>
      </w:r>
      <w:proofErr w:type="spellEnd"/>
      <w:r>
        <w:rPr>
          <w:rFonts w:asciiTheme="minorHAnsi" w:hAnsiTheme="minorHAnsi" w:cstheme="minorHAnsi"/>
        </w:rPr>
        <w:t xml:space="preserve"> E., </w:t>
      </w:r>
      <w:proofErr w:type="spellStart"/>
      <w:r>
        <w:rPr>
          <w:rFonts w:asciiTheme="minorHAnsi" w:hAnsiTheme="minorHAnsi" w:cstheme="minorHAnsi"/>
        </w:rPr>
        <w:t>Rosania</w:t>
      </w:r>
      <w:proofErr w:type="spellEnd"/>
      <w:r>
        <w:rPr>
          <w:rFonts w:asciiTheme="minorHAnsi" w:hAnsiTheme="minorHAnsi" w:cstheme="minorHAnsi"/>
        </w:rPr>
        <w:t xml:space="preserve"> A., Nelson L., “Improving Emergency Department Flow: A Predictive Model for Ambulance Diversion”</w:t>
      </w:r>
    </w:p>
    <w:p w14:paraId="2AABF76E" w14:textId="6BF61605" w:rsidR="008E0173" w:rsidRDefault="008E0173" w:rsidP="008E0173">
      <w:pPr>
        <w:rPr>
          <w:rFonts w:asciiTheme="minorHAnsi" w:hAnsiTheme="minorHAnsi" w:cstheme="minorHAnsi"/>
        </w:rPr>
      </w:pPr>
      <w:r w:rsidRPr="00A670C8">
        <w:rPr>
          <w:rFonts w:asciiTheme="minorHAnsi" w:hAnsiTheme="minorHAnsi" w:cstheme="minorHAnsi"/>
          <w:b/>
        </w:rPr>
        <w:t>INFORMS Annual Meeting</w:t>
      </w:r>
      <w:r>
        <w:rPr>
          <w:rFonts w:asciiTheme="minorHAnsi" w:hAnsiTheme="minorHAnsi" w:cstheme="minorHAnsi"/>
        </w:rPr>
        <w:t xml:space="preserve">, Arizona. October </w:t>
      </w:r>
      <w:r w:rsidR="001979A6">
        <w:rPr>
          <w:rFonts w:asciiTheme="minorHAnsi" w:hAnsiTheme="minorHAnsi" w:cstheme="minorHAnsi"/>
        </w:rPr>
        <w:t>15</w:t>
      </w:r>
      <w:r w:rsidRPr="007317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</w:t>
      </w:r>
      <w:r w:rsidR="001979A6">
        <w:rPr>
          <w:rFonts w:asciiTheme="minorHAnsi" w:hAnsiTheme="minorHAnsi" w:cstheme="minorHAnsi"/>
        </w:rPr>
        <w:t>18</w:t>
      </w:r>
      <w:r w:rsidRPr="007317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2023 (</w:t>
      </w:r>
      <w:r w:rsidRPr="003B0C7D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 forthcoming</w:t>
      </w:r>
    </w:p>
    <w:p w14:paraId="073B3044" w14:textId="77777777" w:rsidR="008E0173" w:rsidRDefault="008E0173" w:rsidP="003E334F">
      <w:pPr>
        <w:rPr>
          <w:rFonts w:asciiTheme="minorHAnsi" w:hAnsiTheme="minorHAnsi" w:cstheme="minorHAnsi"/>
          <w:b/>
          <w:u w:val="single"/>
        </w:rPr>
      </w:pPr>
    </w:p>
    <w:p w14:paraId="3945296A" w14:textId="78FA814E" w:rsidR="008E0173" w:rsidRDefault="008E0173" w:rsidP="008E01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Adepoju T.A, Tucker A., Carlo C. (NP), Manasseh C. (MD), “Designed for Variability: The Benefit of a Dedicated Observation Unit on Hospital </w:t>
      </w:r>
      <w:r w:rsidR="001979A6">
        <w:rPr>
          <w:rFonts w:asciiTheme="minorHAnsi" w:hAnsiTheme="minorHAnsi" w:cstheme="minorHAnsi"/>
        </w:rPr>
        <w:t>Performance.</w:t>
      </w:r>
      <w:r>
        <w:rPr>
          <w:rFonts w:asciiTheme="minorHAnsi" w:hAnsiTheme="minorHAnsi" w:cstheme="minorHAnsi"/>
        </w:rPr>
        <w:t>”</w:t>
      </w:r>
    </w:p>
    <w:p w14:paraId="2D52A7F1" w14:textId="69383C71" w:rsidR="008E0173" w:rsidRDefault="008E0173" w:rsidP="008E01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POMS</w:t>
      </w:r>
      <w:r w:rsidRPr="00A670C8">
        <w:rPr>
          <w:rFonts w:asciiTheme="minorHAnsi" w:hAnsiTheme="minorHAnsi" w:cstheme="minorHAnsi"/>
          <w:b/>
        </w:rPr>
        <w:t xml:space="preserve"> Annual Meeting</w:t>
      </w:r>
      <w:r>
        <w:rPr>
          <w:rFonts w:asciiTheme="minorHAnsi" w:hAnsiTheme="minorHAnsi" w:cstheme="minorHAnsi"/>
        </w:rPr>
        <w:t>, Florida. May 21</w:t>
      </w:r>
      <w:r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>-24</w:t>
      </w:r>
      <w:r w:rsidRPr="007317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2023 (</w:t>
      </w:r>
      <w:r>
        <w:rPr>
          <w:rFonts w:asciiTheme="minorHAnsi" w:hAnsiTheme="minorHAnsi" w:cstheme="minorHAnsi"/>
          <w:i/>
        </w:rPr>
        <w:t>Session chair</w:t>
      </w:r>
      <w:r>
        <w:rPr>
          <w:rFonts w:asciiTheme="minorHAnsi" w:hAnsiTheme="minorHAnsi" w:cstheme="minorHAnsi"/>
        </w:rPr>
        <w:t>)</w:t>
      </w:r>
    </w:p>
    <w:p w14:paraId="5F197B5B" w14:textId="2E7E4736" w:rsidR="008E0173" w:rsidRDefault="008E0173" w:rsidP="003E334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INFORMS Healthcare Meeting, </w:t>
      </w:r>
      <w:r>
        <w:rPr>
          <w:rFonts w:asciiTheme="minorHAnsi" w:hAnsiTheme="minorHAnsi" w:cstheme="minorHAnsi"/>
          <w:bCs/>
        </w:rPr>
        <w:t>Canada. July 26</w:t>
      </w:r>
      <w:r w:rsidRPr="008E0173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>-28</w:t>
      </w:r>
      <w:r w:rsidRPr="008E0173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>, 2023 (Invited talk) forthcoming</w:t>
      </w:r>
    </w:p>
    <w:p w14:paraId="3EB2B78C" w14:textId="77777777" w:rsidR="008E0173" w:rsidRPr="008E0173" w:rsidRDefault="008E0173" w:rsidP="003E334F">
      <w:pPr>
        <w:rPr>
          <w:rFonts w:asciiTheme="minorHAnsi" w:hAnsiTheme="minorHAnsi" w:cstheme="minorHAnsi"/>
          <w:bCs/>
        </w:rPr>
      </w:pPr>
    </w:p>
    <w:p w14:paraId="6600C82E" w14:textId="5A8E8AF9" w:rsidR="00731794" w:rsidRDefault="00731794" w:rsidP="007B6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Adepoju T.A, Tucker A., Carlo C. (NP), Manasseh </w:t>
      </w:r>
      <w:r w:rsidR="00560523">
        <w:rPr>
          <w:rFonts w:asciiTheme="minorHAnsi" w:hAnsiTheme="minorHAnsi" w:cstheme="minorHAnsi"/>
        </w:rPr>
        <w:t>C. (</w:t>
      </w:r>
      <w:r>
        <w:rPr>
          <w:rFonts w:asciiTheme="minorHAnsi" w:hAnsiTheme="minorHAnsi" w:cstheme="minorHAnsi"/>
        </w:rPr>
        <w:t>MD), “</w:t>
      </w:r>
      <w:r w:rsidR="007B6A3C">
        <w:rPr>
          <w:rFonts w:asciiTheme="minorHAnsi" w:hAnsiTheme="minorHAnsi" w:cstheme="minorHAnsi"/>
        </w:rPr>
        <w:t>External Collaborative Coordination: Improving Efficiency in a Dedicated Observation Unit”</w:t>
      </w:r>
    </w:p>
    <w:p w14:paraId="470C6A72" w14:textId="2D7398F0" w:rsidR="00731794" w:rsidRDefault="00731794" w:rsidP="003E334F">
      <w:pPr>
        <w:rPr>
          <w:rFonts w:asciiTheme="minorHAnsi" w:hAnsiTheme="minorHAnsi" w:cstheme="minorHAnsi"/>
        </w:rPr>
      </w:pPr>
      <w:r w:rsidRPr="00A670C8">
        <w:rPr>
          <w:rFonts w:asciiTheme="minorHAnsi" w:hAnsiTheme="minorHAnsi" w:cstheme="minorHAnsi"/>
          <w:b/>
        </w:rPr>
        <w:t>INFORMS Annual Meeting</w:t>
      </w:r>
      <w:r>
        <w:rPr>
          <w:rFonts w:asciiTheme="minorHAnsi" w:hAnsiTheme="minorHAnsi" w:cstheme="minorHAnsi"/>
        </w:rPr>
        <w:t>,</w:t>
      </w:r>
      <w:r w:rsidR="00A670C8">
        <w:rPr>
          <w:rFonts w:asciiTheme="minorHAnsi" w:hAnsiTheme="minorHAnsi" w:cstheme="minorHAnsi"/>
        </w:rPr>
        <w:t xml:space="preserve"> California.</w:t>
      </w:r>
      <w:r>
        <w:rPr>
          <w:rFonts w:asciiTheme="minorHAnsi" w:hAnsiTheme="minorHAnsi" w:cstheme="minorHAnsi"/>
        </w:rPr>
        <w:t xml:space="preserve"> October 24</w:t>
      </w:r>
      <w:r w:rsidRPr="007317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-27</w:t>
      </w:r>
      <w:r w:rsidRPr="0073179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2021</w:t>
      </w:r>
      <w:r w:rsidR="008E0173">
        <w:rPr>
          <w:rFonts w:asciiTheme="minorHAnsi" w:hAnsiTheme="minorHAnsi" w:cstheme="minorHAnsi"/>
        </w:rPr>
        <w:t xml:space="preserve"> </w:t>
      </w:r>
      <w:r w:rsidR="003B0C7D">
        <w:rPr>
          <w:rFonts w:asciiTheme="minorHAnsi" w:hAnsiTheme="minorHAnsi" w:cstheme="minorHAnsi"/>
        </w:rPr>
        <w:t>(</w:t>
      </w:r>
      <w:r w:rsidR="003B0C7D" w:rsidRPr="003B0C7D">
        <w:rPr>
          <w:rFonts w:asciiTheme="minorHAnsi" w:hAnsiTheme="minorHAnsi" w:cstheme="minorHAnsi"/>
          <w:i/>
        </w:rPr>
        <w:t>Invited talk</w:t>
      </w:r>
      <w:r w:rsidR="003B0C7D">
        <w:rPr>
          <w:rFonts w:asciiTheme="minorHAnsi" w:hAnsiTheme="minorHAnsi" w:cstheme="minorHAnsi"/>
        </w:rPr>
        <w:t>)</w:t>
      </w:r>
    </w:p>
    <w:p w14:paraId="425C7A2B" w14:textId="77777777" w:rsidR="00A670C8" w:rsidRDefault="00A670C8" w:rsidP="003E334F">
      <w:pPr>
        <w:rPr>
          <w:rFonts w:asciiTheme="minorHAnsi" w:hAnsiTheme="minorHAnsi" w:cstheme="minorHAnsi"/>
          <w:b/>
        </w:rPr>
      </w:pPr>
    </w:p>
    <w:p w14:paraId="70C7ACE5" w14:textId="77777777" w:rsidR="003B0C7D" w:rsidRPr="003B0C7D" w:rsidRDefault="003B0C7D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Ren J. Pekoz E., “</w:t>
      </w:r>
      <w:r w:rsidRPr="0031672D">
        <w:t xml:space="preserve">The Impact of Dedicated Capacity on Overall </w:t>
      </w:r>
      <w:r>
        <w:t>Hospital Patient Flow</w:t>
      </w:r>
      <w:r>
        <w:rPr>
          <w:rFonts w:asciiTheme="minorHAnsi" w:hAnsiTheme="minorHAnsi" w:cstheme="minorHAnsi"/>
        </w:rPr>
        <w:t>”</w:t>
      </w:r>
    </w:p>
    <w:p w14:paraId="3740AEE6" w14:textId="77777777" w:rsidR="003B0C7D" w:rsidRDefault="003B0C7D" w:rsidP="003B0C7D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t>POMS Annual Meeting</w:t>
      </w:r>
      <w:r>
        <w:rPr>
          <w:rFonts w:asciiTheme="minorHAnsi" w:hAnsiTheme="minorHAnsi" w:cstheme="minorHAnsi"/>
        </w:rPr>
        <w:t>, Virtual. April 30</w:t>
      </w:r>
      <w:r w:rsidRPr="003B0C7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 May 5</w:t>
      </w:r>
      <w:r w:rsidRPr="003B0C7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2021 (</w:t>
      </w:r>
      <w:r w:rsidRPr="00C23B36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47828200" w14:textId="77777777" w:rsidR="007B4224" w:rsidRDefault="007B4224" w:rsidP="003B0C7D">
      <w:pPr>
        <w:rPr>
          <w:rFonts w:asciiTheme="minorHAnsi" w:hAnsiTheme="minorHAnsi" w:cstheme="minorHAnsi"/>
        </w:rPr>
      </w:pPr>
      <w:r w:rsidRPr="003E1571">
        <w:rPr>
          <w:rFonts w:asciiTheme="minorHAnsi" w:hAnsiTheme="minorHAnsi" w:cstheme="minorHAnsi"/>
          <w:b/>
        </w:rPr>
        <w:t>DSI Annual Meeting</w:t>
      </w:r>
      <w:r>
        <w:rPr>
          <w:rFonts w:asciiTheme="minorHAnsi" w:hAnsiTheme="minorHAnsi" w:cstheme="minorHAnsi"/>
        </w:rPr>
        <w:t xml:space="preserve">, Virtual. </w:t>
      </w:r>
      <w:r w:rsidR="00DA0853">
        <w:rPr>
          <w:rFonts w:asciiTheme="minorHAnsi" w:hAnsiTheme="minorHAnsi" w:cstheme="minorHAnsi"/>
        </w:rPr>
        <w:t>November 17</w:t>
      </w:r>
      <w:r w:rsidR="00DA0853" w:rsidRPr="00DA0853">
        <w:rPr>
          <w:rFonts w:asciiTheme="minorHAnsi" w:hAnsiTheme="minorHAnsi" w:cstheme="minorHAnsi"/>
          <w:vertAlign w:val="superscript"/>
        </w:rPr>
        <w:t>th</w:t>
      </w:r>
      <w:r w:rsidR="00DA0853">
        <w:rPr>
          <w:rFonts w:asciiTheme="minorHAnsi" w:hAnsiTheme="minorHAnsi" w:cstheme="minorHAnsi"/>
        </w:rPr>
        <w:t>-20</w:t>
      </w:r>
      <w:r w:rsidR="00DA0853" w:rsidRPr="00DA0853">
        <w:rPr>
          <w:rFonts w:asciiTheme="minorHAnsi" w:hAnsiTheme="minorHAnsi" w:cstheme="minorHAnsi"/>
          <w:vertAlign w:val="superscript"/>
        </w:rPr>
        <w:t>th</w:t>
      </w:r>
      <w:r w:rsidR="00DA0853">
        <w:rPr>
          <w:rFonts w:asciiTheme="minorHAnsi" w:hAnsiTheme="minorHAnsi" w:cstheme="minorHAnsi"/>
        </w:rPr>
        <w:t xml:space="preserve"> , 2021 </w:t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74C208AC" w14:textId="77777777" w:rsidR="00731794" w:rsidRDefault="00731794" w:rsidP="003E334F">
      <w:pPr>
        <w:rPr>
          <w:rFonts w:asciiTheme="minorHAnsi" w:hAnsiTheme="minorHAnsi" w:cstheme="minorHAnsi"/>
          <w:b/>
        </w:rPr>
      </w:pPr>
    </w:p>
    <w:p w14:paraId="52D3A40C" w14:textId="77777777" w:rsidR="00C9429E" w:rsidRDefault="00C9429E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Long P. (MD), Manasseh C.(MD), “</w:t>
      </w:r>
      <w:r w:rsidR="004463CD">
        <w:rPr>
          <w:rFonts w:asciiTheme="minorHAnsi" w:hAnsiTheme="minorHAnsi" w:cstheme="minorHAnsi"/>
        </w:rPr>
        <w:t xml:space="preserve">An Empirical Study of the </w:t>
      </w:r>
      <w:r w:rsidR="00387FD1">
        <w:rPr>
          <w:rFonts w:asciiTheme="minorHAnsi" w:hAnsiTheme="minorHAnsi" w:cstheme="minorHAnsi"/>
        </w:rPr>
        <w:t xml:space="preserve">Operational </w:t>
      </w:r>
      <w:r w:rsidR="004463CD">
        <w:rPr>
          <w:rFonts w:asciiTheme="minorHAnsi" w:hAnsiTheme="minorHAnsi" w:cstheme="minorHAnsi"/>
        </w:rPr>
        <w:t>Cost and Benefit of Dedicated Capacity</w:t>
      </w:r>
      <w:r>
        <w:rPr>
          <w:rFonts w:asciiTheme="minorHAnsi" w:hAnsiTheme="minorHAnsi" w:cstheme="minorHAnsi"/>
        </w:rPr>
        <w:t>”</w:t>
      </w:r>
    </w:p>
    <w:p w14:paraId="1C493A0D" w14:textId="77777777" w:rsidR="00C9429E" w:rsidRDefault="00C9429E" w:rsidP="003E334F">
      <w:pPr>
        <w:rPr>
          <w:rFonts w:asciiTheme="minorHAnsi" w:hAnsiTheme="minorHAnsi" w:cstheme="minorHAnsi"/>
          <w:i/>
        </w:rPr>
      </w:pPr>
      <w:r w:rsidRPr="00C9429E">
        <w:rPr>
          <w:rFonts w:asciiTheme="minorHAnsi" w:hAnsiTheme="minorHAnsi" w:cstheme="minorHAnsi"/>
          <w:b/>
        </w:rPr>
        <w:t>INFORMS Annual Meeting</w:t>
      </w:r>
      <w:r>
        <w:rPr>
          <w:rFonts w:asciiTheme="minorHAnsi" w:hAnsiTheme="minorHAnsi" w:cstheme="minorHAnsi"/>
        </w:rPr>
        <w:t>, Virtual. November 8</w:t>
      </w:r>
      <w:r w:rsidRPr="00C9429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-11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, 2020 </w:t>
      </w:r>
      <w:r w:rsidRPr="00C9429E">
        <w:rPr>
          <w:rFonts w:asciiTheme="minorHAnsi" w:hAnsiTheme="minorHAnsi" w:cstheme="minorHAnsi"/>
          <w:i/>
        </w:rPr>
        <w:t>(Invited talk)</w:t>
      </w:r>
    </w:p>
    <w:p w14:paraId="4044C875" w14:textId="77777777" w:rsidR="00221D9F" w:rsidRDefault="00221D9F" w:rsidP="003E334F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t>DSI Annual Meeting</w:t>
      </w:r>
      <w:r>
        <w:rPr>
          <w:rFonts w:asciiTheme="minorHAnsi" w:hAnsiTheme="minorHAnsi" w:cstheme="minorHAnsi"/>
        </w:rPr>
        <w:t>, Virtual. November 21</w:t>
      </w:r>
      <w:r w:rsidRPr="00221D9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-23</w:t>
      </w:r>
      <w:r w:rsidRPr="00221D9F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>, 2020</w:t>
      </w:r>
    </w:p>
    <w:p w14:paraId="29CB1223" w14:textId="77777777" w:rsidR="00C9429E" w:rsidRPr="00C9429E" w:rsidRDefault="00C9429E" w:rsidP="003E334F">
      <w:pPr>
        <w:rPr>
          <w:rFonts w:asciiTheme="minorHAnsi" w:hAnsiTheme="minorHAnsi" w:cstheme="minorHAnsi"/>
        </w:rPr>
      </w:pPr>
    </w:p>
    <w:p w14:paraId="6E839630" w14:textId="77777777" w:rsidR="00C9429E" w:rsidRDefault="004116AA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Jin H., Lara R.(MD), Manasseh C.(MD)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</w:t>
      </w:r>
      <w:r w:rsidR="00C9429E">
        <w:rPr>
          <w:rFonts w:asciiTheme="minorHAnsi" w:hAnsiTheme="minorHAnsi" w:cstheme="minorHAnsi"/>
        </w:rPr>
        <w:t xml:space="preserve">Hospital Boarding Crises: </w:t>
      </w:r>
      <w:r w:rsidR="005B272A">
        <w:rPr>
          <w:rFonts w:asciiTheme="minorHAnsi" w:hAnsiTheme="minorHAnsi" w:cstheme="minorHAnsi"/>
        </w:rPr>
        <w:t xml:space="preserve">The Impact of </w:t>
      </w:r>
      <w:r w:rsidR="00C9429E">
        <w:rPr>
          <w:rFonts w:asciiTheme="minorHAnsi" w:hAnsiTheme="minorHAnsi" w:cstheme="minorHAnsi"/>
        </w:rPr>
        <w:t>Urgent versus Prevention Responses</w:t>
      </w:r>
      <w:r w:rsidR="005B272A">
        <w:rPr>
          <w:rFonts w:asciiTheme="minorHAnsi" w:hAnsiTheme="minorHAnsi" w:cstheme="minorHAnsi"/>
        </w:rPr>
        <w:t xml:space="preserve"> on </w:t>
      </w:r>
      <w:r w:rsidR="00C9429E">
        <w:rPr>
          <w:rFonts w:asciiTheme="minorHAnsi" w:hAnsiTheme="minorHAnsi" w:cstheme="minorHAnsi"/>
        </w:rPr>
        <w:t>Length of Stay”</w:t>
      </w:r>
    </w:p>
    <w:p w14:paraId="4925A899" w14:textId="77777777" w:rsidR="00C9429E" w:rsidRDefault="005B272A" w:rsidP="003E334F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t>MSOM Conference</w:t>
      </w:r>
      <w:r w:rsidR="004116A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Singapore.</w:t>
      </w:r>
      <w:r w:rsidR="004116AA">
        <w:rPr>
          <w:rFonts w:asciiTheme="minorHAnsi" w:hAnsiTheme="minorHAnsi" w:cstheme="minorHAnsi"/>
        </w:rPr>
        <w:t xml:space="preserve"> June</w:t>
      </w:r>
      <w:r>
        <w:rPr>
          <w:rFonts w:asciiTheme="minorHAnsi" w:hAnsiTheme="minorHAnsi" w:cstheme="minorHAnsi"/>
        </w:rPr>
        <w:t xml:space="preserve"> 30</w:t>
      </w:r>
      <w:r w:rsidRPr="005B272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July 2</w:t>
      </w:r>
      <w:r w:rsidRPr="005B272A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>, 2019</w:t>
      </w:r>
      <w:r w:rsidR="004116AA">
        <w:rPr>
          <w:rFonts w:asciiTheme="minorHAnsi" w:hAnsiTheme="minorHAnsi" w:cstheme="minorHAnsi"/>
        </w:rPr>
        <w:t xml:space="preserve"> (</w:t>
      </w:r>
      <w:r w:rsidR="00C9429E">
        <w:rPr>
          <w:rFonts w:asciiTheme="minorHAnsi" w:hAnsiTheme="minorHAnsi" w:cstheme="minorHAnsi"/>
          <w:i/>
        </w:rPr>
        <w:t>Selected participant</w:t>
      </w:r>
      <w:r w:rsidR="004116AA">
        <w:rPr>
          <w:rFonts w:asciiTheme="minorHAnsi" w:hAnsiTheme="minorHAnsi" w:cstheme="minorHAnsi"/>
        </w:rPr>
        <w:t>)</w:t>
      </w:r>
    </w:p>
    <w:p w14:paraId="44C1C47B" w14:textId="77777777" w:rsidR="004116AA" w:rsidRDefault="0031588A" w:rsidP="003E334F">
      <w:pPr>
        <w:rPr>
          <w:rFonts w:asciiTheme="minorHAnsi" w:hAnsiTheme="minorHAnsi" w:cstheme="minorHAnsi"/>
        </w:rPr>
      </w:pPr>
      <w:r w:rsidRPr="0031588A">
        <w:rPr>
          <w:rFonts w:asciiTheme="minorHAnsi" w:hAnsiTheme="minorHAnsi" w:cstheme="minorHAnsi"/>
          <w:b/>
        </w:rPr>
        <w:t>Wharton Empirical OM Workshop</w:t>
      </w:r>
      <w:r>
        <w:rPr>
          <w:rFonts w:asciiTheme="minorHAnsi" w:hAnsiTheme="minorHAnsi" w:cstheme="minorHAnsi"/>
        </w:rPr>
        <w:t>, Virtual September 10</w:t>
      </w:r>
      <w:r w:rsidRPr="0031588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-11</w:t>
      </w:r>
      <w:r w:rsidRPr="0031588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2020 (</w:t>
      </w:r>
      <w:r w:rsidR="00F349E2">
        <w:rPr>
          <w:rFonts w:asciiTheme="minorHAnsi" w:hAnsiTheme="minorHAnsi" w:cstheme="minorHAnsi"/>
          <w:i/>
        </w:rPr>
        <w:t>Selected participant</w:t>
      </w:r>
      <w:r>
        <w:rPr>
          <w:rFonts w:asciiTheme="minorHAnsi" w:hAnsiTheme="minorHAnsi" w:cstheme="minorHAnsi"/>
        </w:rPr>
        <w:t>)</w:t>
      </w:r>
      <w:r w:rsidR="00F349E2">
        <w:rPr>
          <w:rFonts w:asciiTheme="minorHAnsi" w:hAnsiTheme="minorHAnsi" w:cstheme="minorHAnsi"/>
        </w:rPr>
        <w:t xml:space="preserve"> </w:t>
      </w:r>
    </w:p>
    <w:p w14:paraId="589B86C9" w14:textId="77777777" w:rsidR="004463CD" w:rsidRDefault="004463CD" w:rsidP="003E334F">
      <w:pPr>
        <w:rPr>
          <w:rFonts w:asciiTheme="minorHAnsi" w:hAnsiTheme="minorHAnsi" w:cstheme="minorHAnsi"/>
          <w:i/>
        </w:rPr>
      </w:pPr>
      <w:r w:rsidRPr="00F349E2">
        <w:rPr>
          <w:rFonts w:asciiTheme="minorHAnsi" w:hAnsiTheme="minorHAnsi" w:cstheme="minorHAnsi"/>
          <w:b/>
        </w:rPr>
        <w:t>Stanford GSB Rising Scholar Conference</w:t>
      </w:r>
      <w:r>
        <w:rPr>
          <w:rFonts w:asciiTheme="minorHAnsi" w:hAnsiTheme="minorHAnsi" w:cstheme="minorHAnsi"/>
        </w:rPr>
        <w:t>, Virtual October 27</w:t>
      </w:r>
      <w:r w:rsidRPr="00F349E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-28</w:t>
      </w:r>
      <w:r w:rsidRPr="00F349E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2020 (</w:t>
      </w:r>
      <w:r w:rsidRPr="00F349E2">
        <w:rPr>
          <w:rFonts w:asciiTheme="minorHAnsi" w:hAnsiTheme="minorHAnsi" w:cstheme="minorHAnsi"/>
          <w:i/>
        </w:rPr>
        <w:t xml:space="preserve">Selected </w:t>
      </w:r>
      <w:r>
        <w:rPr>
          <w:rFonts w:asciiTheme="minorHAnsi" w:hAnsiTheme="minorHAnsi" w:cstheme="minorHAnsi"/>
          <w:i/>
        </w:rPr>
        <w:t>participant)</w:t>
      </w:r>
    </w:p>
    <w:p w14:paraId="618EC0A2" w14:textId="77777777" w:rsidR="004812AB" w:rsidRDefault="004812AB" w:rsidP="003E334F">
      <w:pPr>
        <w:rPr>
          <w:rFonts w:asciiTheme="minorHAnsi" w:hAnsiTheme="minorHAnsi" w:cstheme="minorHAnsi"/>
        </w:rPr>
      </w:pPr>
      <w:r w:rsidRPr="004812AB">
        <w:rPr>
          <w:rFonts w:asciiTheme="minorHAnsi" w:hAnsiTheme="minorHAnsi" w:cstheme="minorHAnsi"/>
          <w:b/>
        </w:rPr>
        <w:t>Harvard Business School</w:t>
      </w:r>
      <w:r>
        <w:rPr>
          <w:rFonts w:asciiTheme="minorHAnsi" w:hAnsiTheme="minorHAnsi" w:cstheme="minorHAnsi"/>
        </w:rPr>
        <w:t>, Virtual January 6</w:t>
      </w:r>
      <w:r w:rsidRPr="004812A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2021 (</w:t>
      </w:r>
      <w:r w:rsidRPr="004812AB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3C80EB1B" w14:textId="77777777" w:rsidR="004812AB" w:rsidRPr="004812AB" w:rsidRDefault="0022480B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University of </w:t>
      </w:r>
      <w:r w:rsidR="004812AB" w:rsidRPr="004812AB">
        <w:rPr>
          <w:rFonts w:asciiTheme="minorHAnsi" w:hAnsiTheme="minorHAnsi" w:cstheme="minorHAnsi"/>
          <w:b/>
        </w:rPr>
        <w:t>Chicago</w:t>
      </w:r>
      <w:r>
        <w:rPr>
          <w:rFonts w:asciiTheme="minorHAnsi" w:hAnsiTheme="minorHAnsi" w:cstheme="minorHAnsi"/>
          <w:b/>
        </w:rPr>
        <w:t>,</w:t>
      </w:r>
      <w:r w:rsidR="004812AB" w:rsidRPr="004812AB">
        <w:rPr>
          <w:rFonts w:asciiTheme="minorHAnsi" w:hAnsiTheme="minorHAnsi" w:cstheme="minorHAnsi"/>
          <w:b/>
        </w:rPr>
        <w:t xml:space="preserve"> Booth</w:t>
      </w:r>
      <w:r>
        <w:rPr>
          <w:rFonts w:asciiTheme="minorHAnsi" w:hAnsiTheme="minorHAnsi" w:cstheme="minorHAnsi"/>
          <w:b/>
        </w:rPr>
        <w:t xml:space="preserve"> School of Business</w:t>
      </w:r>
      <w:r w:rsidR="004812AB">
        <w:rPr>
          <w:rFonts w:asciiTheme="minorHAnsi" w:hAnsiTheme="minorHAnsi" w:cstheme="minorHAnsi"/>
        </w:rPr>
        <w:t>, Virtual January 5</w:t>
      </w:r>
      <w:r w:rsidR="004812AB" w:rsidRPr="004812AB">
        <w:rPr>
          <w:rFonts w:asciiTheme="minorHAnsi" w:hAnsiTheme="minorHAnsi" w:cstheme="minorHAnsi"/>
          <w:vertAlign w:val="superscript"/>
        </w:rPr>
        <w:t>th</w:t>
      </w:r>
      <w:r w:rsidR="004812AB">
        <w:rPr>
          <w:rFonts w:asciiTheme="minorHAnsi" w:hAnsiTheme="minorHAnsi" w:cstheme="minorHAnsi"/>
        </w:rPr>
        <w:t>, 2021 (</w:t>
      </w:r>
      <w:r w:rsidR="004812AB" w:rsidRPr="004812AB">
        <w:rPr>
          <w:rFonts w:asciiTheme="minorHAnsi" w:hAnsiTheme="minorHAnsi" w:cstheme="minorHAnsi"/>
          <w:i/>
        </w:rPr>
        <w:t>Invited talk</w:t>
      </w:r>
      <w:r w:rsidR="004812AB">
        <w:rPr>
          <w:rFonts w:asciiTheme="minorHAnsi" w:hAnsiTheme="minorHAnsi" w:cstheme="minorHAnsi"/>
        </w:rPr>
        <w:t>)</w:t>
      </w:r>
    </w:p>
    <w:p w14:paraId="38C845FF" w14:textId="77777777" w:rsidR="00C9429E" w:rsidRDefault="00C9429E" w:rsidP="003E334F">
      <w:pPr>
        <w:rPr>
          <w:rFonts w:asciiTheme="minorHAnsi" w:hAnsiTheme="minorHAnsi" w:cstheme="minorHAnsi"/>
        </w:rPr>
      </w:pPr>
    </w:p>
    <w:p w14:paraId="763223A5" w14:textId="77777777" w:rsidR="00C9429E" w:rsidRDefault="004116AA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Jin H., Manasseh C.(MD)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“Dealing with Hospital Occupancy Crises Urge</w:t>
      </w:r>
      <w:r w:rsidR="00C9429E">
        <w:rPr>
          <w:rFonts w:asciiTheme="minorHAnsi" w:hAnsiTheme="minorHAnsi" w:cstheme="minorHAnsi"/>
        </w:rPr>
        <w:t>nt Versus Prevention Responses”</w:t>
      </w:r>
      <w:r w:rsidRPr="003B19FB">
        <w:rPr>
          <w:rFonts w:asciiTheme="minorHAnsi" w:hAnsiTheme="minorHAnsi" w:cstheme="minorHAnsi"/>
        </w:rPr>
        <w:t xml:space="preserve"> </w:t>
      </w:r>
    </w:p>
    <w:p w14:paraId="7C8E733D" w14:textId="77777777" w:rsidR="004116AA" w:rsidRDefault="004116AA" w:rsidP="003E334F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t>POMS Annual Meeting</w:t>
      </w:r>
      <w:r w:rsidR="005B272A">
        <w:rPr>
          <w:rFonts w:asciiTheme="minorHAnsi" w:hAnsiTheme="minorHAnsi" w:cstheme="minorHAnsi"/>
        </w:rPr>
        <w:t>, DC.</w:t>
      </w:r>
      <w:r>
        <w:rPr>
          <w:rFonts w:asciiTheme="minorHAnsi" w:hAnsiTheme="minorHAnsi" w:cstheme="minorHAnsi"/>
        </w:rPr>
        <w:t xml:space="preserve"> May 2</w:t>
      </w:r>
      <w:r w:rsidR="00221D9F" w:rsidRPr="00221D9F">
        <w:rPr>
          <w:rFonts w:asciiTheme="minorHAnsi" w:hAnsiTheme="minorHAnsi" w:cstheme="minorHAnsi"/>
          <w:vertAlign w:val="superscript"/>
        </w:rPr>
        <w:t>nd</w:t>
      </w:r>
      <w:r w:rsidR="00221D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-5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2019 (</w:t>
      </w:r>
      <w:r w:rsidRPr="00C23B36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7FE7E690" w14:textId="77777777" w:rsidR="004116AA" w:rsidRDefault="004116AA" w:rsidP="003E334F">
      <w:pPr>
        <w:rPr>
          <w:rFonts w:asciiTheme="minorHAnsi" w:hAnsiTheme="minorHAnsi" w:cstheme="minorHAnsi"/>
        </w:rPr>
      </w:pPr>
    </w:p>
    <w:p w14:paraId="7E8528CE" w14:textId="77777777" w:rsidR="00C9429E" w:rsidRDefault="003E334F" w:rsidP="003E33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Jin H., Lara R.(MD), Manasseh C.(MD)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“Coordinating During Chaos: The Enhanced Benefit of Coordinating Future Disc</w:t>
      </w:r>
      <w:r w:rsidR="00221D9F">
        <w:rPr>
          <w:rFonts w:asciiTheme="minorHAnsi" w:hAnsiTheme="minorHAnsi" w:cstheme="minorHAnsi"/>
        </w:rPr>
        <w:t>harges During Occupancy Crisis”</w:t>
      </w:r>
      <w:r w:rsidRPr="003B19FB">
        <w:rPr>
          <w:rFonts w:asciiTheme="minorHAnsi" w:hAnsiTheme="minorHAnsi" w:cstheme="minorHAnsi"/>
        </w:rPr>
        <w:t xml:space="preserve"> </w:t>
      </w:r>
      <w:r w:rsidRPr="00D46C7A">
        <w:rPr>
          <w:rFonts w:asciiTheme="minorHAnsi" w:hAnsiTheme="minorHAnsi" w:cstheme="minorHAnsi"/>
          <w:b/>
        </w:rPr>
        <w:t>DSI</w:t>
      </w:r>
      <w:r w:rsidR="005B6486" w:rsidRPr="00D46C7A">
        <w:rPr>
          <w:rFonts w:asciiTheme="minorHAnsi" w:hAnsiTheme="minorHAnsi" w:cstheme="minorHAnsi"/>
          <w:b/>
        </w:rPr>
        <w:t xml:space="preserve"> Annual Meeting</w:t>
      </w:r>
      <w:r>
        <w:rPr>
          <w:rFonts w:asciiTheme="minorHAnsi" w:hAnsiTheme="minorHAnsi" w:cstheme="minorHAnsi"/>
        </w:rPr>
        <w:t>,</w:t>
      </w:r>
      <w:r w:rsidR="005B272A">
        <w:rPr>
          <w:rFonts w:asciiTheme="minorHAnsi" w:hAnsiTheme="minorHAnsi" w:cstheme="minorHAnsi"/>
        </w:rPr>
        <w:t xml:space="preserve"> Chicago.</w:t>
      </w:r>
      <w:r w:rsidR="00C9429E">
        <w:rPr>
          <w:rFonts w:asciiTheme="minorHAnsi" w:hAnsiTheme="minorHAnsi" w:cstheme="minorHAnsi"/>
        </w:rPr>
        <w:t xml:space="preserve"> November</w:t>
      </w:r>
      <w:r>
        <w:rPr>
          <w:rFonts w:asciiTheme="minorHAnsi" w:hAnsiTheme="minorHAnsi" w:cstheme="minorHAnsi"/>
        </w:rPr>
        <w:t xml:space="preserve"> 17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 w:rsidR="00221D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-19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2018 (</w:t>
      </w:r>
      <w:r w:rsidRPr="00C23B36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557B68D6" w14:textId="77777777" w:rsidR="003E334F" w:rsidRDefault="003E334F" w:rsidP="003E334F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lastRenderedPageBreak/>
        <w:t>INFORMS</w:t>
      </w:r>
      <w:r w:rsidR="005B6486" w:rsidRPr="00D46C7A">
        <w:rPr>
          <w:rFonts w:asciiTheme="minorHAnsi" w:hAnsiTheme="minorHAnsi" w:cstheme="minorHAnsi"/>
          <w:b/>
        </w:rPr>
        <w:t xml:space="preserve"> Annual Meeting</w:t>
      </w:r>
      <w:r>
        <w:rPr>
          <w:rFonts w:asciiTheme="minorHAnsi" w:hAnsiTheme="minorHAnsi" w:cstheme="minorHAnsi"/>
        </w:rPr>
        <w:t>,</w:t>
      </w:r>
      <w:r w:rsidR="005B272A">
        <w:rPr>
          <w:rFonts w:asciiTheme="minorHAnsi" w:hAnsiTheme="minorHAnsi" w:cstheme="minorHAnsi"/>
        </w:rPr>
        <w:t xml:space="preserve"> Arizona.</w:t>
      </w:r>
      <w:r w:rsidR="00C9429E">
        <w:rPr>
          <w:rFonts w:asciiTheme="minorHAnsi" w:hAnsiTheme="minorHAnsi" w:cstheme="minorHAnsi"/>
        </w:rPr>
        <w:t xml:space="preserve"> November</w:t>
      </w:r>
      <w:r>
        <w:rPr>
          <w:rFonts w:asciiTheme="minorHAnsi" w:hAnsiTheme="minorHAnsi" w:cstheme="minorHAnsi"/>
        </w:rPr>
        <w:t xml:space="preserve"> 4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 w:rsidR="00221D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-7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2018 (</w:t>
      </w:r>
      <w:r w:rsidRPr="00C23B36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7A71B946" w14:textId="77777777" w:rsidR="003E334F" w:rsidRDefault="003E334F" w:rsidP="003E334F">
      <w:pPr>
        <w:rPr>
          <w:rFonts w:asciiTheme="minorHAnsi" w:hAnsiTheme="minorHAnsi" w:cstheme="minorHAnsi"/>
        </w:rPr>
      </w:pPr>
    </w:p>
    <w:p w14:paraId="77DDA2F8" w14:textId="77777777" w:rsidR="00221D9F" w:rsidRDefault="003E334F" w:rsidP="003158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Jin H., Lara R.(MD), Manasseh C.(MD)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“Impact of Health IT-Enabled Coordinati</w:t>
      </w:r>
      <w:r w:rsidR="00221D9F">
        <w:rPr>
          <w:rFonts w:asciiTheme="minorHAnsi" w:hAnsiTheme="minorHAnsi" w:cstheme="minorHAnsi"/>
        </w:rPr>
        <w:t>on on Inpatient Length of Stay”</w:t>
      </w:r>
    </w:p>
    <w:p w14:paraId="0CC1FDB5" w14:textId="77777777" w:rsidR="00C9429E" w:rsidRDefault="003E334F" w:rsidP="0031588A">
      <w:pPr>
        <w:rPr>
          <w:rFonts w:asciiTheme="minorHAnsi" w:hAnsiTheme="minorHAnsi" w:cstheme="minorHAnsi"/>
        </w:rPr>
      </w:pPr>
      <w:r w:rsidRPr="00D46C7A">
        <w:rPr>
          <w:rFonts w:asciiTheme="minorHAnsi" w:hAnsiTheme="minorHAnsi" w:cstheme="minorHAnsi"/>
          <w:b/>
        </w:rPr>
        <w:t>POMS</w:t>
      </w:r>
      <w:r w:rsidR="005B6486" w:rsidRPr="00D46C7A">
        <w:rPr>
          <w:rFonts w:asciiTheme="minorHAnsi" w:hAnsiTheme="minorHAnsi" w:cstheme="minorHAnsi"/>
          <w:b/>
        </w:rPr>
        <w:t xml:space="preserve"> Annual Meeting</w:t>
      </w:r>
      <w:r>
        <w:rPr>
          <w:rFonts w:asciiTheme="minorHAnsi" w:hAnsiTheme="minorHAnsi" w:cstheme="minorHAnsi"/>
        </w:rPr>
        <w:t>,</w:t>
      </w:r>
      <w:r w:rsidR="005B272A">
        <w:rPr>
          <w:rFonts w:asciiTheme="minorHAnsi" w:hAnsiTheme="minorHAnsi" w:cstheme="minorHAnsi"/>
        </w:rPr>
        <w:t xml:space="preserve"> Texas.</w:t>
      </w:r>
      <w:r>
        <w:rPr>
          <w:rFonts w:asciiTheme="minorHAnsi" w:hAnsiTheme="minorHAnsi" w:cstheme="minorHAnsi"/>
        </w:rPr>
        <w:t xml:space="preserve"> May. 4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 w:rsidR="00221D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-7</w:t>
      </w:r>
      <w:r w:rsidR="00221D9F" w:rsidRPr="00221D9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 2018 (</w:t>
      </w:r>
      <w:r w:rsidRPr="00C23B36">
        <w:rPr>
          <w:rFonts w:asciiTheme="minorHAnsi" w:hAnsiTheme="minorHAnsi" w:cstheme="minorHAnsi"/>
          <w:i/>
        </w:rPr>
        <w:t>Invited talk</w:t>
      </w:r>
      <w:r>
        <w:rPr>
          <w:rFonts w:asciiTheme="minorHAnsi" w:hAnsiTheme="minorHAnsi" w:cstheme="minorHAnsi"/>
        </w:rPr>
        <w:t>)</w:t>
      </w:r>
    </w:p>
    <w:p w14:paraId="43AC9ED6" w14:textId="6D6C9E5E" w:rsidR="00560523" w:rsidRDefault="001A2BEB" w:rsidP="0031588A">
      <w:pPr>
        <w:rPr>
          <w:rFonts w:asciiTheme="minorHAnsi" w:hAnsiTheme="minorHAnsi" w:cstheme="minorHAnsi"/>
        </w:rPr>
      </w:pPr>
      <w:r w:rsidRPr="0031588A">
        <w:rPr>
          <w:rFonts w:asciiTheme="minorHAnsi" w:hAnsiTheme="minorHAnsi" w:cstheme="minorHAnsi"/>
          <w:b/>
        </w:rPr>
        <w:t>Value Institute 2018 Spring Symposium</w:t>
      </w:r>
      <w:r>
        <w:rPr>
          <w:rFonts w:asciiTheme="minorHAnsi" w:hAnsiTheme="minorHAnsi" w:cstheme="minorHAnsi"/>
        </w:rPr>
        <w:t>, Christiana Care, June 1</w:t>
      </w:r>
      <w:r w:rsidR="00560523">
        <w:rPr>
          <w:rFonts w:asciiTheme="minorHAnsi" w:hAnsiTheme="minorHAnsi" w:cstheme="minorHAnsi"/>
        </w:rPr>
        <w:t>, 2018</w:t>
      </w:r>
      <w:r>
        <w:rPr>
          <w:rFonts w:asciiTheme="minorHAnsi" w:hAnsiTheme="minorHAnsi" w:cstheme="minorHAnsi"/>
        </w:rPr>
        <w:t xml:space="preserve"> (</w:t>
      </w:r>
      <w:r w:rsidRPr="00C23B36">
        <w:rPr>
          <w:rFonts w:asciiTheme="minorHAnsi" w:hAnsiTheme="minorHAnsi" w:cstheme="minorHAnsi"/>
          <w:i/>
        </w:rPr>
        <w:t xml:space="preserve">Invited </w:t>
      </w:r>
      <w:r>
        <w:rPr>
          <w:rFonts w:asciiTheme="minorHAnsi" w:hAnsiTheme="minorHAnsi" w:cstheme="minorHAnsi"/>
          <w:i/>
        </w:rPr>
        <w:t>guest</w:t>
      </w:r>
      <w:r>
        <w:rPr>
          <w:rFonts w:asciiTheme="minorHAnsi" w:hAnsiTheme="minorHAnsi" w:cstheme="minorHAnsi"/>
        </w:rPr>
        <w:t>)</w:t>
      </w:r>
      <w:r w:rsidR="00C9429E">
        <w:rPr>
          <w:rFonts w:asciiTheme="minorHAnsi" w:hAnsiTheme="minorHAnsi" w:cstheme="minorHAnsi"/>
        </w:rPr>
        <w:t xml:space="preserve">       </w:t>
      </w:r>
    </w:p>
    <w:p w14:paraId="1BB824F7" w14:textId="77777777" w:rsidR="00560523" w:rsidRDefault="00560523" w:rsidP="0031588A">
      <w:pPr>
        <w:rPr>
          <w:rFonts w:asciiTheme="minorHAnsi" w:hAnsiTheme="minorHAnsi" w:cstheme="minorHAnsi"/>
        </w:rPr>
      </w:pPr>
    </w:p>
    <w:p w14:paraId="092EB4BE" w14:textId="54B74611" w:rsidR="007B6A3C" w:rsidRPr="00560523" w:rsidRDefault="00560523" w:rsidP="0031588A">
      <w:pPr>
        <w:rPr>
          <w:rFonts w:asciiTheme="minorHAnsi" w:hAnsiTheme="minorHAnsi" w:cstheme="minorHAnsi"/>
          <w:b/>
          <w:bCs/>
          <w:u w:val="single"/>
        </w:rPr>
      </w:pPr>
      <w:r w:rsidRPr="00560523">
        <w:rPr>
          <w:rFonts w:asciiTheme="minorHAnsi" w:hAnsiTheme="minorHAnsi" w:cstheme="minorHAnsi"/>
          <w:b/>
          <w:bCs/>
          <w:u w:val="single"/>
        </w:rPr>
        <w:t>Seminar Speaker</w:t>
      </w:r>
      <w:r w:rsidR="00C9429E" w:rsidRPr="00560523">
        <w:rPr>
          <w:rFonts w:asciiTheme="minorHAnsi" w:hAnsiTheme="minorHAnsi" w:cstheme="minorHAnsi"/>
          <w:b/>
          <w:bCs/>
          <w:u w:val="single"/>
        </w:rPr>
        <w:t xml:space="preserve">  </w:t>
      </w:r>
    </w:p>
    <w:p w14:paraId="3FA0FDC3" w14:textId="552530D8" w:rsidR="00560523" w:rsidRDefault="00560523" w:rsidP="005605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Adepoju T.A, Tucker A., Carlo C. (NP), Manasseh C. (MD), “External Collaborative Coordination: Improving Efficiency in a Dedicated Observation Unit”</w:t>
      </w:r>
    </w:p>
    <w:p w14:paraId="1607EA1F" w14:textId="35C2B1DB" w:rsidR="00560523" w:rsidRDefault="00560523" w:rsidP="0031588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MIT OM Seminar, MIT, </w:t>
      </w:r>
      <w:r w:rsidRPr="00560523">
        <w:rPr>
          <w:rFonts w:asciiTheme="minorHAnsi" w:hAnsiTheme="minorHAnsi" w:cstheme="minorHAnsi"/>
        </w:rPr>
        <w:t>Cambridge, Massachusetts. May 9</w:t>
      </w:r>
      <w:r w:rsidRPr="00560523">
        <w:rPr>
          <w:rFonts w:asciiTheme="minorHAnsi" w:hAnsiTheme="minorHAnsi" w:cstheme="minorHAnsi"/>
          <w:vertAlign w:val="superscript"/>
        </w:rPr>
        <w:t>th</w:t>
      </w:r>
      <w:r w:rsidRPr="00560523">
        <w:rPr>
          <w:rFonts w:asciiTheme="minorHAnsi" w:hAnsiTheme="minorHAnsi" w:cstheme="minorHAnsi"/>
        </w:rPr>
        <w:t>, 2022</w:t>
      </w:r>
    </w:p>
    <w:p w14:paraId="58456D85" w14:textId="77777777" w:rsidR="00560523" w:rsidRPr="00560523" w:rsidRDefault="00560523" w:rsidP="0031588A">
      <w:pPr>
        <w:rPr>
          <w:rFonts w:asciiTheme="minorHAnsi" w:hAnsiTheme="minorHAnsi" w:cstheme="minorHAnsi"/>
          <w:b/>
          <w:bCs/>
        </w:rPr>
      </w:pPr>
    </w:p>
    <w:p w14:paraId="5FD88209" w14:textId="77777777" w:rsidR="007B6A3C" w:rsidRDefault="007B6A3C" w:rsidP="0031588A">
      <w:pPr>
        <w:rPr>
          <w:rFonts w:asciiTheme="minorHAnsi" w:hAnsiTheme="minorHAnsi" w:cstheme="minorHAnsi"/>
        </w:rPr>
      </w:pPr>
    </w:p>
    <w:p w14:paraId="10018923" w14:textId="77777777" w:rsidR="007B6A3C" w:rsidRPr="003B19FB" w:rsidRDefault="007B6A3C" w:rsidP="007B6A3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Media</w:t>
      </w:r>
    </w:p>
    <w:p w14:paraId="25F6AC7A" w14:textId="77777777" w:rsidR="004E2B96" w:rsidRDefault="007B6A3C" w:rsidP="007B6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Faculti Interview: External Collaborative Coordination: Improving Efficiency in a Dedicated Observation Unit”</w:t>
      </w:r>
      <w:r w:rsidR="004E2B96">
        <w:rPr>
          <w:rFonts w:asciiTheme="minorHAnsi" w:hAnsiTheme="minorHAnsi" w:cstheme="minorHAnsi"/>
        </w:rPr>
        <w:t xml:space="preserve"> January 13, 2022</w:t>
      </w:r>
    </w:p>
    <w:p w14:paraId="034396F8" w14:textId="77777777" w:rsidR="00C9429E" w:rsidRPr="007B6A3C" w:rsidRDefault="004E2B96" w:rsidP="007B6A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Link: </w:t>
      </w:r>
      <w:hyperlink r:id="rId7" w:tgtFrame="_blank" w:history="1">
        <w:r w:rsidR="007B6A3C" w:rsidRPr="007B6A3C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https://</w:t>
        </w:r>
        <w:r w:rsidR="007B6A3C" w:rsidRPr="007B6A3C">
          <w:rPr>
            <w:rStyle w:val="il"/>
            <w:rFonts w:asciiTheme="majorHAnsi" w:hAnsiTheme="majorHAnsi" w:cstheme="majorHAnsi"/>
            <w:color w:val="1155CC"/>
            <w:u w:val="single"/>
            <w:shd w:val="clear" w:color="auto" w:fill="FFFFFF"/>
          </w:rPr>
          <w:t>faculti</w:t>
        </w:r>
        <w:r w:rsidR="007B6A3C" w:rsidRPr="007B6A3C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.net/external-collaborative-coordination/</w:t>
        </w:r>
      </w:hyperlink>
      <w:r w:rsidR="00C9429E" w:rsidRPr="007B6A3C">
        <w:rPr>
          <w:rFonts w:asciiTheme="majorHAnsi" w:hAnsiTheme="majorHAnsi" w:cstheme="majorHAnsi"/>
        </w:rPr>
        <w:t xml:space="preserve">                             </w:t>
      </w:r>
    </w:p>
    <w:p w14:paraId="530368FB" w14:textId="77777777" w:rsidR="00920977" w:rsidRDefault="00920977" w:rsidP="005B6486">
      <w:pPr>
        <w:pStyle w:val="Heading1"/>
        <w:rPr>
          <w:rFonts w:asciiTheme="minorHAnsi" w:hAnsiTheme="minorHAnsi" w:cstheme="minorHAnsi"/>
        </w:rPr>
      </w:pPr>
    </w:p>
    <w:p w14:paraId="44DF4A90" w14:textId="77777777" w:rsidR="00251FA2" w:rsidRPr="003B19FB" w:rsidRDefault="00251FA2" w:rsidP="005B6486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453C5DF0" w14:textId="77777777" w:rsidR="005B6486" w:rsidRPr="001A2BEB" w:rsidRDefault="005B6486" w:rsidP="001A2B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1A2BEB">
        <w:rPr>
          <w:rFonts w:asciiTheme="minorHAnsi" w:hAnsiTheme="minorHAnsi" w:cstheme="minorHAnsi"/>
        </w:rPr>
        <w:t>Member, Institute for Operations Research and the Management Sciences (INFORMS), 2018</w:t>
      </w:r>
      <w:r w:rsidR="001A2BEB">
        <w:rPr>
          <w:rFonts w:asciiTheme="minorHAnsi" w:hAnsiTheme="minorHAnsi" w:cstheme="minorHAnsi"/>
        </w:rPr>
        <w:t>-Present</w:t>
      </w:r>
    </w:p>
    <w:p w14:paraId="37ECA20B" w14:textId="77777777" w:rsidR="005B6486" w:rsidRPr="001A2BEB" w:rsidRDefault="005B6486" w:rsidP="001A2B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1A2BEB">
        <w:rPr>
          <w:rFonts w:asciiTheme="minorHAnsi" w:hAnsiTheme="minorHAnsi" w:cstheme="minorHAnsi"/>
        </w:rPr>
        <w:t>Member, Manufacturing and Service Operations Management (MSOM)</w:t>
      </w:r>
    </w:p>
    <w:p w14:paraId="0C116261" w14:textId="77777777" w:rsidR="00A90527" w:rsidRPr="003B19FB" w:rsidRDefault="001A2BEB" w:rsidP="001A2B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5B6486">
        <w:rPr>
          <w:rFonts w:asciiTheme="minorHAnsi" w:hAnsiTheme="minorHAnsi" w:cstheme="minorHAnsi"/>
        </w:rPr>
        <w:t>2018</w:t>
      </w:r>
      <w:r w:rsidR="005B6486" w:rsidRPr="003B19FB">
        <w:rPr>
          <w:rFonts w:asciiTheme="minorHAnsi" w:hAnsiTheme="minorHAnsi" w:cstheme="minorHAnsi"/>
        </w:rPr>
        <w:t>-Present</w:t>
      </w:r>
    </w:p>
    <w:p w14:paraId="11F7E9AD" w14:textId="77777777" w:rsidR="005B6486" w:rsidRPr="001A2BEB" w:rsidRDefault="005B6486" w:rsidP="001A2BE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1A2BEB">
        <w:rPr>
          <w:rFonts w:asciiTheme="minorHAnsi" w:hAnsiTheme="minorHAnsi" w:cstheme="minorHAnsi"/>
        </w:rPr>
        <w:t>Member, Production and Opera</w:t>
      </w:r>
      <w:r w:rsidR="001A2BEB">
        <w:rPr>
          <w:rFonts w:asciiTheme="minorHAnsi" w:hAnsiTheme="minorHAnsi" w:cstheme="minorHAnsi"/>
        </w:rPr>
        <w:t>tions Management Society (POMS)</w:t>
      </w:r>
      <w:r w:rsidRPr="001A2BEB">
        <w:rPr>
          <w:rFonts w:asciiTheme="minorHAnsi" w:hAnsiTheme="minorHAnsi" w:cstheme="minorHAnsi"/>
        </w:rPr>
        <w:t xml:space="preserve"> </w:t>
      </w:r>
    </w:p>
    <w:p w14:paraId="6ECC3B6E" w14:textId="77777777" w:rsidR="005B6486" w:rsidRDefault="001A2BEB" w:rsidP="001A2B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5B6486">
        <w:rPr>
          <w:rFonts w:asciiTheme="minorHAnsi" w:hAnsiTheme="minorHAnsi" w:cstheme="minorHAnsi"/>
        </w:rPr>
        <w:t>2018</w:t>
      </w:r>
      <w:r w:rsidR="00A90527" w:rsidRPr="003B19FB">
        <w:rPr>
          <w:rFonts w:asciiTheme="minorHAnsi" w:hAnsiTheme="minorHAnsi" w:cstheme="minorHAnsi"/>
        </w:rPr>
        <w:t>-Present</w:t>
      </w:r>
    </w:p>
    <w:p w14:paraId="56A93799" w14:textId="77777777" w:rsidR="005B6486" w:rsidRPr="003B19FB" w:rsidRDefault="005B6486" w:rsidP="00A90527">
      <w:pPr>
        <w:rPr>
          <w:rFonts w:asciiTheme="minorHAnsi" w:hAnsiTheme="minorHAnsi" w:cstheme="minorHAnsi"/>
        </w:rPr>
      </w:pPr>
    </w:p>
    <w:p w14:paraId="34C6D7B4" w14:textId="77777777" w:rsidR="00A90527" w:rsidRPr="003B19FB" w:rsidRDefault="00251FA2" w:rsidP="005B6486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218203E4" w14:textId="5FA67ADE" w:rsidR="005C1EE5" w:rsidRDefault="005C1EE5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Departmental service</w:t>
      </w:r>
    </w:p>
    <w:p w14:paraId="10C4894B" w14:textId="2C24E0EE" w:rsidR="005C1EE5" w:rsidRPr="005C1EE5" w:rsidRDefault="005C1EE5" w:rsidP="005C1EE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5C1EE5">
        <w:rPr>
          <w:rFonts w:asciiTheme="minorHAnsi" w:hAnsiTheme="minorHAnsi" w:cstheme="minorHAnsi"/>
          <w:bCs/>
        </w:rPr>
        <w:t>PhD Admission Committee</w:t>
      </w:r>
    </w:p>
    <w:p w14:paraId="1DD5E0EE" w14:textId="1A8DE669" w:rsidR="005C1EE5" w:rsidRPr="005C1EE5" w:rsidRDefault="005C1EE5" w:rsidP="005C1EE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5C1EE5">
        <w:rPr>
          <w:rFonts w:asciiTheme="minorHAnsi" w:hAnsiTheme="minorHAnsi" w:cstheme="minorHAnsi"/>
          <w:bCs/>
        </w:rPr>
        <w:t>Co-chair SCM seminar</w:t>
      </w:r>
    </w:p>
    <w:p w14:paraId="4B4DD62D" w14:textId="2CF72CE4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Peer-Reviewed Articles for</w:t>
      </w:r>
      <w:r w:rsidRPr="003B19FB">
        <w:rPr>
          <w:rFonts w:asciiTheme="minorHAnsi" w:hAnsiTheme="minorHAnsi" w:cstheme="minorHAnsi"/>
        </w:rPr>
        <w:t>:</w:t>
      </w:r>
    </w:p>
    <w:p w14:paraId="041E689F" w14:textId="77777777" w:rsidR="00A90527" w:rsidRDefault="005B6486" w:rsidP="00251FA2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Manufacturing and Service Operations Management (MSOM)</w:t>
      </w:r>
    </w:p>
    <w:p w14:paraId="1DA0614C" w14:textId="77777777" w:rsidR="001A2BEB" w:rsidRDefault="001563F8" w:rsidP="001A2BEB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Science</w:t>
      </w:r>
    </w:p>
    <w:p w14:paraId="2CC169AA" w14:textId="23890021" w:rsidR="00670ADB" w:rsidRDefault="00670ADB" w:rsidP="001A2BEB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Journal of Management (JOM)</w:t>
      </w:r>
    </w:p>
    <w:p w14:paraId="59D6B366" w14:textId="320490AD" w:rsidR="00087DF6" w:rsidRDefault="00087DF6" w:rsidP="001A2BEB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Production and Operations Management</w:t>
      </w:r>
    </w:p>
    <w:p w14:paraId="12FF7C6C" w14:textId="23E8CB86" w:rsidR="009E2530" w:rsidRPr="004F4849" w:rsidRDefault="009E2530" w:rsidP="009E2530">
      <w:pPr>
        <w:rPr>
          <w:rFonts w:asciiTheme="minorHAnsi" w:hAnsiTheme="minorHAnsi" w:cstheme="minorHAnsi"/>
          <w:b/>
        </w:rPr>
      </w:pPr>
      <w:r w:rsidRPr="004F4849">
        <w:rPr>
          <w:rFonts w:asciiTheme="minorHAnsi" w:hAnsiTheme="minorHAnsi" w:cstheme="minorHAnsi"/>
          <w:b/>
        </w:rPr>
        <w:t>Session Chair:</w:t>
      </w:r>
    </w:p>
    <w:p w14:paraId="6E54F0A8" w14:textId="0F627DED" w:rsidR="009E2530" w:rsidRDefault="009E2530" w:rsidP="009E253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POMS</w:t>
      </w:r>
      <w:r w:rsidR="004F4849">
        <w:rPr>
          <w:rFonts w:asciiTheme="minorHAnsi" w:hAnsiTheme="minorHAnsi" w:cstheme="minorHAnsi"/>
        </w:rPr>
        <w:t xml:space="preserve"> 32</w:t>
      </w:r>
      <w:r w:rsidR="004F4849" w:rsidRPr="004F4849">
        <w:rPr>
          <w:rFonts w:asciiTheme="minorHAnsi" w:hAnsiTheme="minorHAnsi" w:cstheme="minorHAnsi"/>
          <w:vertAlign w:val="superscript"/>
        </w:rPr>
        <w:t>nd</w:t>
      </w:r>
      <w:r w:rsidR="004F4849">
        <w:rPr>
          <w:rFonts w:asciiTheme="minorHAnsi" w:hAnsiTheme="minorHAnsi" w:cstheme="minorHAnsi"/>
        </w:rPr>
        <w:t xml:space="preserve"> Annual conference</w:t>
      </w:r>
      <w:r w:rsidR="008E0173">
        <w:rPr>
          <w:rFonts w:asciiTheme="minorHAnsi" w:hAnsiTheme="minorHAnsi" w:cstheme="minorHAnsi"/>
        </w:rPr>
        <w:t xml:space="preserve"> (2022)</w:t>
      </w:r>
    </w:p>
    <w:p w14:paraId="19924C9F" w14:textId="70DC062A" w:rsidR="005C1EE5" w:rsidRPr="009E2530" w:rsidRDefault="005C1EE5" w:rsidP="009E2530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POMS 33</w:t>
      </w:r>
      <w:r w:rsidRPr="005C1EE5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Annual conference (</w:t>
      </w:r>
      <w:r w:rsidR="008E0173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)</w:t>
      </w:r>
    </w:p>
    <w:p w14:paraId="4BA14A6D" w14:textId="77777777" w:rsidR="001A2BEB" w:rsidRDefault="001A2BEB" w:rsidP="001A2BEB">
      <w:pPr>
        <w:ind w:left="720"/>
        <w:rPr>
          <w:rFonts w:asciiTheme="minorHAnsi" w:hAnsiTheme="minorHAnsi" w:cstheme="minorHAnsi"/>
        </w:rPr>
      </w:pPr>
    </w:p>
    <w:p w14:paraId="05B118EF" w14:textId="77777777" w:rsidR="001A2BEB" w:rsidRDefault="00623FDE" w:rsidP="001A2BE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1A2BEB">
        <w:rPr>
          <w:rFonts w:asciiTheme="minorHAnsi" w:hAnsiTheme="minorHAnsi" w:cstheme="minorHAnsi"/>
        </w:rPr>
        <w:t>Service and Leadership</w:t>
      </w:r>
    </w:p>
    <w:p w14:paraId="1F8F4195" w14:textId="22260EFF" w:rsidR="006B3940" w:rsidRDefault="006B3940" w:rsidP="006B394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Judge INFORMS DEI Best Student Paper Award, 2023</w:t>
      </w:r>
    </w:p>
    <w:p w14:paraId="0C5FBCA3" w14:textId="23DE1C00" w:rsidR="006B3940" w:rsidRPr="006B3940" w:rsidRDefault="006B3940" w:rsidP="006B394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Judge POMS Best Student Paper competition, 2022</w:t>
      </w:r>
    </w:p>
    <w:p w14:paraId="04688F20" w14:textId="4BBA4335" w:rsidR="00560523" w:rsidRPr="00560523" w:rsidRDefault="00560523" w:rsidP="0056052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POMS Emerging Scholar, 2022</w:t>
      </w:r>
    </w:p>
    <w:p w14:paraId="76163A6C" w14:textId="7B641B58" w:rsidR="00670ADB" w:rsidRDefault="00670ADB" w:rsidP="001A2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Beta Gamma Sigma Society, 2021</w:t>
      </w:r>
      <w:r w:rsidR="00560523">
        <w:rPr>
          <w:rFonts w:asciiTheme="minorHAnsi" w:hAnsiTheme="minorHAnsi" w:cstheme="minorHAnsi"/>
        </w:rPr>
        <w:t>-present</w:t>
      </w:r>
    </w:p>
    <w:p w14:paraId="4DCC4AE1" w14:textId="77777777" w:rsidR="001A2BEB" w:rsidRPr="001A2BEB" w:rsidRDefault="001A2BEB" w:rsidP="001A2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A2BEB">
        <w:rPr>
          <w:rFonts w:asciiTheme="minorHAnsi" w:hAnsiTheme="minorHAnsi" w:cstheme="minorHAnsi"/>
        </w:rPr>
        <w:t>Future Faculty Diversity Fellow, Virginia Tech, 2020</w:t>
      </w:r>
    </w:p>
    <w:p w14:paraId="31616724" w14:textId="29F7DAB9" w:rsidR="001A2BEB" w:rsidRDefault="001A2BEB" w:rsidP="001A2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1A2BEB">
        <w:rPr>
          <w:rFonts w:asciiTheme="minorHAnsi" w:hAnsiTheme="minorHAnsi" w:cstheme="minorHAnsi"/>
        </w:rPr>
        <w:lastRenderedPageBreak/>
        <w:t xml:space="preserve">Women of Color, Operations Research and Management Science, INFORMS </w:t>
      </w:r>
      <w:proofErr w:type="spellStart"/>
      <w:r w:rsidRPr="001A2BEB">
        <w:rPr>
          <w:rFonts w:asciiTheme="minorHAnsi" w:hAnsiTheme="minorHAnsi" w:cstheme="minorHAnsi"/>
        </w:rPr>
        <w:t>WoC</w:t>
      </w:r>
      <w:proofErr w:type="spellEnd"/>
      <w:r w:rsidRPr="001A2BEB">
        <w:rPr>
          <w:rFonts w:asciiTheme="minorHAnsi" w:hAnsiTheme="minorHAnsi" w:cstheme="minorHAnsi"/>
        </w:rPr>
        <w:t xml:space="preserve"> Community group, 2020</w:t>
      </w:r>
      <w:r w:rsidR="00560523">
        <w:rPr>
          <w:rFonts w:asciiTheme="minorHAnsi" w:hAnsiTheme="minorHAnsi" w:cstheme="minorHAnsi"/>
        </w:rPr>
        <w:t>-present</w:t>
      </w:r>
    </w:p>
    <w:p w14:paraId="00BE9BE9" w14:textId="2420AFB1" w:rsidR="00623FDE" w:rsidRPr="001A2BEB" w:rsidRDefault="00623FDE" w:rsidP="001A2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Member, PhD project, 2020</w:t>
      </w:r>
      <w:r w:rsidR="00560523">
        <w:rPr>
          <w:rFonts w:asciiTheme="minorHAnsi" w:hAnsiTheme="minorHAnsi" w:cstheme="minorHAnsi"/>
        </w:rPr>
        <w:t>-present</w:t>
      </w:r>
    </w:p>
    <w:p w14:paraId="77EBC627" w14:textId="77777777" w:rsidR="003E5CCE" w:rsidRDefault="003E5CCE" w:rsidP="003E5CCE">
      <w:pPr>
        <w:ind w:left="720"/>
        <w:rPr>
          <w:rFonts w:asciiTheme="minorHAnsi" w:hAnsiTheme="minorHAnsi" w:cstheme="minorHAnsi"/>
        </w:rPr>
      </w:pPr>
    </w:p>
    <w:p w14:paraId="2B1DC925" w14:textId="77777777" w:rsidR="003E5CCE" w:rsidRPr="003B19FB" w:rsidRDefault="003E5CCE" w:rsidP="003E5CC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References</w:t>
      </w:r>
    </w:p>
    <w:p w14:paraId="30BA5766" w14:textId="77777777" w:rsidR="004A38E9" w:rsidRPr="004A38E9" w:rsidRDefault="003E5CCE" w:rsidP="003E5CCE">
      <w:pPr>
        <w:rPr>
          <w:rFonts w:asciiTheme="minorHAnsi" w:hAnsiTheme="minorHAnsi" w:cstheme="minorHAnsi"/>
          <w:b/>
        </w:rPr>
      </w:pPr>
      <w:r w:rsidRPr="004A38E9">
        <w:rPr>
          <w:rFonts w:asciiTheme="minorHAnsi" w:hAnsiTheme="minorHAnsi" w:cstheme="minorHAnsi"/>
          <w:b/>
        </w:rPr>
        <w:t>Anita Tucker</w:t>
      </w:r>
    </w:p>
    <w:p w14:paraId="77B7BE6A" w14:textId="77777777" w:rsidR="004A38E9" w:rsidRPr="004A38E9" w:rsidRDefault="004A38E9" w:rsidP="003E5CCE">
      <w:pPr>
        <w:rPr>
          <w:rFonts w:asciiTheme="minorHAnsi" w:hAnsiTheme="minorHAnsi" w:cstheme="minorHAnsi"/>
        </w:rPr>
      </w:pPr>
      <w:r w:rsidRPr="004A38E9">
        <w:rPr>
          <w:rFonts w:asciiTheme="minorHAnsi" w:hAnsiTheme="minorHAnsi" w:cstheme="minorHAnsi"/>
        </w:rPr>
        <w:t>Everett W. Lord Distinguished Faculty Scholar</w:t>
      </w:r>
    </w:p>
    <w:p w14:paraId="5F10EAF5" w14:textId="77777777" w:rsidR="004A38E9" w:rsidRPr="004A38E9" w:rsidRDefault="004A38E9" w:rsidP="003E5CCE">
      <w:pPr>
        <w:rPr>
          <w:rFonts w:asciiTheme="minorHAnsi" w:hAnsiTheme="minorHAnsi" w:cstheme="minorHAnsi"/>
          <w:b/>
          <w:bCs/>
          <w:caps/>
          <w:color w:val="000000"/>
          <w:shd w:val="clear" w:color="auto" w:fill="D4D4D4"/>
        </w:rPr>
      </w:pPr>
      <w:r>
        <w:rPr>
          <w:rFonts w:asciiTheme="minorHAnsi" w:hAnsiTheme="minorHAnsi" w:cstheme="minorHAnsi"/>
        </w:rPr>
        <w:t xml:space="preserve">Professor, </w:t>
      </w:r>
      <w:r w:rsidRPr="004A38E9">
        <w:rPr>
          <w:rFonts w:asciiTheme="minorHAnsi" w:hAnsiTheme="minorHAnsi" w:cstheme="minorHAnsi"/>
        </w:rPr>
        <w:t>Operations and Technology Management</w:t>
      </w:r>
    </w:p>
    <w:p w14:paraId="27129BFC" w14:textId="77777777" w:rsidR="004A38E9" w:rsidRPr="004A38E9" w:rsidRDefault="004A38E9" w:rsidP="003E5CCE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 University Questrom School of Business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595 Commonwealth Avenue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Boston, Massachusetts 02215</w:t>
      </w:r>
    </w:p>
    <w:p w14:paraId="0FF6EA5E" w14:textId="77777777" w:rsidR="004A38E9" w:rsidRPr="004A38E9" w:rsidRDefault="004A38E9" w:rsidP="003E5CCE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4A38E9">
        <w:rPr>
          <w:rFonts w:asciiTheme="minorHAnsi" w:hAnsiTheme="minorHAnsi" w:cstheme="minorHAnsi"/>
          <w:color w:val="333333"/>
          <w:shd w:val="clear" w:color="auto" w:fill="FFFFFF"/>
        </w:rPr>
        <w:t>(617)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353-5003</w:t>
      </w:r>
    </w:p>
    <w:p w14:paraId="0E89C722" w14:textId="77777777" w:rsidR="004A38E9" w:rsidRPr="004A38E9" w:rsidRDefault="004A38E9" w:rsidP="003E5CCE">
      <w:pPr>
        <w:rPr>
          <w:rFonts w:asciiTheme="minorHAnsi" w:hAnsiTheme="minorHAnsi" w:cstheme="minorHAnsi"/>
        </w:rPr>
      </w:pPr>
      <w:r w:rsidRPr="004A38E9">
        <w:rPr>
          <w:rFonts w:asciiTheme="minorHAnsi" w:hAnsiTheme="minorHAnsi" w:cstheme="minorHAnsi"/>
        </w:rPr>
        <w:t>altucker@bu.edu</w:t>
      </w:r>
    </w:p>
    <w:p w14:paraId="56A9128E" w14:textId="77777777" w:rsidR="003E5CCE" w:rsidRDefault="003E5CCE" w:rsidP="003E5CCE">
      <w:pPr>
        <w:rPr>
          <w:rFonts w:asciiTheme="minorHAnsi" w:hAnsiTheme="minorHAnsi" w:cstheme="minorHAnsi"/>
        </w:rPr>
      </w:pPr>
    </w:p>
    <w:p w14:paraId="2F39BC0F" w14:textId="77777777" w:rsidR="003E5CCE" w:rsidRPr="003F6A5B" w:rsidRDefault="003E5CCE" w:rsidP="003E5CCE">
      <w:pPr>
        <w:rPr>
          <w:rFonts w:asciiTheme="minorHAnsi" w:hAnsiTheme="minorHAnsi" w:cstheme="minorHAnsi"/>
          <w:b/>
        </w:rPr>
      </w:pPr>
      <w:r w:rsidRPr="003F6A5B">
        <w:rPr>
          <w:rFonts w:asciiTheme="minorHAnsi" w:hAnsiTheme="minorHAnsi" w:cstheme="minorHAnsi"/>
          <w:b/>
        </w:rPr>
        <w:t>Erol Pekoz</w:t>
      </w:r>
    </w:p>
    <w:p w14:paraId="54F0698F" w14:textId="77777777" w:rsidR="004A38E9" w:rsidRDefault="004A38E9" w:rsidP="003E5C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Chair</w:t>
      </w:r>
    </w:p>
    <w:p w14:paraId="260E722F" w14:textId="77777777" w:rsidR="004A38E9" w:rsidRPr="004A38E9" w:rsidRDefault="004A38E9" w:rsidP="004A38E9">
      <w:pPr>
        <w:rPr>
          <w:rFonts w:asciiTheme="minorHAnsi" w:hAnsiTheme="minorHAnsi" w:cstheme="minorHAnsi"/>
          <w:b/>
          <w:bCs/>
          <w:caps/>
          <w:color w:val="000000"/>
          <w:shd w:val="clear" w:color="auto" w:fill="D4D4D4"/>
        </w:rPr>
      </w:pPr>
      <w:r>
        <w:rPr>
          <w:rFonts w:asciiTheme="minorHAnsi" w:hAnsiTheme="minorHAnsi" w:cstheme="minorHAnsi"/>
        </w:rPr>
        <w:t xml:space="preserve">Professor, </w:t>
      </w:r>
      <w:r w:rsidRPr="004A38E9">
        <w:rPr>
          <w:rFonts w:asciiTheme="minorHAnsi" w:hAnsiTheme="minorHAnsi" w:cstheme="minorHAnsi"/>
        </w:rPr>
        <w:t>Operations and Technology Management</w:t>
      </w:r>
    </w:p>
    <w:p w14:paraId="133F49BF" w14:textId="77777777" w:rsidR="004A38E9" w:rsidRDefault="004A38E9" w:rsidP="004A38E9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 University Questrom School of Business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595 Commonwealth Avenue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Boston, Massachusetts 02215</w:t>
      </w:r>
    </w:p>
    <w:p w14:paraId="7DFCE19A" w14:textId="77777777" w:rsidR="004A38E9" w:rsidRDefault="004A38E9" w:rsidP="004A38E9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(617) 353-2676</w:t>
      </w:r>
    </w:p>
    <w:p w14:paraId="6967BA24" w14:textId="77777777" w:rsidR="004A38E9" w:rsidRPr="004A38E9" w:rsidRDefault="004A38E9" w:rsidP="004A38E9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pekoz@bu.edu</w:t>
      </w:r>
    </w:p>
    <w:p w14:paraId="4B5CF82E" w14:textId="77777777" w:rsidR="003E5CCE" w:rsidRDefault="003E5CCE" w:rsidP="003E5CCE">
      <w:pPr>
        <w:rPr>
          <w:rFonts w:asciiTheme="minorHAnsi" w:hAnsiTheme="minorHAnsi" w:cstheme="minorHAnsi"/>
        </w:rPr>
      </w:pPr>
    </w:p>
    <w:p w14:paraId="48A9D547" w14:textId="77777777" w:rsidR="003E5CCE" w:rsidRPr="003F6A5B" w:rsidRDefault="003E5CCE" w:rsidP="003E5CCE">
      <w:pPr>
        <w:rPr>
          <w:rFonts w:asciiTheme="minorHAnsi" w:hAnsiTheme="minorHAnsi" w:cstheme="minorHAnsi"/>
          <w:b/>
        </w:rPr>
      </w:pPr>
      <w:r w:rsidRPr="003F6A5B">
        <w:rPr>
          <w:rFonts w:asciiTheme="minorHAnsi" w:hAnsiTheme="minorHAnsi" w:cstheme="minorHAnsi"/>
          <w:b/>
        </w:rPr>
        <w:t>Justin Ren</w:t>
      </w:r>
    </w:p>
    <w:p w14:paraId="3667D318" w14:textId="77777777" w:rsidR="003F6A5B" w:rsidRPr="004A38E9" w:rsidRDefault="003F6A5B" w:rsidP="003F6A5B">
      <w:pPr>
        <w:rPr>
          <w:rFonts w:asciiTheme="minorHAnsi" w:hAnsiTheme="minorHAnsi" w:cstheme="minorHAnsi"/>
          <w:b/>
          <w:bCs/>
          <w:caps/>
          <w:color w:val="000000"/>
          <w:shd w:val="clear" w:color="auto" w:fill="D4D4D4"/>
        </w:rPr>
      </w:pPr>
      <w:r>
        <w:rPr>
          <w:rFonts w:asciiTheme="minorHAnsi" w:hAnsiTheme="minorHAnsi" w:cstheme="minorHAnsi"/>
        </w:rPr>
        <w:t xml:space="preserve">Associate Professor, </w:t>
      </w:r>
      <w:r w:rsidRPr="004A38E9">
        <w:rPr>
          <w:rFonts w:asciiTheme="minorHAnsi" w:hAnsiTheme="minorHAnsi" w:cstheme="minorHAnsi"/>
        </w:rPr>
        <w:t>Operations and Technology Management</w:t>
      </w:r>
    </w:p>
    <w:p w14:paraId="481A1270" w14:textId="77777777" w:rsidR="003F6A5B" w:rsidRDefault="003F6A5B" w:rsidP="003F6A5B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 University Questrom School of Business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595 Commonwealth Avenue</w:t>
      </w:r>
      <w:r w:rsidRPr="004A38E9">
        <w:rPr>
          <w:rFonts w:asciiTheme="minorHAnsi" w:hAnsiTheme="minorHAnsi" w:cstheme="minorHAnsi"/>
          <w:color w:val="333333"/>
        </w:rPr>
        <w:br/>
      </w:r>
      <w:r w:rsidRPr="004A38E9">
        <w:rPr>
          <w:rFonts w:asciiTheme="minorHAnsi" w:hAnsiTheme="minorHAnsi" w:cstheme="minorHAnsi"/>
          <w:color w:val="333333"/>
          <w:shd w:val="clear" w:color="auto" w:fill="FFFFFF"/>
        </w:rPr>
        <w:t>Boston, Massachusetts 02215</w:t>
      </w:r>
    </w:p>
    <w:p w14:paraId="2B4240E9" w14:textId="77777777" w:rsidR="003F6A5B" w:rsidRDefault="003F6A5B" w:rsidP="003E5C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(617) 383-9196</w:t>
      </w:r>
    </w:p>
    <w:p w14:paraId="27C0E58A" w14:textId="77777777" w:rsidR="003F6A5B" w:rsidRPr="003E5CCE" w:rsidRDefault="003F6A5B" w:rsidP="003E5C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ren@bu.edu</w:t>
      </w:r>
    </w:p>
    <w:sectPr w:rsidR="003F6A5B" w:rsidRPr="003E5CCE" w:rsidSect="001C29E5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43A4" w14:textId="77777777" w:rsidR="00550C06" w:rsidRDefault="00550C06" w:rsidP="005A7565">
      <w:r>
        <w:separator/>
      </w:r>
    </w:p>
  </w:endnote>
  <w:endnote w:type="continuationSeparator" w:id="0">
    <w:p w14:paraId="17EA0C6C" w14:textId="77777777" w:rsidR="00550C06" w:rsidRDefault="00550C0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9516" w14:textId="77777777" w:rsidR="00AC69C9" w:rsidRDefault="00AC69C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A6D66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14:paraId="787A15AD" w14:textId="77777777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320C" w14:textId="77777777" w:rsidR="00550C06" w:rsidRDefault="00550C06" w:rsidP="005A7565">
      <w:r>
        <w:separator/>
      </w:r>
    </w:p>
  </w:footnote>
  <w:footnote w:type="continuationSeparator" w:id="0">
    <w:p w14:paraId="5003138A" w14:textId="77777777" w:rsidR="00550C06" w:rsidRDefault="00550C06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012F"/>
    <w:multiLevelType w:val="hybridMultilevel"/>
    <w:tmpl w:val="0BA6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30497"/>
    <w:multiLevelType w:val="hybridMultilevel"/>
    <w:tmpl w:val="6E02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37AD"/>
    <w:multiLevelType w:val="hybridMultilevel"/>
    <w:tmpl w:val="4506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004C1"/>
    <w:multiLevelType w:val="hybridMultilevel"/>
    <w:tmpl w:val="0586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9351B"/>
    <w:multiLevelType w:val="hybridMultilevel"/>
    <w:tmpl w:val="1C6C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9010C"/>
    <w:multiLevelType w:val="hybridMultilevel"/>
    <w:tmpl w:val="10DE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2227"/>
    <w:multiLevelType w:val="hybridMultilevel"/>
    <w:tmpl w:val="5864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3651">
    <w:abstractNumId w:val="0"/>
  </w:num>
  <w:num w:numId="2" w16cid:durableId="2037734249">
    <w:abstractNumId w:val="6"/>
  </w:num>
  <w:num w:numId="3" w16cid:durableId="1479809457">
    <w:abstractNumId w:val="8"/>
  </w:num>
  <w:num w:numId="4" w16cid:durableId="203712685">
    <w:abstractNumId w:val="5"/>
  </w:num>
  <w:num w:numId="5" w16cid:durableId="1182817214">
    <w:abstractNumId w:val="10"/>
  </w:num>
  <w:num w:numId="6" w16cid:durableId="1381441165">
    <w:abstractNumId w:val="3"/>
  </w:num>
  <w:num w:numId="7" w16cid:durableId="1041245345">
    <w:abstractNumId w:val="4"/>
  </w:num>
  <w:num w:numId="8" w16cid:durableId="395474028">
    <w:abstractNumId w:val="11"/>
  </w:num>
  <w:num w:numId="9" w16cid:durableId="425468266">
    <w:abstractNumId w:val="9"/>
  </w:num>
  <w:num w:numId="10" w16cid:durableId="1530684286">
    <w:abstractNumId w:val="13"/>
  </w:num>
  <w:num w:numId="11" w16cid:durableId="863446692">
    <w:abstractNumId w:val="2"/>
  </w:num>
  <w:num w:numId="12" w16cid:durableId="830371431">
    <w:abstractNumId w:val="12"/>
  </w:num>
  <w:num w:numId="13" w16cid:durableId="1206214063">
    <w:abstractNumId w:val="1"/>
  </w:num>
  <w:num w:numId="14" w16cid:durableId="1356419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11"/>
    <w:rsid w:val="000208CD"/>
    <w:rsid w:val="00020D71"/>
    <w:rsid w:val="000643B3"/>
    <w:rsid w:val="00067C14"/>
    <w:rsid w:val="000744BF"/>
    <w:rsid w:val="0008724B"/>
    <w:rsid w:val="000874FD"/>
    <w:rsid w:val="00087DF6"/>
    <w:rsid w:val="00090C39"/>
    <w:rsid w:val="000B0AF1"/>
    <w:rsid w:val="000B2246"/>
    <w:rsid w:val="000B4391"/>
    <w:rsid w:val="000C7ABA"/>
    <w:rsid w:val="000D3F02"/>
    <w:rsid w:val="000D4FA7"/>
    <w:rsid w:val="000E6D36"/>
    <w:rsid w:val="00103B52"/>
    <w:rsid w:val="00114095"/>
    <w:rsid w:val="001346F1"/>
    <w:rsid w:val="00144C95"/>
    <w:rsid w:val="0015295F"/>
    <w:rsid w:val="001563F8"/>
    <w:rsid w:val="00162986"/>
    <w:rsid w:val="00174B8B"/>
    <w:rsid w:val="0019043D"/>
    <w:rsid w:val="001979A6"/>
    <w:rsid w:val="001A2BEB"/>
    <w:rsid w:val="001A7BFA"/>
    <w:rsid w:val="001B0371"/>
    <w:rsid w:val="001B46DE"/>
    <w:rsid w:val="001C29E5"/>
    <w:rsid w:val="001D049C"/>
    <w:rsid w:val="001D541C"/>
    <w:rsid w:val="001D6520"/>
    <w:rsid w:val="001E0FD6"/>
    <w:rsid w:val="001E6A4B"/>
    <w:rsid w:val="00205D54"/>
    <w:rsid w:val="0021088B"/>
    <w:rsid w:val="00221D9F"/>
    <w:rsid w:val="0022480B"/>
    <w:rsid w:val="00241560"/>
    <w:rsid w:val="0024293F"/>
    <w:rsid w:val="00251FA2"/>
    <w:rsid w:val="00273B33"/>
    <w:rsid w:val="00280927"/>
    <w:rsid w:val="00281D96"/>
    <w:rsid w:val="00284900"/>
    <w:rsid w:val="00292655"/>
    <w:rsid w:val="00295FA4"/>
    <w:rsid w:val="002B58BC"/>
    <w:rsid w:val="002B7BBE"/>
    <w:rsid w:val="0031588A"/>
    <w:rsid w:val="0031672D"/>
    <w:rsid w:val="0033557D"/>
    <w:rsid w:val="00340126"/>
    <w:rsid w:val="00361901"/>
    <w:rsid w:val="00363CFD"/>
    <w:rsid w:val="00373F23"/>
    <w:rsid w:val="0037592F"/>
    <w:rsid w:val="0037677A"/>
    <w:rsid w:val="00381598"/>
    <w:rsid w:val="00387FD1"/>
    <w:rsid w:val="003A0D27"/>
    <w:rsid w:val="003A5B35"/>
    <w:rsid w:val="003A6261"/>
    <w:rsid w:val="003B0C7D"/>
    <w:rsid w:val="003B19FB"/>
    <w:rsid w:val="003C2025"/>
    <w:rsid w:val="003D2340"/>
    <w:rsid w:val="003E0912"/>
    <w:rsid w:val="003E1571"/>
    <w:rsid w:val="003E334F"/>
    <w:rsid w:val="003E5CCE"/>
    <w:rsid w:val="003E6CFE"/>
    <w:rsid w:val="003F6A5B"/>
    <w:rsid w:val="004116AA"/>
    <w:rsid w:val="004137A3"/>
    <w:rsid w:val="00444D0A"/>
    <w:rsid w:val="004463CD"/>
    <w:rsid w:val="004560CE"/>
    <w:rsid w:val="004725C4"/>
    <w:rsid w:val="004775B4"/>
    <w:rsid w:val="004812AB"/>
    <w:rsid w:val="00483C95"/>
    <w:rsid w:val="00485D9A"/>
    <w:rsid w:val="004A2EE8"/>
    <w:rsid w:val="004A38E9"/>
    <w:rsid w:val="004A6D5D"/>
    <w:rsid w:val="004C3DFA"/>
    <w:rsid w:val="004C4A7A"/>
    <w:rsid w:val="004E2B96"/>
    <w:rsid w:val="004E4637"/>
    <w:rsid w:val="004E676C"/>
    <w:rsid w:val="004F4849"/>
    <w:rsid w:val="004F64D2"/>
    <w:rsid w:val="00532F85"/>
    <w:rsid w:val="00550C06"/>
    <w:rsid w:val="00560523"/>
    <w:rsid w:val="00562790"/>
    <w:rsid w:val="00566E42"/>
    <w:rsid w:val="005709EC"/>
    <w:rsid w:val="005810C0"/>
    <w:rsid w:val="0058698A"/>
    <w:rsid w:val="005965D6"/>
    <w:rsid w:val="005A7565"/>
    <w:rsid w:val="005B0A43"/>
    <w:rsid w:val="005B272A"/>
    <w:rsid w:val="005B4EAC"/>
    <w:rsid w:val="005B6486"/>
    <w:rsid w:val="005C1EE5"/>
    <w:rsid w:val="005F70F5"/>
    <w:rsid w:val="00601394"/>
    <w:rsid w:val="00605767"/>
    <w:rsid w:val="00623FDE"/>
    <w:rsid w:val="00626D87"/>
    <w:rsid w:val="00635AE1"/>
    <w:rsid w:val="00637F32"/>
    <w:rsid w:val="00644F9A"/>
    <w:rsid w:val="00657817"/>
    <w:rsid w:val="00670ADB"/>
    <w:rsid w:val="0068627A"/>
    <w:rsid w:val="006A3852"/>
    <w:rsid w:val="006A4D8B"/>
    <w:rsid w:val="006A5A62"/>
    <w:rsid w:val="006A7AB8"/>
    <w:rsid w:val="006B060F"/>
    <w:rsid w:val="006B32B4"/>
    <w:rsid w:val="006B3940"/>
    <w:rsid w:val="006C1C1C"/>
    <w:rsid w:val="006D230D"/>
    <w:rsid w:val="0070277C"/>
    <w:rsid w:val="00702B02"/>
    <w:rsid w:val="00715B01"/>
    <w:rsid w:val="00720523"/>
    <w:rsid w:val="007206A2"/>
    <w:rsid w:val="00731794"/>
    <w:rsid w:val="00734BB9"/>
    <w:rsid w:val="0073702C"/>
    <w:rsid w:val="00743C1C"/>
    <w:rsid w:val="0074598A"/>
    <w:rsid w:val="00747746"/>
    <w:rsid w:val="00751616"/>
    <w:rsid w:val="00776EE0"/>
    <w:rsid w:val="007A74F4"/>
    <w:rsid w:val="007A795E"/>
    <w:rsid w:val="007B4224"/>
    <w:rsid w:val="007B6A3C"/>
    <w:rsid w:val="007B774C"/>
    <w:rsid w:val="007C56F7"/>
    <w:rsid w:val="007C734D"/>
    <w:rsid w:val="007F661D"/>
    <w:rsid w:val="00801F11"/>
    <w:rsid w:val="00802251"/>
    <w:rsid w:val="00814728"/>
    <w:rsid w:val="00821263"/>
    <w:rsid w:val="008340C6"/>
    <w:rsid w:val="0084038B"/>
    <w:rsid w:val="0084594C"/>
    <w:rsid w:val="0085214A"/>
    <w:rsid w:val="008524B4"/>
    <w:rsid w:val="00854428"/>
    <w:rsid w:val="008573CA"/>
    <w:rsid w:val="00882C34"/>
    <w:rsid w:val="008A57C6"/>
    <w:rsid w:val="008A60B6"/>
    <w:rsid w:val="008C44C9"/>
    <w:rsid w:val="008D41BD"/>
    <w:rsid w:val="008D41CD"/>
    <w:rsid w:val="008E0173"/>
    <w:rsid w:val="008E2D34"/>
    <w:rsid w:val="00917FF0"/>
    <w:rsid w:val="00920977"/>
    <w:rsid w:val="00925D34"/>
    <w:rsid w:val="00935CE6"/>
    <w:rsid w:val="00940F57"/>
    <w:rsid w:val="009417C3"/>
    <w:rsid w:val="0098550F"/>
    <w:rsid w:val="00995467"/>
    <w:rsid w:val="00996461"/>
    <w:rsid w:val="009A7128"/>
    <w:rsid w:val="009B2B14"/>
    <w:rsid w:val="009C0822"/>
    <w:rsid w:val="009C6AA9"/>
    <w:rsid w:val="009E2530"/>
    <w:rsid w:val="00A04473"/>
    <w:rsid w:val="00A078AA"/>
    <w:rsid w:val="00A23D2E"/>
    <w:rsid w:val="00A2524B"/>
    <w:rsid w:val="00A41C44"/>
    <w:rsid w:val="00A435D5"/>
    <w:rsid w:val="00A670C8"/>
    <w:rsid w:val="00A67E89"/>
    <w:rsid w:val="00A85836"/>
    <w:rsid w:val="00A86313"/>
    <w:rsid w:val="00A90527"/>
    <w:rsid w:val="00AA0CA0"/>
    <w:rsid w:val="00AA73FC"/>
    <w:rsid w:val="00AC69C9"/>
    <w:rsid w:val="00AE26AE"/>
    <w:rsid w:val="00B10846"/>
    <w:rsid w:val="00B2071A"/>
    <w:rsid w:val="00B41636"/>
    <w:rsid w:val="00B4286C"/>
    <w:rsid w:val="00B45CEC"/>
    <w:rsid w:val="00B64EAC"/>
    <w:rsid w:val="00B703F2"/>
    <w:rsid w:val="00B77C69"/>
    <w:rsid w:val="00B8192E"/>
    <w:rsid w:val="00B94706"/>
    <w:rsid w:val="00BA03D1"/>
    <w:rsid w:val="00BA4A75"/>
    <w:rsid w:val="00BB777C"/>
    <w:rsid w:val="00BC35F0"/>
    <w:rsid w:val="00BC72DB"/>
    <w:rsid w:val="00BC7DFE"/>
    <w:rsid w:val="00BF1AC6"/>
    <w:rsid w:val="00BF2BDF"/>
    <w:rsid w:val="00C10152"/>
    <w:rsid w:val="00C13336"/>
    <w:rsid w:val="00C16A4F"/>
    <w:rsid w:val="00C23B36"/>
    <w:rsid w:val="00C24465"/>
    <w:rsid w:val="00C306A5"/>
    <w:rsid w:val="00C32CEB"/>
    <w:rsid w:val="00C36E10"/>
    <w:rsid w:val="00C3788A"/>
    <w:rsid w:val="00C503E6"/>
    <w:rsid w:val="00C53293"/>
    <w:rsid w:val="00C55B0B"/>
    <w:rsid w:val="00C626BE"/>
    <w:rsid w:val="00C6396E"/>
    <w:rsid w:val="00C6719E"/>
    <w:rsid w:val="00C70C0B"/>
    <w:rsid w:val="00C7118F"/>
    <w:rsid w:val="00C7161D"/>
    <w:rsid w:val="00C71BA2"/>
    <w:rsid w:val="00C73D79"/>
    <w:rsid w:val="00C75248"/>
    <w:rsid w:val="00C9429E"/>
    <w:rsid w:val="00CA6C49"/>
    <w:rsid w:val="00CA6D66"/>
    <w:rsid w:val="00CB10ED"/>
    <w:rsid w:val="00CD5B89"/>
    <w:rsid w:val="00CE07F2"/>
    <w:rsid w:val="00CF7AC1"/>
    <w:rsid w:val="00D13523"/>
    <w:rsid w:val="00D23AA7"/>
    <w:rsid w:val="00D46C7A"/>
    <w:rsid w:val="00D83A1D"/>
    <w:rsid w:val="00D965EB"/>
    <w:rsid w:val="00DA0853"/>
    <w:rsid w:val="00DA1702"/>
    <w:rsid w:val="00DA3857"/>
    <w:rsid w:val="00DB3A67"/>
    <w:rsid w:val="00DC2E06"/>
    <w:rsid w:val="00DE76A1"/>
    <w:rsid w:val="00E105CB"/>
    <w:rsid w:val="00E12054"/>
    <w:rsid w:val="00E14F54"/>
    <w:rsid w:val="00E17E3A"/>
    <w:rsid w:val="00E32EC6"/>
    <w:rsid w:val="00E44059"/>
    <w:rsid w:val="00E5093C"/>
    <w:rsid w:val="00E74BC9"/>
    <w:rsid w:val="00E84F8D"/>
    <w:rsid w:val="00E85944"/>
    <w:rsid w:val="00E876A7"/>
    <w:rsid w:val="00E9479A"/>
    <w:rsid w:val="00E969E4"/>
    <w:rsid w:val="00EA2F62"/>
    <w:rsid w:val="00EB2A92"/>
    <w:rsid w:val="00EF52C8"/>
    <w:rsid w:val="00EF582B"/>
    <w:rsid w:val="00F07345"/>
    <w:rsid w:val="00F101F3"/>
    <w:rsid w:val="00F10460"/>
    <w:rsid w:val="00F205F4"/>
    <w:rsid w:val="00F349E2"/>
    <w:rsid w:val="00F364AF"/>
    <w:rsid w:val="00F376E5"/>
    <w:rsid w:val="00F41E0C"/>
    <w:rsid w:val="00F43A6D"/>
    <w:rsid w:val="00F54C46"/>
    <w:rsid w:val="00F61891"/>
    <w:rsid w:val="00F71A97"/>
    <w:rsid w:val="00F74686"/>
    <w:rsid w:val="00F9715D"/>
    <w:rsid w:val="00FC1436"/>
    <w:rsid w:val="00FE371C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FA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F4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lt-line-clampline">
    <w:name w:val="lt-line-clamp__line"/>
    <w:basedOn w:val="DefaultParagraphFont"/>
    <w:rsid w:val="00917FF0"/>
  </w:style>
  <w:style w:type="character" w:customStyle="1" w:styleId="FooterChar">
    <w:name w:val="Footer Char"/>
    <w:basedOn w:val="DefaultParagraphFont"/>
    <w:link w:val="Footer"/>
    <w:uiPriority w:val="99"/>
    <w:rsid w:val="00BB77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1436"/>
    <w:pPr>
      <w:ind w:left="720"/>
      <w:contextualSpacing/>
    </w:pPr>
  </w:style>
  <w:style w:type="character" w:customStyle="1" w:styleId="il">
    <w:name w:val="il"/>
    <w:basedOn w:val="DefaultParagraphFont"/>
    <w:rsid w:val="007B6A3C"/>
  </w:style>
  <w:style w:type="paragraph" w:customStyle="1" w:styleId="xcontentpasted0">
    <w:name w:val="xcontentpasted0"/>
    <w:basedOn w:val="Normal"/>
    <w:rsid w:val="006A4D8B"/>
    <w:pPr>
      <w:spacing w:before="100" w:beforeAutospacing="1" w:after="100" w:afterAutospacing="1"/>
    </w:pPr>
  </w:style>
  <w:style w:type="character" w:customStyle="1" w:styleId="xmarkn1u59jajj">
    <w:name w:val="xmarkn1u59jajj"/>
    <w:basedOn w:val="DefaultParagraphFont"/>
    <w:rsid w:val="006A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61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691">
                          <w:blockQuote w:val="1"/>
                          <w:marLeft w:val="150"/>
                          <w:marRight w:val="1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iltrack.io/trace/link/748b5e67e4e69ced96613da773bb0d20ca1a301d?url=https%3A%2F%2Ffaculti.net%2Fexternal-collaborative-coordination%2F&amp;userId=1876170&amp;signature=ca76174e047571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idayo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C:\Users\temidayo\AppData\Roaming\Microsoft\Templates\Extended CV (resume).dotx</Template>
  <TotalTime>0</TotalTime>
  <Pages>5</Pages>
  <Words>1080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2018-12-17T21:56:00Z</dcterms:created>
  <dcterms:modified xsi:type="dcterms:W3CDTF">2023-11-10T00:37:00Z</dcterms:modified>
</cp:coreProperties>
</file>